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ADEB" w14:textId="77777777" w:rsidR="00A67D8F" w:rsidRPr="00D44FCC" w:rsidRDefault="00A67D8F" w:rsidP="00A67D8F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r w:rsidRPr="00D44FCC">
        <w:rPr>
          <w:rFonts w:ascii="Times New Roman" w:hAnsi="Times New Roman"/>
          <w:b/>
          <w:sz w:val="32"/>
          <w:szCs w:val="32"/>
        </w:rPr>
        <w:t>АДМИНИСТРАЦИЯ</w:t>
      </w:r>
    </w:p>
    <w:p w14:paraId="53CABE27" w14:textId="77777777" w:rsidR="00A67D8F" w:rsidRPr="00D44FCC" w:rsidRDefault="00A67D8F" w:rsidP="00A67D8F">
      <w:pPr>
        <w:keepNext/>
        <w:shd w:val="clear" w:color="auto" w:fill="FFFFFF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D44FCC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23EDB756" w14:textId="508C168C" w:rsidR="00A67D8F" w:rsidRPr="00D44FCC" w:rsidRDefault="0059173B" w:rsidP="00A67D8F">
      <w:pPr>
        <w:keepNext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ТАРАСОВСКОГО РАЙОНА</w:t>
      </w:r>
      <w:r w:rsidR="00A67D8F" w:rsidRPr="00D44FCC">
        <w:rPr>
          <w:rFonts w:ascii="Times New Roman" w:hAnsi="Times New Roman"/>
          <w:b/>
          <w:bCs/>
          <w:sz w:val="32"/>
          <w:szCs w:val="32"/>
        </w:rPr>
        <w:t xml:space="preserve"> РОСТОВСКОЙ ОБЛАСТИ</w:t>
      </w:r>
    </w:p>
    <w:p w14:paraId="719F178F" w14:textId="77777777" w:rsidR="00A67D8F" w:rsidRPr="00D44FCC" w:rsidRDefault="00A67D8F" w:rsidP="00A67D8F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14:paraId="7F57C76D" w14:textId="77777777" w:rsidR="00A67D8F" w:rsidRPr="00D44FCC" w:rsidRDefault="00A67D8F" w:rsidP="00A67D8F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hAnsi="Times New Roman"/>
          <w:b/>
          <w:bCs/>
          <w:spacing w:val="-2"/>
          <w:sz w:val="32"/>
          <w:szCs w:val="40"/>
        </w:rPr>
      </w:pPr>
      <w:r w:rsidRPr="00D44FCC">
        <w:rPr>
          <w:rFonts w:ascii="Times New Roman" w:hAnsi="Times New Roman"/>
          <w:b/>
          <w:bCs/>
          <w:spacing w:val="-2"/>
          <w:sz w:val="32"/>
          <w:szCs w:val="40"/>
        </w:rPr>
        <w:t>РАСПОРЯЖЕНИЕ</w:t>
      </w:r>
    </w:p>
    <w:p w14:paraId="658A91D0" w14:textId="77777777" w:rsidR="00A67D8F" w:rsidRPr="00D44FCC" w:rsidRDefault="00A67D8F" w:rsidP="00A67D8F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1008C416" w14:textId="112B6401" w:rsidR="00A67D8F" w:rsidRPr="00D44FCC" w:rsidRDefault="0059173B" w:rsidP="00A67D8F">
      <w:pPr>
        <w:tabs>
          <w:tab w:val="left" w:pos="206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01.04</w:t>
      </w:r>
      <w:r w:rsidR="00A67D8F" w:rsidRPr="00D44FCC">
        <w:rPr>
          <w:rFonts w:ascii="Times New Roman" w:hAnsi="Times New Roman"/>
          <w:sz w:val="28"/>
          <w:szCs w:val="28"/>
        </w:rPr>
        <w:t>.202</w:t>
      </w:r>
      <w:r w:rsidR="00A67D8F">
        <w:rPr>
          <w:rFonts w:ascii="Times New Roman" w:hAnsi="Times New Roman"/>
          <w:sz w:val="28"/>
          <w:szCs w:val="28"/>
        </w:rPr>
        <w:t>6</w:t>
      </w:r>
      <w:r w:rsidR="00A67D8F" w:rsidRPr="00D44FCC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A67D8F" w:rsidRPr="00D44FC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22</w:t>
      </w:r>
      <w:r w:rsidR="00A67D8F" w:rsidRPr="00D44FCC">
        <w:rPr>
          <w:rFonts w:ascii="Times New Roman" w:hAnsi="Times New Roman"/>
          <w:b/>
          <w:sz w:val="28"/>
          <w:szCs w:val="28"/>
        </w:rPr>
        <w:t xml:space="preserve"> </w:t>
      </w:r>
      <w:r w:rsidR="00A67D8F" w:rsidRPr="00D44FCC">
        <w:rPr>
          <w:rFonts w:ascii="Times New Roman" w:hAnsi="Times New Roman"/>
          <w:sz w:val="28"/>
          <w:szCs w:val="28"/>
        </w:rPr>
        <w:t xml:space="preserve">                           х. Верхний Митякин</w:t>
      </w:r>
    </w:p>
    <w:p w14:paraId="3B574C92" w14:textId="77777777" w:rsidR="00A67D8F" w:rsidRPr="00D44FCC" w:rsidRDefault="00A67D8F" w:rsidP="00A67D8F">
      <w:pPr>
        <w:tabs>
          <w:tab w:val="left" w:pos="2064"/>
        </w:tabs>
        <w:rPr>
          <w:rFonts w:ascii="Times New Roman" w:hAnsi="Times New Roman"/>
          <w:sz w:val="28"/>
          <w:szCs w:val="28"/>
        </w:rPr>
      </w:pPr>
    </w:p>
    <w:p w14:paraId="1F2148F2" w14:textId="77777777" w:rsidR="00A67D8F" w:rsidRPr="003301E8" w:rsidRDefault="00A67D8F" w:rsidP="00A67D8F">
      <w:pPr>
        <w:tabs>
          <w:tab w:val="left" w:pos="2064"/>
        </w:tabs>
        <w:rPr>
          <w:sz w:val="28"/>
          <w:szCs w:val="28"/>
        </w:rPr>
      </w:pPr>
    </w:p>
    <w:p w14:paraId="5AF81F77" w14:textId="77777777" w:rsidR="00A67D8F" w:rsidRDefault="00A67D8F" w:rsidP="00A67D8F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Плана мероприятий</w:t>
      </w:r>
    </w:p>
    <w:p w14:paraId="7BDBF0DE" w14:textId="77777777" w:rsidR="00A67D8F" w:rsidRDefault="00A67D8F" w:rsidP="00A67D8F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росту доходного потенциала Красновского сельского поселения </w:t>
      </w:r>
    </w:p>
    <w:p w14:paraId="084448E9" w14:textId="2949EA14" w:rsidR="00A67D8F" w:rsidRDefault="00A67D8F" w:rsidP="0059173B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оптимизации расходов местного бюджета до 2028 года </w:t>
      </w:r>
    </w:p>
    <w:p w14:paraId="07CDE941" w14:textId="77777777" w:rsidR="00FA5EDF" w:rsidRDefault="00FA5EDF">
      <w:pPr>
        <w:pStyle w:val="ConsPlusNormal"/>
        <w:jc w:val="center"/>
        <w:rPr>
          <w:rFonts w:ascii="Times New Roman" w:hAnsi="Times New Roman"/>
          <w:sz w:val="28"/>
        </w:rPr>
      </w:pPr>
    </w:p>
    <w:p w14:paraId="017A078F" w14:textId="77777777" w:rsidR="00FA5EDF" w:rsidRDefault="00FA5EDF">
      <w:pPr>
        <w:pStyle w:val="ConsPlusNormal"/>
        <w:jc w:val="center"/>
        <w:rPr>
          <w:rFonts w:ascii="Times New Roman" w:hAnsi="Times New Roman"/>
          <w:strike/>
          <w:sz w:val="28"/>
        </w:rPr>
      </w:pPr>
    </w:p>
    <w:p w14:paraId="41809B1E" w14:textId="2A64EAC7" w:rsidR="00D20A8C" w:rsidRPr="00D20A8C" w:rsidRDefault="00D20A8C" w:rsidP="00E870D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7763C">
        <w:rPr>
          <w:rFonts w:ascii="Times New Roman" w:hAnsi="Times New Roman"/>
          <w:sz w:val="28"/>
          <w:szCs w:val="28"/>
        </w:rPr>
        <w:t>В целях</w:t>
      </w:r>
      <w:r w:rsidR="00F02608" w:rsidRPr="00F02608">
        <w:rPr>
          <w:rFonts w:ascii="Times New Roman" w:hAnsi="Times New Roman"/>
          <w:sz w:val="28"/>
          <w:szCs w:val="28"/>
        </w:rPr>
        <w:t xml:space="preserve"> </w:t>
      </w:r>
      <w:r w:rsidR="00F02608">
        <w:rPr>
          <w:rFonts w:ascii="Times New Roman" w:hAnsi="Times New Roman"/>
          <w:sz w:val="28"/>
          <w:szCs w:val="28"/>
        </w:rPr>
        <w:t xml:space="preserve">мобилизации доходов бюджета </w:t>
      </w:r>
      <w:r w:rsidR="00A67D8F">
        <w:rPr>
          <w:rFonts w:ascii="Times New Roman" w:hAnsi="Times New Roman"/>
          <w:sz w:val="28"/>
          <w:szCs w:val="28"/>
        </w:rPr>
        <w:t>Красновского</w:t>
      </w:r>
      <w:r w:rsidR="004E6F0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02608">
        <w:rPr>
          <w:rFonts w:ascii="Times New Roman" w:hAnsi="Times New Roman"/>
          <w:sz w:val="28"/>
          <w:szCs w:val="28"/>
        </w:rPr>
        <w:t xml:space="preserve">и </w:t>
      </w:r>
      <w:r w:rsidR="00B51C7F">
        <w:rPr>
          <w:rFonts w:ascii="Times New Roman" w:hAnsi="Times New Roman"/>
          <w:sz w:val="28"/>
          <w:szCs w:val="28"/>
        </w:rPr>
        <w:t>оптимизации расходов бюджета</w:t>
      </w:r>
      <w:r w:rsidR="00227CDF">
        <w:rPr>
          <w:rFonts w:ascii="Times New Roman" w:hAnsi="Times New Roman"/>
          <w:sz w:val="28"/>
          <w:szCs w:val="28"/>
        </w:rPr>
        <w:t xml:space="preserve"> </w:t>
      </w:r>
      <w:r w:rsidR="00A67D8F">
        <w:rPr>
          <w:rFonts w:ascii="Times New Roman" w:hAnsi="Times New Roman"/>
          <w:sz w:val="28"/>
          <w:szCs w:val="28"/>
        </w:rPr>
        <w:t>Красновского</w:t>
      </w:r>
      <w:r w:rsidR="004E6F0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51C7F">
        <w:rPr>
          <w:rFonts w:ascii="Times New Roman" w:hAnsi="Times New Roman"/>
          <w:sz w:val="28"/>
          <w:szCs w:val="28"/>
        </w:rPr>
        <w:t>:</w:t>
      </w:r>
    </w:p>
    <w:p w14:paraId="7DCBA124" w14:textId="77777777" w:rsidR="00FA5EDF" w:rsidRDefault="00FA5EDF" w:rsidP="00E870D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07F1E62E" w14:textId="404BC496" w:rsidR="00FA5EDF" w:rsidRDefault="00CA73EB" w:rsidP="00E870D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 Утвердить </w:t>
      </w:r>
      <w:hyperlink w:anchor="Par77" w:history="1">
        <w:r>
          <w:rPr>
            <w:rFonts w:ascii="Times New Roman" w:hAnsi="Times New Roman"/>
            <w:color w:val="000000"/>
            <w:sz w:val="28"/>
          </w:rPr>
          <w:t>План</w:t>
        </w:r>
      </w:hyperlink>
      <w:r>
        <w:rPr>
          <w:rFonts w:ascii="Times New Roman" w:hAnsi="Times New Roman"/>
          <w:color w:val="000000"/>
          <w:sz w:val="28"/>
        </w:rPr>
        <w:t xml:space="preserve"> мероприятий по росту доходного потенциала </w:t>
      </w:r>
      <w:r w:rsidR="00A67D8F">
        <w:rPr>
          <w:rFonts w:ascii="Times New Roman" w:hAnsi="Times New Roman"/>
          <w:color w:val="000000"/>
          <w:sz w:val="28"/>
        </w:rPr>
        <w:t>Красновского</w:t>
      </w:r>
      <w:r w:rsidR="004E6F04">
        <w:rPr>
          <w:rFonts w:ascii="Times New Roman" w:hAnsi="Times New Roman"/>
          <w:color w:val="000000"/>
          <w:sz w:val="28"/>
        </w:rPr>
        <w:t xml:space="preserve"> сельского поселения </w:t>
      </w:r>
      <w:r>
        <w:rPr>
          <w:rFonts w:ascii="Times New Roman" w:hAnsi="Times New Roman"/>
          <w:color w:val="000000"/>
          <w:sz w:val="28"/>
        </w:rPr>
        <w:t>и оптимизации расходов бюджета</w:t>
      </w:r>
      <w:r w:rsidR="00F82758">
        <w:rPr>
          <w:rFonts w:ascii="Times New Roman" w:hAnsi="Times New Roman"/>
          <w:color w:val="000000"/>
          <w:sz w:val="28"/>
        </w:rPr>
        <w:t xml:space="preserve"> </w:t>
      </w:r>
      <w:r w:rsidR="00A67D8F">
        <w:rPr>
          <w:rFonts w:ascii="Times New Roman" w:hAnsi="Times New Roman"/>
          <w:color w:val="000000"/>
          <w:sz w:val="28"/>
        </w:rPr>
        <w:t>Красновского</w:t>
      </w:r>
      <w:r w:rsidR="004E6F04">
        <w:rPr>
          <w:rFonts w:ascii="Times New Roman" w:hAnsi="Times New Roman"/>
          <w:color w:val="000000"/>
          <w:sz w:val="28"/>
        </w:rPr>
        <w:t xml:space="preserve"> сельского поселения </w:t>
      </w:r>
      <w:r w:rsidR="00F82758">
        <w:rPr>
          <w:rFonts w:ascii="Times New Roman" w:hAnsi="Times New Roman"/>
          <w:color w:val="000000"/>
          <w:sz w:val="28"/>
        </w:rPr>
        <w:t>до 2028 года</w:t>
      </w:r>
      <w:r w:rsidR="009C662A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согласно приложению № 1.</w:t>
      </w:r>
    </w:p>
    <w:p w14:paraId="66182F2D" w14:textId="5B5E768D" w:rsidR="00FA5EDF" w:rsidRDefault="00CA73EB" w:rsidP="00E870D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 Установить запрет на создание </w:t>
      </w:r>
      <w:r w:rsidR="00227CDF">
        <w:rPr>
          <w:rFonts w:ascii="Times New Roman" w:hAnsi="Times New Roman"/>
          <w:color w:val="000000"/>
          <w:sz w:val="28"/>
        </w:rPr>
        <w:t>муниципальных</w:t>
      </w:r>
      <w:r>
        <w:rPr>
          <w:rFonts w:ascii="Times New Roman" w:hAnsi="Times New Roman"/>
          <w:color w:val="000000"/>
          <w:sz w:val="28"/>
        </w:rPr>
        <w:t xml:space="preserve"> учреждений </w:t>
      </w:r>
      <w:r w:rsidR="00A67D8F">
        <w:rPr>
          <w:rFonts w:ascii="Times New Roman" w:hAnsi="Times New Roman"/>
          <w:color w:val="000000"/>
          <w:sz w:val="28"/>
        </w:rPr>
        <w:t>Красновского</w:t>
      </w:r>
      <w:r w:rsidR="004E6F04">
        <w:rPr>
          <w:rFonts w:ascii="Times New Roman" w:hAnsi="Times New Roman"/>
          <w:color w:val="000000"/>
          <w:sz w:val="28"/>
        </w:rPr>
        <w:t xml:space="preserve"> сельского поселения </w:t>
      </w:r>
      <w:r>
        <w:rPr>
          <w:rFonts w:ascii="Times New Roman" w:hAnsi="Times New Roman"/>
          <w:color w:val="000000"/>
          <w:sz w:val="28"/>
        </w:rPr>
        <w:t xml:space="preserve">и на изменение структуры </w:t>
      </w:r>
      <w:r w:rsidR="00227CDF">
        <w:rPr>
          <w:rFonts w:ascii="Times New Roman" w:hAnsi="Times New Roman"/>
          <w:color w:val="000000"/>
          <w:sz w:val="28"/>
        </w:rPr>
        <w:t>муниципальных</w:t>
      </w:r>
      <w:r>
        <w:rPr>
          <w:rFonts w:ascii="Times New Roman" w:hAnsi="Times New Roman"/>
          <w:color w:val="000000"/>
          <w:sz w:val="28"/>
        </w:rPr>
        <w:t xml:space="preserve"> учреждений </w:t>
      </w:r>
      <w:r w:rsidR="00A67D8F">
        <w:rPr>
          <w:rFonts w:ascii="Times New Roman" w:hAnsi="Times New Roman"/>
          <w:color w:val="000000"/>
          <w:sz w:val="28"/>
        </w:rPr>
        <w:t>Красновского</w:t>
      </w:r>
      <w:r w:rsidR="004E6F04">
        <w:rPr>
          <w:rFonts w:ascii="Times New Roman" w:hAnsi="Times New Roman"/>
          <w:color w:val="000000"/>
          <w:sz w:val="28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</w:rPr>
        <w:t xml:space="preserve">, приводящие к увеличению штатной численности и бюджетных ассигнований, за исключением случаев, когда создание </w:t>
      </w:r>
      <w:r w:rsidR="00227CDF">
        <w:rPr>
          <w:rFonts w:ascii="Times New Roman" w:hAnsi="Times New Roman"/>
          <w:color w:val="000000"/>
          <w:sz w:val="28"/>
        </w:rPr>
        <w:t>муниципальных</w:t>
      </w:r>
      <w:r>
        <w:rPr>
          <w:rFonts w:ascii="Times New Roman" w:hAnsi="Times New Roman"/>
          <w:color w:val="000000"/>
          <w:sz w:val="28"/>
        </w:rPr>
        <w:t xml:space="preserve"> учреждений </w:t>
      </w:r>
      <w:r w:rsidR="00A67D8F">
        <w:rPr>
          <w:rFonts w:ascii="Times New Roman" w:hAnsi="Times New Roman"/>
          <w:color w:val="000000"/>
          <w:sz w:val="28"/>
        </w:rPr>
        <w:t>Красновского</w:t>
      </w:r>
      <w:r w:rsidR="004E6F04">
        <w:rPr>
          <w:rFonts w:ascii="Times New Roman" w:hAnsi="Times New Roman"/>
          <w:color w:val="000000"/>
          <w:sz w:val="28"/>
        </w:rPr>
        <w:t xml:space="preserve"> сельского поселения </w:t>
      </w:r>
      <w:r>
        <w:rPr>
          <w:rFonts w:ascii="Times New Roman" w:hAnsi="Times New Roman"/>
          <w:color w:val="000000"/>
          <w:sz w:val="28"/>
        </w:rPr>
        <w:t xml:space="preserve">или изменение структуры </w:t>
      </w:r>
      <w:r w:rsidR="00227CDF">
        <w:rPr>
          <w:rFonts w:ascii="Times New Roman" w:hAnsi="Times New Roman"/>
          <w:color w:val="000000"/>
          <w:sz w:val="28"/>
        </w:rPr>
        <w:t>муниципальных</w:t>
      </w:r>
      <w:r>
        <w:rPr>
          <w:rFonts w:ascii="Times New Roman" w:hAnsi="Times New Roman"/>
          <w:color w:val="000000"/>
          <w:sz w:val="28"/>
        </w:rPr>
        <w:t xml:space="preserve"> учреждений </w:t>
      </w:r>
      <w:r w:rsidR="00A67D8F">
        <w:rPr>
          <w:rFonts w:ascii="Times New Roman" w:hAnsi="Times New Roman"/>
          <w:color w:val="000000"/>
          <w:sz w:val="28"/>
        </w:rPr>
        <w:t>Красновского</w:t>
      </w:r>
      <w:r w:rsidR="004E6F04">
        <w:rPr>
          <w:rFonts w:ascii="Times New Roman" w:hAnsi="Times New Roman"/>
          <w:color w:val="000000"/>
          <w:sz w:val="28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</w:rPr>
        <w:t xml:space="preserve">, приводящие к увеличению штатной численности и бюджетных ассигнований, обусловлено изменениями федерального </w:t>
      </w:r>
      <w:r w:rsidR="00227CDF">
        <w:rPr>
          <w:rFonts w:ascii="Times New Roman" w:hAnsi="Times New Roman"/>
          <w:color w:val="000000"/>
          <w:sz w:val="28"/>
        </w:rPr>
        <w:t xml:space="preserve">и областного </w:t>
      </w:r>
      <w:r>
        <w:rPr>
          <w:rFonts w:ascii="Times New Roman" w:hAnsi="Times New Roman"/>
          <w:color w:val="000000"/>
          <w:sz w:val="28"/>
        </w:rPr>
        <w:t>законодательства или необходимостью реализации национальных, федеральных и региональных проектов.</w:t>
      </w:r>
    </w:p>
    <w:p w14:paraId="48D6C197" w14:textId="77777777" w:rsidR="00666FA1" w:rsidRPr="009A3E02" w:rsidRDefault="00666FA1" w:rsidP="00E870D0">
      <w:pPr>
        <w:ind w:firstLine="709"/>
        <w:jc w:val="both"/>
        <w:rPr>
          <w:rFonts w:ascii="Times New Roman" w:hAnsi="Times New Roman"/>
          <w:b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 xml:space="preserve">3. Главным распорядителям бюджетных средств и их подведомственным учреждениям </w:t>
      </w:r>
      <w:r w:rsidR="00D80F8E" w:rsidRPr="00D80F8E">
        <w:rPr>
          <w:rFonts w:ascii="Times New Roman" w:hAnsi="Times New Roman"/>
          <w:sz w:val="28"/>
          <w:lang w:eastAsia="zh-CN"/>
        </w:rPr>
        <w:t>принять меры</w:t>
      </w:r>
      <w:r w:rsidR="007F4186">
        <w:rPr>
          <w:rFonts w:ascii="Times New Roman" w:hAnsi="Times New Roman"/>
          <w:sz w:val="28"/>
          <w:lang w:eastAsia="zh-CN"/>
        </w:rPr>
        <w:t xml:space="preserve"> по</w:t>
      </w:r>
      <w:r w:rsidRPr="00D80F8E">
        <w:rPr>
          <w:rFonts w:ascii="Times New Roman" w:hAnsi="Times New Roman"/>
          <w:sz w:val="28"/>
          <w:lang w:eastAsia="zh-CN"/>
        </w:rPr>
        <w:t>:</w:t>
      </w:r>
    </w:p>
    <w:p w14:paraId="71CD9B70" w14:textId="77777777" w:rsidR="00666FA1" w:rsidRDefault="004B537C" w:rsidP="00E870D0">
      <w:pPr>
        <w:ind w:firstLine="709"/>
        <w:jc w:val="both"/>
        <w:rPr>
          <w:rFonts w:ascii="Times New Roman" w:hAnsi="Times New Roman"/>
          <w:sz w:val="28"/>
        </w:rPr>
      </w:pPr>
      <w:r w:rsidRPr="004B537C">
        <w:rPr>
          <w:rFonts w:ascii="Times New Roman" w:hAnsi="Times New Roman"/>
          <w:sz w:val="28"/>
        </w:rPr>
        <w:t>применению всех способов получения информации о ценах закупаемых товаро</w:t>
      </w:r>
      <w:r w:rsidR="00732CDC">
        <w:rPr>
          <w:rFonts w:ascii="Times New Roman" w:hAnsi="Times New Roman"/>
          <w:sz w:val="28"/>
        </w:rPr>
        <w:t>в, работ, услуг, определенных частью 5 статьи</w:t>
      </w:r>
      <w:r w:rsidRPr="004B537C">
        <w:rPr>
          <w:rFonts w:ascii="Times New Roman" w:hAnsi="Times New Roman"/>
          <w:sz w:val="28"/>
        </w:rPr>
        <w:t xml:space="preserve"> 22 Федерального закона от</w:t>
      </w:r>
      <w:r>
        <w:rPr>
          <w:rFonts w:ascii="Times New Roman" w:hAnsi="Times New Roman"/>
          <w:sz w:val="28"/>
        </w:rPr>
        <w:t> </w:t>
      </w:r>
      <w:r w:rsidRPr="004B537C">
        <w:rPr>
          <w:rFonts w:ascii="Times New Roman" w:hAnsi="Times New Roman"/>
          <w:sz w:val="28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(далее </w:t>
      </w:r>
      <w:r w:rsidR="00942753">
        <w:rPr>
          <w:rFonts w:ascii="Times New Roman" w:hAnsi="Times New Roman"/>
          <w:sz w:val="28"/>
        </w:rPr>
        <w:t>–</w:t>
      </w:r>
      <w:r w:rsidRPr="004B537C">
        <w:rPr>
          <w:rFonts w:ascii="Times New Roman" w:hAnsi="Times New Roman"/>
          <w:sz w:val="28"/>
        </w:rPr>
        <w:t xml:space="preserve"> Федеральный закон от 05.04.2013 № 44-ФЗ), при обосновании начальной (макси</w:t>
      </w:r>
      <w:r w:rsidR="00942753">
        <w:rPr>
          <w:rFonts w:ascii="Times New Roman" w:hAnsi="Times New Roman"/>
          <w:sz w:val="28"/>
        </w:rPr>
        <w:t>мальной) цены контракта (далее –</w:t>
      </w:r>
      <w:r w:rsidRPr="004B537C">
        <w:rPr>
          <w:rFonts w:ascii="Times New Roman" w:hAnsi="Times New Roman"/>
          <w:sz w:val="28"/>
        </w:rPr>
        <w:t xml:space="preserve"> НМЦК), определении цены контракта, заключаемого с единственным поставщиком (подрядчиком, исполнителем), методом сопоставимых рыночных цен в целях получения наименьшей НМЦК, цены контракта, заключаемого с единственным поставщиком (подрядчиком, исполнителем)</w:t>
      </w:r>
      <w:r w:rsidR="00666FA1">
        <w:rPr>
          <w:rFonts w:ascii="Times New Roman" w:hAnsi="Times New Roman"/>
          <w:sz w:val="28"/>
        </w:rPr>
        <w:t>;</w:t>
      </w:r>
    </w:p>
    <w:p w14:paraId="77D112DE" w14:textId="77777777" w:rsidR="00666FA1" w:rsidRDefault="00666FA1" w:rsidP="00E870D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</w:t>
      </w:r>
      <w:r w:rsidR="00D80F8E">
        <w:rPr>
          <w:rFonts w:ascii="Times New Roman" w:hAnsi="Times New Roman"/>
          <w:sz w:val="28"/>
        </w:rPr>
        <w:t>ведению</w:t>
      </w:r>
      <w:r>
        <w:rPr>
          <w:rFonts w:ascii="Times New Roman" w:hAnsi="Times New Roman"/>
          <w:sz w:val="28"/>
        </w:rPr>
        <w:t xml:space="preserve"> совместных конкурсов и аукционов на закупку идентичных товаров, работ, услуг в соответствии со статьей 25 Федерального закона от</w:t>
      </w:r>
      <w:r w:rsidR="004B537C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05.04.2013 № 44-ФЗ.</w:t>
      </w:r>
    </w:p>
    <w:p w14:paraId="2ACDC02B" w14:textId="092DE73E" w:rsidR="00FA5EDF" w:rsidRDefault="00666FA1" w:rsidP="00E870D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 w:rsidR="00CA73EB">
        <w:rPr>
          <w:rFonts w:ascii="Times New Roman" w:hAnsi="Times New Roman"/>
          <w:color w:val="000000"/>
          <w:sz w:val="28"/>
        </w:rPr>
        <w:t>. </w:t>
      </w:r>
      <w:r w:rsidR="00C16397">
        <w:rPr>
          <w:rFonts w:ascii="Times New Roman" w:hAnsi="Times New Roman"/>
          <w:color w:val="000000"/>
          <w:sz w:val="28"/>
        </w:rPr>
        <w:t>Администрации</w:t>
      </w:r>
      <w:r w:rsidR="00227CDF">
        <w:rPr>
          <w:rFonts w:ascii="Times New Roman" w:hAnsi="Times New Roman"/>
          <w:color w:val="000000"/>
          <w:sz w:val="28"/>
        </w:rPr>
        <w:t xml:space="preserve"> </w:t>
      </w:r>
      <w:r w:rsidR="00A67D8F">
        <w:rPr>
          <w:rFonts w:ascii="Times New Roman" w:hAnsi="Times New Roman"/>
          <w:color w:val="000000"/>
          <w:sz w:val="28"/>
        </w:rPr>
        <w:t>Красновского</w:t>
      </w:r>
      <w:r w:rsidR="004E6F04">
        <w:rPr>
          <w:rFonts w:ascii="Times New Roman" w:hAnsi="Times New Roman"/>
          <w:color w:val="000000"/>
          <w:sz w:val="28"/>
        </w:rPr>
        <w:t xml:space="preserve"> сельского поселения </w:t>
      </w:r>
      <w:r w:rsidR="00CA73EB">
        <w:rPr>
          <w:rFonts w:ascii="Times New Roman" w:hAnsi="Times New Roman"/>
          <w:color w:val="000000"/>
          <w:sz w:val="28"/>
        </w:rPr>
        <w:t xml:space="preserve">представлять </w:t>
      </w:r>
      <w:r w:rsidR="00942753">
        <w:rPr>
          <w:rFonts w:ascii="Times New Roman" w:hAnsi="Times New Roman"/>
          <w:color w:val="000000"/>
          <w:sz w:val="28"/>
        </w:rPr>
        <w:br/>
      </w:r>
      <w:r w:rsidR="00CA73EB">
        <w:rPr>
          <w:rFonts w:ascii="Times New Roman" w:hAnsi="Times New Roman"/>
          <w:color w:val="000000"/>
          <w:sz w:val="28"/>
        </w:rPr>
        <w:t xml:space="preserve">в </w:t>
      </w:r>
      <w:r w:rsidR="00227CDF">
        <w:rPr>
          <w:rFonts w:ascii="Times New Roman" w:hAnsi="Times New Roman"/>
          <w:color w:val="000000"/>
          <w:sz w:val="28"/>
        </w:rPr>
        <w:t xml:space="preserve">Финансовый отдел Администрации </w:t>
      </w:r>
      <w:r w:rsidR="00C16397">
        <w:rPr>
          <w:rFonts w:ascii="Times New Roman" w:hAnsi="Times New Roman"/>
          <w:color w:val="000000"/>
          <w:sz w:val="28"/>
        </w:rPr>
        <w:t>Тарасовского района</w:t>
      </w:r>
      <w:r w:rsidR="00CA73EB">
        <w:rPr>
          <w:rFonts w:ascii="Times New Roman" w:hAnsi="Times New Roman"/>
          <w:color w:val="000000"/>
          <w:sz w:val="28"/>
        </w:rPr>
        <w:t>:</w:t>
      </w:r>
    </w:p>
    <w:p w14:paraId="3251EC4B" w14:textId="1235EDE0" w:rsidR="00FA5EDF" w:rsidRDefault="00666FA1" w:rsidP="00E870D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 w:rsidR="00E870D0">
        <w:rPr>
          <w:rFonts w:ascii="Times New Roman" w:hAnsi="Times New Roman"/>
          <w:color w:val="000000"/>
          <w:sz w:val="28"/>
        </w:rPr>
        <w:t>.1.</w:t>
      </w:r>
      <w:r w:rsidR="00E870D0">
        <w:rPr>
          <w:rFonts w:ascii="Times New Roman" w:hAnsi="Times New Roman"/>
          <w:color w:val="000000"/>
          <w:sz w:val="28"/>
          <w:lang w:val="en-US"/>
        </w:rPr>
        <w:t> </w:t>
      </w:r>
      <w:r w:rsidR="00CA73EB">
        <w:rPr>
          <w:rFonts w:ascii="Times New Roman" w:hAnsi="Times New Roman"/>
          <w:color w:val="000000"/>
          <w:sz w:val="28"/>
        </w:rPr>
        <w:t xml:space="preserve">Ежеквартально, не позднее </w:t>
      </w:r>
      <w:r w:rsidR="00227CDF">
        <w:rPr>
          <w:rFonts w:ascii="Times New Roman" w:hAnsi="Times New Roman"/>
          <w:color w:val="000000"/>
          <w:sz w:val="28"/>
        </w:rPr>
        <w:t>5</w:t>
      </w:r>
      <w:r w:rsidR="00CA73EB">
        <w:rPr>
          <w:rFonts w:ascii="Times New Roman" w:hAnsi="Times New Roman"/>
          <w:color w:val="000000"/>
          <w:sz w:val="28"/>
        </w:rPr>
        <w:t xml:space="preserve"> дней по истечении отчетного периода, отчет об исполнении Плана мероприятий по росту доходного потенциала </w:t>
      </w:r>
      <w:r w:rsidR="00A67D8F">
        <w:rPr>
          <w:rFonts w:ascii="Times New Roman" w:hAnsi="Times New Roman"/>
          <w:color w:val="000000"/>
          <w:sz w:val="28"/>
        </w:rPr>
        <w:t>Красновского</w:t>
      </w:r>
      <w:r w:rsidR="004E6F04">
        <w:rPr>
          <w:rFonts w:ascii="Times New Roman" w:hAnsi="Times New Roman"/>
          <w:color w:val="000000"/>
          <w:sz w:val="28"/>
        </w:rPr>
        <w:t xml:space="preserve"> сельского поселения </w:t>
      </w:r>
      <w:r w:rsidR="00CA73EB">
        <w:rPr>
          <w:rFonts w:ascii="Times New Roman" w:hAnsi="Times New Roman"/>
          <w:color w:val="000000"/>
          <w:sz w:val="28"/>
        </w:rPr>
        <w:t>и оптимизации расходов бюджета</w:t>
      </w:r>
      <w:r w:rsidR="00227CDF">
        <w:rPr>
          <w:rFonts w:ascii="Times New Roman" w:hAnsi="Times New Roman"/>
          <w:color w:val="000000"/>
          <w:sz w:val="28"/>
        </w:rPr>
        <w:t xml:space="preserve"> </w:t>
      </w:r>
      <w:r w:rsidR="00A67D8F">
        <w:rPr>
          <w:rFonts w:ascii="Times New Roman" w:hAnsi="Times New Roman"/>
          <w:color w:val="000000"/>
          <w:sz w:val="28"/>
        </w:rPr>
        <w:t>Красновского</w:t>
      </w:r>
      <w:r w:rsidR="004E6F04">
        <w:rPr>
          <w:rFonts w:ascii="Times New Roman" w:hAnsi="Times New Roman"/>
          <w:color w:val="000000"/>
          <w:sz w:val="28"/>
        </w:rPr>
        <w:t xml:space="preserve"> сельского поселения </w:t>
      </w:r>
      <w:r w:rsidR="00F82758">
        <w:rPr>
          <w:rFonts w:ascii="Times New Roman" w:hAnsi="Times New Roman"/>
          <w:color w:val="000000"/>
          <w:sz w:val="28"/>
        </w:rPr>
        <w:t>до 2028 года</w:t>
      </w:r>
      <w:r w:rsidR="00CA73EB">
        <w:rPr>
          <w:rFonts w:ascii="Times New Roman" w:hAnsi="Times New Roman"/>
          <w:color w:val="000000"/>
          <w:sz w:val="28"/>
        </w:rPr>
        <w:t xml:space="preserve"> по форме согласно приложению № 2. </w:t>
      </w:r>
    </w:p>
    <w:p w14:paraId="0BE2B558" w14:textId="52167AD0" w:rsidR="00FA5EDF" w:rsidRDefault="00666FA1" w:rsidP="00E870D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 w:rsidR="00E870D0">
        <w:rPr>
          <w:rFonts w:ascii="Times New Roman" w:hAnsi="Times New Roman"/>
          <w:color w:val="000000"/>
          <w:sz w:val="28"/>
        </w:rPr>
        <w:t>.2.</w:t>
      </w:r>
      <w:r w:rsidR="00E870D0">
        <w:rPr>
          <w:rFonts w:ascii="Times New Roman" w:hAnsi="Times New Roman"/>
          <w:color w:val="000000"/>
          <w:sz w:val="28"/>
          <w:lang w:val="en-US"/>
        </w:rPr>
        <w:t> </w:t>
      </w:r>
      <w:r w:rsidR="00CA73EB">
        <w:rPr>
          <w:rFonts w:ascii="Times New Roman" w:hAnsi="Times New Roman"/>
          <w:color w:val="000000"/>
          <w:sz w:val="28"/>
        </w:rPr>
        <w:t xml:space="preserve">Годовой отчет об исполнении Плана мероприятий по росту доходного потенциала </w:t>
      </w:r>
      <w:r w:rsidR="00A67D8F">
        <w:rPr>
          <w:rFonts w:ascii="Times New Roman" w:hAnsi="Times New Roman"/>
          <w:color w:val="000000"/>
          <w:sz w:val="28"/>
        </w:rPr>
        <w:t>Красновского</w:t>
      </w:r>
      <w:r w:rsidR="004E6F04">
        <w:rPr>
          <w:rFonts w:ascii="Times New Roman" w:hAnsi="Times New Roman"/>
          <w:color w:val="000000"/>
          <w:sz w:val="28"/>
        </w:rPr>
        <w:t xml:space="preserve"> сельского поселения </w:t>
      </w:r>
      <w:r w:rsidR="00CA73EB">
        <w:rPr>
          <w:rFonts w:ascii="Times New Roman" w:hAnsi="Times New Roman"/>
          <w:color w:val="000000"/>
          <w:sz w:val="28"/>
        </w:rPr>
        <w:t>и оптимизации расходов бюджета</w:t>
      </w:r>
      <w:r w:rsidR="00227CDF">
        <w:rPr>
          <w:rFonts w:ascii="Times New Roman" w:hAnsi="Times New Roman"/>
          <w:color w:val="000000"/>
          <w:sz w:val="28"/>
        </w:rPr>
        <w:t xml:space="preserve"> </w:t>
      </w:r>
      <w:r w:rsidR="00A67D8F">
        <w:rPr>
          <w:rFonts w:ascii="Times New Roman" w:hAnsi="Times New Roman"/>
          <w:color w:val="000000"/>
          <w:sz w:val="28"/>
        </w:rPr>
        <w:t>Красновского</w:t>
      </w:r>
      <w:r w:rsidR="004E6F04">
        <w:rPr>
          <w:rFonts w:ascii="Times New Roman" w:hAnsi="Times New Roman"/>
          <w:color w:val="000000"/>
          <w:sz w:val="28"/>
        </w:rPr>
        <w:t xml:space="preserve"> сельского поселения </w:t>
      </w:r>
      <w:r w:rsidR="00F82758">
        <w:rPr>
          <w:rFonts w:ascii="Times New Roman" w:hAnsi="Times New Roman"/>
          <w:color w:val="000000"/>
          <w:sz w:val="28"/>
        </w:rPr>
        <w:t>до 2028 года</w:t>
      </w:r>
      <w:r w:rsidR="00CA73EB">
        <w:rPr>
          <w:rFonts w:ascii="Times New Roman" w:hAnsi="Times New Roman"/>
          <w:color w:val="000000"/>
          <w:sz w:val="28"/>
        </w:rPr>
        <w:t xml:space="preserve"> в срок, установленный запросом </w:t>
      </w:r>
      <w:r w:rsidR="00227CDF">
        <w:rPr>
          <w:rFonts w:ascii="Times New Roman" w:hAnsi="Times New Roman"/>
          <w:color w:val="000000"/>
          <w:sz w:val="28"/>
        </w:rPr>
        <w:t xml:space="preserve">Финансового отдела Администрации </w:t>
      </w:r>
      <w:r w:rsidR="00C16397" w:rsidRPr="00C16397">
        <w:rPr>
          <w:rFonts w:ascii="Times New Roman" w:hAnsi="Times New Roman"/>
          <w:color w:val="000000"/>
          <w:sz w:val="28"/>
        </w:rPr>
        <w:t>Тарасовского района</w:t>
      </w:r>
      <w:r w:rsidR="006D5AA5">
        <w:rPr>
          <w:rFonts w:ascii="Times New Roman" w:hAnsi="Times New Roman"/>
          <w:color w:val="000000"/>
          <w:sz w:val="28"/>
        </w:rPr>
        <w:t>,</w:t>
      </w:r>
      <w:r w:rsidR="00CA73EB">
        <w:rPr>
          <w:rFonts w:ascii="Times New Roman" w:hAnsi="Times New Roman"/>
          <w:color w:val="000000"/>
          <w:sz w:val="28"/>
        </w:rPr>
        <w:t xml:space="preserve"> по форме согласно приложению № 2.</w:t>
      </w:r>
    </w:p>
    <w:p w14:paraId="78D89648" w14:textId="4993C29F" w:rsidR="00A67D8F" w:rsidRDefault="004C2457" w:rsidP="00E870D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5. Признать утратившими силу</w:t>
      </w:r>
      <w:r>
        <w:t xml:space="preserve"> </w:t>
      </w:r>
      <w:r w:rsidR="00A67D8F" w:rsidRPr="00B478AE">
        <w:rPr>
          <w:rFonts w:ascii="Times New Roman" w:hAnsi="Times New Roman"/>
          <w:sz w:val="28"/>
        </w:rPr>
        <w:t>распоряжения Администрации</w:t>
      </w:r>
      <w:r w:rsidR="00A67D8F">
        <w:rPr>
          <w:rFonts w:ascii="Times New Roman" w:hAnsi="Times New Roman"/>
          <w:sz w:val="28"/>
        </w:rPr>
        <w:t xml:space="preserve"> </w:t>
      </w:r>
      <w:r w:rsidR="00A67D8F" w:rsidRPr="00B478AE">
        <w:rPr>
          <w:rFonts w:ascii="Times New Roman" w:hAnsi="Times New Roman"/>
          <w:sz w:val="28"/>
        </w:rPr>
        <w:t>Красновского сельского</w:t>
      </w:r>
      <w:r w:rsidR="00A67D8F">
        <w:rPr>
          <w:rFonts w:ascii="Times New Roman" w:hAnsi="Times New Roman"/>
          <w:sz w:val="28"/>
        </w:rPr>
        <w:t xml:space="preserve"> поселения</w:t>
      </w:r>
      <w:r w:rsidR="00A67D8F" w:rsidRPr="00B478AE">
        <w:rPr>
          <w:rFonts w:ascii="Times New Roman" w:hAnsi="Times New Roman"/>
          <w:sz w:val="28"/>
        </w:rPr>
        <w:t xml:space="preserve"> от 26.03 2024г</w:t>
      </w:r>
      <w:r w:rsidR="00A67D8F">
        <w:rPr>
          <w:rFonts w:ascii="Times New Roman" w:hAnsi="Times New Roman"/>
          <w:sz w:val="28"/>
        </w:rPr>
        <w:t>. №8</w:t>
      </w:r>
      <w:r w:rsidR="00A67D8F" w:rsidRPr="00B478AE">
        <w:rPr>
          <w:rFonts w:ascii="Times New Roman" w:hAnsi="Times New Roman"/>
          <w:sz w:val="28"/>
        </w:rPr>
        <w:t xml:space="preserve"> «</w:t>
      </w:r>
      <w:r w:rsidR="00A67D8F" w:rsidRPr="00B478AE">
        <w:rPr>
          <w:rFonts w:ascii="Times New Roman" w:hAnsi="Times New Roman"/>
          <w:sz w:val="28"/>
          <w:szCs w:val="28"/>
        </w:rPr>
        <w:t>Об утверждении Плана</w:t>
      </w:r>
      <w:r w:rsidR="00A67D8F">
        <w:rPr>
          <w:rFonts w:ascii="Times New Roman" w:hAnsi="Times New Roman"/>
          <w:sz w:val="28"/>
          <w:szCs w:val="28"/>
        </w:rPr>
        <w:t xml:space="preserve"> </w:t>
      </w:r>
      <w:r w:rsidR="00A67D8F" w:rsidRPr="00B478AE">
        <w:rPr>
          <w:rFonts w:ascii="Times New Roman" w:hAnsi="Times New Roman"/>
          <w:sz w:val="28"/>
          <w:szCs w:val="28"/>
        </w:rPr>
        <w:t>мероприятий по росту доходного потенциала Красновского сельского поселения, оптимизации расходов бюджета Красновского сельского поселения и сокращению муниципального долга Красновского сельского поселения на 2024-2026 годы».</w:t>
      </w:r>
    </w:p>
    <w:p w14:paraId="08FB508F" w14:textId="025E5B13" w:rsidR="00FA5EDF" w:rsidRDefault="00C16397" w:rsidP="00E870D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</w:t>
      </w:r>
      <w:r w:rsidR="00CA73EB">
        <w:rPr>
          <w:rFonts w:ascii="Times New Roman" w:hAnsi="Times New Roman"/>
          <w:color w:val="000000"/>
          <w:sz w:val="28"/>
        </w:rPr>
        <w:t>. Настоящее распоряжение вступает в силу со дня его официального опубликования.</w:t>
      </w:r>
    </w:p>
    <w:p w14:paraId="2C4E2A88" w14:textId="77777777" w:rsidR="00227CDF" w:rsidRPr="00227CDF" w:rsidRDefault="00C16397" w:rsidP="00227CDF">
      <w:pPr>
        <w:suppressAutoHyphens/>
        <w:spacing w:line="216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7</w:t>
      </w:r>
      <w:r w:rsidR="00CA73EB" w:rsidRPr="00227CDF">
        <w:rPr>
          <w:rFonts w:ascii="Times New Roman" w:hAnsi="Times New Roman"/>
          <w:sz w:val="28"/>
        </w:rPr>
        <w:t>. </w:t>
      </w:r>
      <w:r w:rsidR="00227CDF" w:rsidRPr="00227CDF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="00227CDF" w:rsidRPr="00227C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="00227CDF" w:rsidRPr="00227CDF">
        <w:rPr>
          <w:rFonts w:ascii="Times New Roman" w:hAnsi="Times New Roman"/>
          <w:sz w:val="28"/>
          <w:szCs w:val="28"/>
        </w:rPr>
        <w:t>.</w:t>
      </w:r>
    </w:p>
    <w:p w14:paraId="4DC2802B" w14:textId="77777777" w:rsidR="00227CDF" w:rsidRDefault="00227CDF" w:rsidP="00227CDF">
      <w:pPr>
        <w:ind w:firstLine="709"/>
        <w:jc w:val="both"/>
        <w:rPr>
          <w:rFonts w:ascii="Times New Roman" w:hAnsi="Times New Roman"/>
          <w:sz w:val="28"/>
        </w:rPr>
      </w:pPr>
    </w:p>
    <w:p w14:paraId="08F76D29" w14:textId="77777777" w:rsidR="00B91335" w:rsidRDefault="00B91335" w:rsidP="00227CDF">
      <w:pPr>
        <w:ind w:firstLine="709"/>
        <w:jc w:val="both"/>
        <w:rPr>
          <w:rFonts w:ascii="Times New Roman" w:hAnsi="Times New Roman"/>
          <w:sz w:val="28"/>
        </w:rPr>
      </w:pPr>
    </w:p>
    <w:p w14:paraId="48E0373B" w14:textId="77777777" w:rsidR="00B91335" w:rsidRDefault="00B91335" w:rsidP="00227CDF">
      <w:pPr>
        <w:ind w:firstLine="709"/>
        <w:jc w:val="both"/>
        <w:rPr>
          <w:rFonts w:ascii="Times New Roman" w:hAnsi="Times New Roman"/>
          <w:sz w:val="28"/>
        </w:rPr>
      </w:pPr>
    </w:p>
    <w:p w14:paraId="33F9A6A2" w14:textId="77777777" w:rsidR="0059173B" w:rsidRPr="00227CDF" w:rsidRDefault="0059173B" w:rsidP="00227CDF">
      <w:pPr>
        <w:ind w:firstLine="709"/>
        <w:jc w:val="both"/>
        <w:rPr>
          <w:rFonts w:ascii="Times New Roman" w:hAnsi="Times New Roman"/>
          <w:sz w:val="28"/>
        </w:rPr>
      </w:pPr>
    </w:p>
    <w:p w14:paraId="39BBC684" w14:textId="77777777" w:rsidR="00227CDF" w:rsidRPr="00227CDF" w:rsidRDefault="00227CDF" w:rsidP="00227CDF">
      <w:pPr>
        <w:jc w:val="both"/>
        <w:rPr>
          <w:rFonts w:ascii="Times New Roman" w:hAnsi="Times New Roman"/>
          <w:sz w:val="28"/>
        </w:rPr>
      </w:pPr>
    </w:p>
    <w:p w14:paraId="4C6F59AE" w14:textId="77777777" w:rsidR="00A67D8F" w:rsidRPr="00D44FCC" w:rsidRDefault="00A67D8F" w:rsidP="00A67D8F">
      <w:pPr>
        <w:tabs>
          <w:tab w:val="left" w:pos="2064"/>
        </w:tabs>
        <w:rPr>
          <w:rFonts w:ascii="Times New Roman" w:hAnsi="Times New Roman"/>
          <w:sz w:val="28"/>
          <w:szCs w:val="28"/>
          <w:lang w:val="x-none"/>
        </w:rPr>
      </w:pPr>
      <w:r w:rsidRPr="00D44FCC">
        <w:rPr>
          <w:rFonts w:ascii="Times New Roman" w:hAnsi="Times New Roman"/>
          <w:sz w:val="28"/>
          <w:szCs w:val="28"/>
          <w:lang w:val="x-none"/>
        </w:rPr>
        <w:t xml:space="preserve">Глава Администрации </w:t>
      </w:r>
    </w:p>
    <w:p w14:paraId="66D04AE4" w14:textId="77777777" w:rsidR="00A67D8F" w:rsidRPr="00D44FCC" w:rsidRDefault="00A67D8F" w:rsidP="00A67D8F">
      <w:pPr>
        <w:tabs>
          <w:tab w:val="left" w:pos="2064"/>
        </w:tabs>
        <w:rPr>
          <w:rFonts w:ascii="Times New Roman" w:hAnsi="Times New Roman"/>
          <w:sz w:val="28"/>
          <w:szCs w:val="28"/>
        </w:rPr>
      </w:pPr>
      <w:r w:rsidRPr="00D44FCC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D44FCC">
        <w:rPr>
          <w:rFonts w:ascii="Times New Roman" w:hAnsi="Times New Roman"/>
          <w:sz w:val="28"/>
          <w:szCs w:val="28"/>
          <w:lang w:val="x-none"/>
        </w:rPr>
        <w:t xml:space="preserve">                                             </w:t>
      </w:r>
      <w:r w:rsidRPr="00D44FCC">
        <w:rPr>
          <w:rFonts w:ascii="Times New Roman" w:hAnsi="Times New Roman"/>
          <w:sz w:val="28"/>
          <w:szCs w:val="28"/>
        </w:rPr>
        <w:t>Л</w:t>
      </w:r>
      <w:r w:rsidRPr="00D44FCC">
        <w:rPr>
          <w:rFonts w:ascii="Times New Roman" w:hAnsi="Times New Roman"/>
          <w:sz w:val="28"/>
          <w:szCs w:val="28"/>
          <w:lang w:val="x-none"/>
        </w:rPr>
        <w:t>.</w:t>
      </w:r>
      <w:r w:rsidRPr="00D44FCC">
        <w:rPr>
          <w:rFonts w:ascii="Times New Roman" w:hAnsi="Times New Roman"/>
          <w:sz w:val="28"/>
          <w:szCs w:val="28"/>
        </w:rPr>
        <w:t>Н</w:t>
      </w:r>
      <w:r w:rsidRPr="00D44FCC">
        <w:rPr>
          <w:rFonts w:ascii="Times New Roman" w:hAnsi="Times New Roman"/>
          <w:sz w:val="28"/>
          <w:szCs w:val="28"/>
          <w:lang w:val="x-none"/>
        </w:rPr>
        <w:t xml:space="preserve">. </w:t>
      </w:r>
      <w:r w:rsidRPr="00D44FCC">
        <w:rPr>
          <w:rFonts w:ascii="Times New Roman" w:hAnsi="Times New Roman"/>
          <w:sz w:val="28"/>
          <w:szCs w:val="28"/>
        </w:rPr>
        <w:t>Михайленко</w:t>
      </w:r>
    </w:p>
    <w:p w14:paraId="0E61B79A" w14:textId="77777777" w:rsidR="00227CDF" w:rsidRPr="00227CDF" w:rsidRDefault="00227CDF" w:rsidP="00227CDF">
      <w:pPr>
        <w:spacing w:line="216" w:lineRule="auto"/>
        <w:rPr>
          <w:rFonts w:ascii="Times New Roman" w:hAnsi="Times New Roman"/>
          <w:kern w:val="2"/>
          <w:sz w:val="28"/>
          <w:szCs w:val="28"/>
        </w:rPr>
      </w:pPr>
    </w:p>
    <w:p w14:paraId="55CD3DA0" w14:textId="77777777" w:rsidR="00227CDF" w:rsidRPr="00227CDF" w:rsidRDefault="00227CDF" w:rsidP="00227CDF">
      <w:pPr>
        <w:rPr>
          <w:rFonts w:ascii="Times New Roman" w:hAnsi="Times New Roman"/>
          <w:sz w:val="28"/>
        </w:rPr>
      </w:pPr>
    </w:p>
    <w:p w14:paraId="3DC2032F" w14:textId="77777777" w:rsidR="00E870D0" w:rsidRPr="0075414A" w:rsidRDefault="00E870D0">
      <w:pPr>
        <w:pStyle w:val="ConsPlusNormal"/>
        <w:rPr>
          <w:rFonts w:ascii="Times New Roman" w:hAnsi="Times New Roman"/>
          <w:sz w:val="28"/>
        </w:rPr>
      </w:pPr>
    </w:p>
    <w:p w14:paraId="3DEB2541" w14:textId="77777777" w:rsidR="00FA5EDF" w:rsidRDefault="00FA5EDF">
      <w:pPr>
        <w:sectPr w:rsidR="00FA5EDF" w:rsidSect="00587AAE">
          <w:footerReference w:type="default" r:id="rId8"/>
          <w:footerReference w:type="first" r:id="rId9"/>
          <w:pgSz w:w="11907" w:h="16839"/>
          <w:pgMar w:top="1134" w:right="567" w:bottom="1134" w:left="1560" w:header="567" w:footer="0" w:gutter="0"/>
          <w:cols w:space="720"/>
          <w:titlePg/>
        </w:sectPr>
      </w:pPr>
    </w:p>
    <w:p w14:paraId="010108FB" w14:textId="77777777" w:rsidR="00FA5EDF" w:rsidRDefault="00CA73EB" w:rsidP="00A57EA6">
      <w:pPr>
        <w:pStyle w:val="ConsPlusNormal"/>
        <w:ind w:left="1701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lastRenderedPageBreak/>
        <w:t>П</w:t>
      </w:r>
    </w:p>
    <w:p w14:paraId="71318B1D" w14:textId="69D5D63D" w:rsidR="0039714D" w:rsidRPr="0039714D" w:rsidRDefault="0039714D" w:rsidP="0039714D">
      <w:pPr>
        <w:pStyle w:val="ConsPlusNormal"/>
        <w:jc w:val="right"/>
        <w:rPr>
          <w:rFonts w:ascii="Times New Roman" w:hAnsi="Times New Roman"/>
          <w:sz w:val="28"/>
        </w:rPr>
      </w:pPr>
      <w:bookmarkStart w:id="0" w:name="Par77"/>
      <w:bookmarkEnd w:id="0"/>
      <w:r w:rsidRPr="0039714D"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1</w:t>
      </w:r>
    </w:p>
    <w:p w14:paraId="14B2DDCF" w14:textId="4D03E822" w:rsidR="0039714D" w:rsidRPr="0039714D" w:rsidRDefault="0039714D" w:rsidP="0039714D">
      <w:pPr>
        <w:pStyle w:val="ConsPlusNormal"/>
        <w:jc w:val="right"/>
        <w:rPr>
          <w:rFonts w:ascii="Times New Roman" w:hAnsi="Times New Roman"/>
          <w:sz w:val="28"/>
        </w:rPr>
      </w:pPr>
      <w:r w:rsidRPr="0039714D">
        <w:rPr>
          <w:rFonts w:ascii="Times New Roman" w:hAnsi="Times New Roman"/>
          <w:sz w:val="28"/>
        </w:rPr>
        <w:t>к распоряжению</w:t>
      </w:r>
      <w:r w:rsidR="00B857DA">
        <w:rPr>
          <w:rFonts w:ascii="Times New Roman" w:hAnsi="Times New Roman"/>
          <w:sz w:val="28"/>
        </w:rPr>
        <w:t xml:space="preserve"> № </w:t>
      </w:r>
      <w:r w:rsidR="001B5C3E">
        <w:rPr>
          <w:rFonts w:ascii="Times New Roman" w:hAnsi="Times New Roman"/>
          <w:sz w:val="28"/>
        </w:rPr>
        <w:t xml:space="preserve">22 </w:t>
      </w:r>
      <w:r w:rsidR="00B857DA">
        <w:rPr>
          <w:rFonts w:ascii="Times New Roman" w:hAnsi="Times New Roman"/>
          <w:sz w:val="28"/>
        </w:rPr>
        <w:t xml:space="preserve">от </w:t>
      </w:r>
      <w:r w:rsidR="00A67D8F">
        <w:rPr>
          <w:rFonts w:ascii="Times New Roman" w:hAnsi="Times New Roman"/>
          <w:sz w:val="28"/>
        </w:rPr>
        <w:t>0</w:t>
      </w:r>
      <w:r w:rsidR="0059173B">
        <w:rPr>
          <w:rFonts w:ascii="Times New Roman" w:hAnsi="Times New Roman"/>
          <w:sz w:val="28"/>
        </w:rPr>
        <w:t>1</w:t>
      </w:r>
      <w:r w:rsidR="00B857DA">
        <w:rPr>
          <w:rFonts w:ascii="Times New Roman" w:hAnsi="Times New Roman"/>
          <w:sz w:val="28"/>
        </w:rPr>
        <w:t>.0</w:t>
      </w:r>
      <w:r w:rsidR="00A67D8F">
        <w:rPr>
          <w:rFonts w:ascii="Times New Roman" w:hAnsi="Times New Roman"/>
          <w:sz w:val="28"/>
        </w:rPr>
        <w:t>4</w:t>
      </w:r>
      <w:r w:rsidR="00B857DA">
        <w:rPr>
          <w:rFonts w:ascii="Times New Roman" w:hAnsi="Times New Roman"/>
          <w:sz w:val="28"/>
        </w:rPr>
        <w:t>.2026г.</w:t>
      </w:r>
    </w:p>
    <w:p w14:paraId="2CF414DC" w14:textId="32842104" w:rsidR="0039714D" w:rsidRPr="0039714D" w:rsidRDefault="0039714D" w:rsidP="0039714D">
      <w:pPr>
        <w:pStyle w:val="ConsPlusNormal"/>
        <w:jc w:val="right"/>
        <w:rPr>
          <w:rFonts w:ascii="Times New Roman" w:hAnsi="Times New Roman"/>
          <w:sz w:val="28"/>
        </w:rPr>
      </w:pPr>
      <w:r w:rsidRPr="0039714D">
        <w:rPr>
          <w:rFonts w:ascii="Times New Roman" w:hAnsi="Times New Roman"/>
          <w:sz w:val="28"/>
        </w:rPr>
        <w:t xml:space="preserve">Администрации </w:t>
      </w:r>
      <w:r w:rsidR="00A67D8F">
        <w:rPr>
          <w:rFonts w:ascii="Times New Roman" w:hAnsi="Times New Roman"/>
          <w:sz w:val="28"/>
        </w:rPr>
        <w:t>Красновского</w:t>
      </w:r>
      <w:r w:rsidRPr="0039714D">
        <w:rPr>
          <w:rFonts w:ascii="Times New Roman" w:hAnsi="Times New Roman"/>
          <w:sz w:val="28"/>
        </w:rPr>
        <w:t xml:space="preserve"> сельского поселения</w:t>
      </w:r>
    </w:p>
    <w:p w14:paraId="66C82BF7" w14:textId="77777777" w:rsidR="00B857DA" w:rsidRDefault="00B857DA">
      <w:pPr>
        <w:pStyle w:val="ConsPlusNormal"/>
        <w:jc w:val="center"/>
        <w:rPr>
          <w:rFonts w:ascii="Times New Roman" w:hAnsi="Times New Roman"/>
          <w:sz w:val="28"/>
        </w:rPr>
      </w:pPr>
    </w:p>
    <w:p w14:paraId="1FC23AE9" w14:textId="408C7097" w:rsidR="00FA5EDF" w:rsidRDefault="00CA73EB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МЕРОПРИЯТИЙ </w:t>
      </w:r>
    </w:p>
    <w:p w14:paraId="795AB92F" w14:textId="410B573B" w:rsidR="00FA5EDF" w:rsidRDefault="00CA73EB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росту доходного потенциала </w:t>
      </w:r>
      <w:r w:rsidR="00A67D8F">
        <w:rPr>
          <w:rFonts w:ascii="Times New Roman" w:hAnsi="Times New Roman"/>
          <w:sz w:val="28"/>
        </w:rPr>
        <w:t>Красновского</w:t>
      </w:r>
      <w:r w:rsidR="004E6F04">
        <w:rPr>
          <w:rFonts w:ascii="Times New Roman" w:hAnsi="Times New Roman"/>
          <w:sz w:val="28"/>
        </w:rPr>
        <w:t xml:space="preserve"> сельского поселения </w:t>
      </w:r>
    </w:p>
    <w:p w14:paraId="287F42CA" w14:textId="056F1EF3" w:rsidR="00FA5EDF" w:rsidRDefault="00CA73EB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оптимизации расходов бюджета</w:t>
      </w:r>
      <w:r w:rsidR="007D5780">
        <w:rPr>
          <w:rFonts w:ascii="Times New Roman" w:hAnsi="Times New Roman"/>
          <w:sz w:val="28"/>
        </w:rPr>
        <w:t xml:space="preserve"> </w:t>
      </w:r>
      <w:r w:rsidR="00A67D8F">
        <w:rPr>
          <w:rFonts w:ascii="Times New Roman" w:hAnsi="Times New Roman"/>
          <w:sz w:val="28"/>
        </w:rPr>
        <w:t>Красновского</w:t>
      </w:r>
      <w:r w:rsidR="004E6F04">
        <w:rPr>
          <w:rFonts w:ascii="Times New Roman" w:hAnsi="Times New Roman"/>
          <w:sz w:val="28"/>
        </w:rPr>
        <w:t xml:space="preserve"> сельского поселения </w:t>
      </w:r>
      <w:r w:rsidR="00F82758">
        <w:rPr>
          <w:rFonts w:ascii="Times New Roman" w:hAnsi="Times New Roman"/>
          <w:color w:val="000000"/>
          <w:sz w:val="28"/>
        </w:rPr>
        <w:t>до 2028 года</w:t>
      </w:r>
      <w:r>
        <w:rPr>
          <w:rFonts w:ascii="Times New Roman" w:hAnsi="Times New Roman"/>
          <w:sz w:val="28"/>
        </w:rPr>
        <w:t xml:space="preserve"> </w:t>
      </w:r>
    </w:p>
    <w:p w14:paraId="3532013F" w14:textId="77777777" w:rsidR="00FA5EDF" w:rsidRDefault="00FA5EDF">
      <w:pPr>
        <w:pStyle w:val="ConsPlusNormal"/>
        <w:rPr>
          <w:rFonts w:ascii="Times New Roman" w:hAnsi="Times New Roman"/>
          <w:b/>
          <w:sz w:val="24"/>
          <w:shd w:val="clear" w:color="auto" w:fill="92D050"/>
        </w:rPr>
      </w:pPr>
    </w:p>
    <w:tbl>
      <w:tblPr>
        <w:tblW w:w="5152" w:type="pct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692"/>
        <w:gridCol w:w="2410"/>
        <w:gridCol w:w="2695"/>
        <w:gridCol w:w="1421"/>
        <w:gridCol w:w="1418"/>
        <w:gridCol w:w="992"/>
        <w:gridCol w:w="992"/>
        <w:gridCol w:w="992"/>
        <w:gridCol w:w="989"/>
      </w:tblGrid>
      <w:tr w:rsidR="00A616F5" w:rsidRPr="00753B28" w14:paraId="74C97C3F" w14:textId="77777777" w:rsidTr="00A616F5">
        <w:trPr>
          <w:tblHeader/>
        </w:trPr>
        <w:tc>
          <w:tcPr>
            <w:tcW w:w="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69AC3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2D4C129E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п/п</w:t>
            </w:r>
          </w:p>
        </w:tc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300D4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8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39F28" w14:textId="77777777" w:rsidR="00FA5EDF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Механизм реализации</w:t>
            </w:r>
          </w:p>
        </w:tc>
        <w:tc>
          <w:tcPr>
            <w:tcW w:w="8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D88B8" w14:textId="77777777" w:rsidR="00FA5EDF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29D63" w14:textId="77777777" w:rsidR="00FA5EDF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CAEB1" w14:textId="77777777" w:rsidR="00FA5EDF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показатель</w:t>
            </w:r>
          </w:p>
          <w:p w14:paraId="5F8679F7" w14:textId="77777777" w:rsidR="00FA5EDF" w:rsidRDefault="00FA5ED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01E560" w14:textId="77777777" w:rsidR="00FA5EDF" w:rsidRPr="006B683E" w:rsidRDefault="00CA73EB">
            <w:pPr>
              <w:widowControl w:val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Финансовая оценка (</w:t>
            </w:r>
            <w:r w:rsidR="006B683E">
              <w:rPr>
                <w:rFonts w:ascii="Times New Roman" w:hAnsi="Times New Roman"/>
              </w:rPr>
              <w:t>бюджетный эффект) (тыс. рублей)</w:t>
            </w:r>
            <w:r w:rsidR="006B683E">
              <w:rPr>
                <w:rFonts w:ascii="Times New Roman" w:hAnsi="Times New Roman"/>
                <w:lang w:val="en-US"/>
              </w:rPr>
              <w:t> </w:t>
            </w:r>
            <w:r w:rsidR="006B683E" w:rsidRPr="006B683E">
              <w:rPr>
                <w:rFonts w:ascii="Times New Roman" w:hAnsi="Times New Roman"/>
                <w:vertAlign w:val="superscript"/>
              </w:rPr>
              <w:t>&lt;1&gt;</w:t>
            </w:r>
          </w:p>
        </w:tc>
      </w:tr>
      <w:tr w:rsidR="00A616F5" w:rsidRPr="00753B28" w14:paraId="5E8D5975" w14:textId="77777777" w:rsidTr="00A616F5">
        <w:trPr>
          <w:tblHeader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07E0F" w14:textId="77777777" w:rsidR="00FA5EDF" w:rsidRPr="00753B28" w:rsidRDefault="00FA5EDF"/>
        </w:tc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10B59" w14:textId="77777777" w:rsidR="00FA5EDF" w:rsidRPr="00753B28" w:rsidRDefault="00FA5EDF"/>
        </w:tc>
        <w:tc>
          <w:tcPr>
            <w:tcW w:w="8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D1F95" w14:textId="77777777" w:rsidR="00FA5EDF" w:rsidRPr="00753B28" w:rsidRDefault="00FA5EDF"/>
        </w:tc>
        <w:tc>
          <w:tcPr>
            <w:tcW w:w="8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1978E" w14:textId="77777777" w:rsidR="00FA5EDF" w:rsidRPr="00753B28" w:rsidRDefault="00FA5EDF"/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00950" w14:textId="77777777" w:rsidR="00FA5EDF" w:rsidRPr="00753B28" w:rsidRDefault="00FA5EDF"/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C21D06" w14:textId="77777777" w:rsidR="00FA5EDF" w:rsidRPr="00753B28" w:rsidRDefault="00FA5EDF"/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05CA7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2025 год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F349A" w14:textId="77777777" w:rsidR="00FA5EDF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1F227" w14:textId="77777777" w:rsidR="00FA5EDF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D3A5D2" w14:textId="77777777" w:rsidR="00FA5EDF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</w:tbl>
    <w:p w14:paraId="6FADB431" w14:textId="77777777" w:rsidR="00FA5EDF" w:rsidRDefault="00FA5EDF">
      <w:pPr>
        <w:pStyle w:val="ConsPlusNormal"/>
        <w:spacing w:line="20" w:lineRule="exact"/>
        <w:rPr>
          <w:rFonts w:ascii="Times New Roman" w:hAnsi="Times New Roman"/>
          <w:b/>
          <w:sz w:val="24"/>
          <w:shd w:val="clear" w:color="auto" w:fill="92D050"/>
        </w:rPr>
      </w:pPr>
    </w:p>
    <w:tbl>
      <w:tblPr>
        <w:tblW w:w="5152" w:type="pct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597"/>
        <w:gridCol w:w="96"/>
        <w:gridCol w:w="12"/>
        <w:gridCol w:w="1971"/>
        <w:gridCol w:w="102"/>
        <w:gridCol w:w="3017"/>
        <w:gridCol w:w="6"/>
        <w:gridCol w:w="21"/>
        <w:gridCol w:w="1391"/>
        <w:gridCol w:w="6"/>
        <w:gridCol w:w="21"/>
        <w:gridCol w:w="1391"/>
        <w:gridCol w:w="24"/>
        <w:gridCol w:w="120"/>
        <w:gridCol w:w="859"/>
        <w:gridCol w:w="12"/>
        <w:gridCol w:w="9"/>
        <w:gridCol w:w="252"/>
        <w:gridCol w:w="706"/>
        <w:gridCol w:w="9"/>
        <w:gridCol w:w="24"/>
        <w:gridCol w:w="953"/>
        <w:gridCol w:w="6"/>
        <w:gridCol w:w="9"/>
        <w:gridCol w:w="15"/>
        <w:gridCol w:w="968"/>
      </w:tblGrid>
      <w:tr w:rsidR="00FA5EDF" w:rsidRPr="00753B28" w14:paraId="30B01990" w14:textId="77777777" w:rsidTr="00A616F5"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6C212" w14:textId="7512DC06" w:rsidR="00FA5EDF" w:rsidRPr="0028564D" w:rsidRDefault="00A616F5" w:rsidP="00C163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I. </w:t>
            </w:r>
            <w:r w:rsidR="008F3528" w:rsidRPr="00F278D6">
              <w:rPr>
                <w:rFonts w:ascii="Times New Roman" w:hAnsi="Times New Roman"/>
                <w:szCs w:val="24"/>
              </w:rPr>
              <w:t xml:space="preserve">Направления по росту доходов бюджета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</w:tr>
      <w:tr w:rsidR="00A616F5" w:rsidRPr="00753B28" w14:paraId="609CEC9C" w14:textId="77777777" w:rsidTr="00A616F5">
        <w:tc>
          <w:tcPr>
            <w:tcW w:w="368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D167E0" w14:textId="77777777" w:rsidR="008F3528" w:rsidRPr="00F278D6" w:rsidRDefault="008F3528" w:rsidP="008F3528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Всего по разделу I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8AEFE9" w14:textId="77777777" w:rsidR="008F3528" w:rsidRPr="008F3528" w:rsidRDefault="008F3528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29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22C171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63F95E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628BDF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8F3528" w:rsidRPr="00753B28" w14:paraId="24CC296E" w14:textId="77777777" w:rsidTr="00A616F5"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E0D96" w14:textId="7B8C8B16" w:rsidR="008F3528" w:rsidRPr="00F278D6" w:rsidRDefault="008F3528" w:rsidP="00C163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1. </w:t>
            </w:r>
            <w:r w:rsidRPr="00F278D6">
              <w:rPr>
                <w:rFonts w:ascii="Times New Roman" w:hAnsi="Times New Roman"/>
                <w:szCs w:val="24"/>
              </w:rPr>
              <w:t xml:space="preserve">Расширение налогооблагаемой базы бюджета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</w:tr>
      <w:tr w:rsidR="00A616F5" w:rsidRPr="00753B28" w14:paraId="53F4B45D" w14:textId="77777777" w:rsidTr="00316B49"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5F36ED2" w14:textId="749CC2D2" w:rsidR="008F3528" w:rsidRDefault="008F3528" w:rsidP="008F3528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="00B9133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EF1F98" w14:textId="77777777" w:rsidR="008F3528" w:rsidRPr="00F278D6" w:rsidRDefault="00A616F5" w:rsidP="00C1639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Организация взаимодействия с </w:t>
            </w:r>
            <w:r w:rsidR="008F3528" w:rsidRPr="00F278D6">
              <w:rPr>
                <w:color w:val="auto"/>
                <w:sz w:val="24"/>
                <w:szCs w:val="24"/>
              </w:rPr>
              <w:t>кр</w:t>
            </w:r>
            <w:r>
              <w:rPr>
                <w:color w:val="auto"/>
                <w:sz w:val="24"/>
                <w:szCs w:val="24"/>
              </w:rPr>
              <w:t xml:space="preserve">упнейшими налогоплательщиками и </w:t>
            </w:r>
            <w:r w:rsidR="008F3528" w:rsidRPr="00F278D6">
              <w:rPr>
                <w:color w:val="auto"/>
                <w:sz w:val="24"/>
                <w:szCs w:val="24"/>
              </w:rPr>
              <w:t>системообразующими предприятиями:</w:t>
            </w:r>
          </w:p>
          <w:p w14:paraId="0E9BD1A1" w14:textId="77777777" w:rsidR="008F3528" w:rsidRPr="00F278D6" w:rsidRDefault="008F3528" w:rsidP="00C16397">
            <w:pPr>
              <w:pStyle w:val="a7"/>
              <w:ind w:left="57" w:right="57" w:firstLine="34"/>
              <w:rPr>
                <w:color w:val="auto"/>
                <w:sz w:val="24"/>
                <w:szCs w:val="24"/>
              </w:rPr>
            </w:pPr>
          </w:p>
          <w:p w14:paraId="0AC5C4F0" w14:textId="77777777" w:rsidR="008F3528" w:rsidRPr="00F278D6" w:rsidRDefault="008F3528" w:rsidP="00C1639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F278D6">
              <w:rPr>
                <w:color w:val="auto"/>
                <w:sz w:val="24"/>
                <w:szCs w:val="24"/>
              </w:rPr>
              <w:t>увеличение поступлений от крупнейших налогоплательщиков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20EE8C" w14:textId="77E048FB" w:rsidR="008F3528" w:rsidRPr="00F278D6" w:rsidRDefault="007C4D86" w:rsidP="00C16397">
            <w:pPr>
              <w:ind w:left="57" w:right="57" w:firstLine="2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О</w:t>
            </w:r>
            <w:r w:rsidR="008F3528" w:rsidRPr="00F278D6">
              <w:rPr>
                <w:rFonts w:ascii="Times New Roman" w:hAnsi="Times New Roman"/>
                <w:color w:val="auto"/>
                <w:szCs w:val="24"/>
              </w:rPr>
              <w:t>рганизация работы в рамках полномочий и обобщение результатов:</w:t>
            </w:r>
          </w:p>
          <w:p w14:paraId="6A6C5603" w14:textId="5400D1C1" w:rsidR="008F3528" w:rsidRPr="00F278D6" w:rsidRDefault="008F3528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анализ динамики налоговых платежей, экономических показателей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, организаций, </w:t>
            </w:r>
            <w:r w:rsidRPr="00B44E6C">
              <w:rPr>
                <w:rFonts w:ascii="Times New Roman" w:hAnsi="Times New Roman"/>
                <w:color w:val="auto"/>
                <w:szCs w:val="24"/>
              </w:rPr>
              <w:t>ИП</w:t>
            </w:r>
            <w:r w:rsidR="00A616F5">
              <w:rPr>
                <w:rFonts w:ascii="Times New Roman" w:hAnsi="Times New Roman"/>
                <w:color w:val="auto"/>
                <w:szCs w:val="24"/>
              </w:rPr>
              <w:t xml:space="preserve"> в </w:t>
            </w:r>
            <w:r w:rsidRPr="00F278D6">
              <w:rPr>
                <w:rFonts w:ascii="Times New Roman" w:hAnsi="Times New Roman"/>
                <w:color w:val="auto"/>
                <w:szCs w:val="24"/>
              </w:rPr>
              <w:t xml:space="preserve">бюджет </w:t>
            </w:r>
            <w:r w:rsidR="00A67D8F">
              <w:rPr>
                <w:rFonts w:ascii="Times New Roman" w:hAnsi="Times New Roman"/>
                <w:color w:val="auto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color w:val="auto"/>
                <w:szCs w:val="24"/>
              </w:rPr>
              <w:t xml:space="preserve"> сельского поселения</w:t>
            </w:r>
            <w:r w:rsidRPr="00F278D6">
              <w:rPr>
                <w:rFonts w:ascii="Times New Roman" w:hAnsi="Times New Roman"/>
                <w:color w:val="auto"/>
                <w:szCs w:val="24"/>
              </w:rPr>
              <w:t>, причин снижения, предложения по мерам;</w:t>
            </w:r>
          </w:p>
          <w:p w14:paraId="592C932B" w14:textId="77777777" w:rsidR="008F3528" w:rsidRPr="00F278D6" w:rsidRDefault="008F3528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мониторинг финансово-</w:t>
            </w:r>
            <w:r w:rsidRPr="00F278D6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экономического состояния крупнейших </w:t>
            </w:r>
            <w:r w:rsidR="00A616F5">
              <w:rPr>
                <w:rFonts w:ascii="Times New Roman" w:hAnsi="Times New Roman"/>
                <w:color w:val="auto"/>
                <w:szCs w:val="24"/>
              </w:rPr>
              <w:t xml:space="preserve">налогоплательщиков в </w:t>
            </w:r>
            <w:r w:rsidRPr="00F278D6">
              <w:rPr>
                <w:rFonts w:ascii="Times New Roman" w:hAnsi="Times New Roman"/>
                <w:color w:val="auto"/>
                <w:szCs w:val="24"/>
              </w:rPr>
              <w:t>целом</w:t>
            </w:r>
          </w:p>
        </w:tc>
        <w:tc>
          <w:tcPr>
            <w:tcW w:w="104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6CFE9" w14:textId="2D9DC902" w:rsidR="00A616F5" w:rsidRDefault="00485E58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485E58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Сектор экономики и финансов Администрации </w:t>
            </w:r>
            <w:r w:rsidR="00A67D8F">
              <w:rPr>
                <w:rFonts w:ascii="Times New Roman" w:hAnsi="Times New Roman"/>
                <w:color w:val="auto"/>
                <w:szCs w:val="24"/>
              </w:rPr>
              <w:t>Красновского</w:t>
            </w:r>
            <w:r w:rsidRPr="00485E58">
              <w:rPr>
                <w:rFonts w:ascii="Times New Roman" w:hAnsi="Times New Roman"/>
                <w:color w:val="auto"/>
                <w:szCs w:val="24"/>
              </w:rPr>
              <w:t xml:space="preserve"> сельского поселения</w:t>
            </w:r>
            <w:r w:rsidR="008F3528">
              <w:rPr>
                <w:rFonts w:ascii="Times New Roman" w:hAnsi="Times New Roman"/>
                <w:color w:val="auto"/>
                <w:szCs w:val="24"/>
              </w:rPr>
              <w:t xml:space="preserve">; </w:t>
            </w:r>
            <w:r w:rsidR="008F3528" w:rsidRPr="00120822">
              <w:rPr>
                <w:rFonts w:ascii="Times New Roman" w:hAnsi="Times New Roman"/>
                <w:szCs w:val="24"/>
              </w:rPr>
              <w:t>Межрайонная инспекция ФНС России № 21 по Ростовской области</w:t>
            </w:r>
          </w:p>
          <w:p w14:paraId="6C32D7B6" w14:textId="77777777" w:rsidR="008F3528" w:rsidRPr="00F278D6" w:rsidRDefault="00A616F5" w:rsidP="00485E58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(по </w:t>
            </w:r>
            <w:r w:rsidR="008F3528" w:rsidRPr="00F278D6">
              <w:rPr>
                <w:rFonts w:ascii="Times New Roman" w:hAnsi="Times New Roman"/>
                <w:color w:val="auto"/>
                <w:szCs w:val="24"/>
              </w:rPr>
              <w:t>согласованию)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8A588D" w14:textId="77777777" w:rsidR="008F3528" w:rsidRPr="00F278D6" w:rsidRDefault="008F3528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4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7407BE" w14:textId="77777777" w:rsidR="008F3528" w:rsidRPr="00F278D6" w:rsidRDefault="008F3528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увеличение поступления доходов в бюджет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9DADE" w14:textId="77777777" w:rsidR="008F3528" w:rsidRPr="008F3528" w:rsidRDefault="008F3528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2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2E3E22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125CC5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DB0CE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A616F5" w:rsidRPr="00753B28" w14:paraId="38A1C08E" w14:textId="77777777" w:rsidTr="00316B49"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EFD871" w14:textId="0A65DB78" w:rsidR="008F3528" w:rsidRPr="00F278D6" w:rsidRDefault="008F3528" w:rsidP="007D5780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="00B9133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4F33AA" w14:textId="77777777" w:rsidR="008F3528" w:rsidRPr="00F278D6" w:rsidRDefault="008F3528" w:rsidP="008F3528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Создание благоприятных условий, способствующих развитию предпринимательской активности, легализации малого бизнеса, сокращение неформальной занятости населения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7DE354" w14:textId="07A0FDB7" w:rsidR="008F3528" w:rsidRPr="008F3528" w:rsidRDefault="00B91335" w:rsidP="008F3528">
            <w:pPr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="00A616F5">
              <w:rPr>
                <w:rFonts w:ascii="Times New Roman" w:hAnsi="Times New Roman"/>
                <w:szCs w:val="24"/>
              </w:rPr>
              <w:t xml:space="preserve">едение </w:t>
            </w:r>
            <w:r w:rsidR="008F3528" w:rsidRPr="008F3528">
              <w:rPr>
                <w:rFonts w:ascii="Times New Roman" w:hAnsi="Times New Roman"/>
                <w:szCs w:val="24"/>
              </w:rPr>
              <w:t xml:space="preserve">индивидуального учета </w:t>
            </w:r>
            <w:proofErr w:type="spellStart"/>
            <w:r w:rsidR="008F3528" w:rsidRPr="008F3528">
              <w:rPr>
                <w:rFonts w:ascii="Times New Roman" w:hAnsi="Times New Roman"/>
                <w:szCs w:val="24"/>
              </w:rPr>
              <w:t>закрепляемости</w:t>
            </w:r>
            <w:proofErr w:type="spellEnd"/>
            <w:r w:rsidR="008F3528" w:rsidRPr="008F3528">
              <w:rPr>
                <w:rFonts w:ascii="Times New Roman" w:hAnsi="Times New Roman"/>
                <w:szCs w:val="24"/>
              </w:rPr>
              <w:t xml:space="preserve"> на рабочих местах лиц, заключивших трудовые договоры в результате реализации данных мер</w:t>
            </w:r>
          </w:p>
        </w:tc>
        <w:tc>
          <w:tcPr>
            <w:tcW w:w="104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86D239" w14:textId="25E3E1B9" w:rsidR="008F3528" w:rsidRPr="00A616F5" w:rsidRDefault="00485E58" w:rsidP="00A616F5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485E58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Pr="00485E58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BC434" w14:textId="77777777" w:rsidR="008F3528" w:rsidRPr="00F278D6" w:rsidRDefault="008F3528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4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E2BD28" w14:textId="77777777" w:rsidR="008F3528" w:rsidRPr="00F278D6" w:rsidRDefault="008F3528" w:rsidP="008F3528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увеличен</w:t>
            </w:r>
            <w:r>
              <w:rPr>
                <w:rFonts w:ascii="Times New Roman" w:hAnsi="Times New Roman"/>
                <w:color w:val="auto"/>
                <w:szCs w:val="24"/>
              </w:rPr>
              <w:t>ие поступления доходов в бюджет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7F7F32" w14:textId="77777777" w:rsidR="008F3528" w:rsidRPr="008F3528" w:rsidRDefault="008F3528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2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3F8EF0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5B44A3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64E494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A616F5" w:rsidRPr="00753B28" w14:paraId="67C4D636" w14:textId="77777777" w:rsidTr="00316B49"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064E9AB" w14:textId="46F931A4" w:rsidR="00A616F5" w:rsidRPr="00F278D6" w:rsidRDefault="00A616F5" w:rsidP="007D5780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="00B9133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5160C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B91335">
              <w:rPr>
                <w:rFonts w:ascii="Times New Roman" w:hAnsi="Times New Roman"/>
                <w:color w:val="auto"/>
                <w:szCs w:val="24"/>
              </w:rPr>
              <w:t>Актуализация налогооблагаемой базы, вовлечение в налоговый оборот объектов недвижимости</w:t>
            </w:r>
          </w:p>
          <w:p w14:paraId="030B846F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BE44108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2E9FBE48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415389A0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3CD3A52E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E749853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7A046DFB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6FC417A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668B292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9976F4B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21956B70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7C475D55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8D4882E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C7921C1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7E10C92B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C4FFCDC" w14:textId="77777777" w:rsidR="00A616F5" w:rsidRPr="00B91335" w:rsidRDefault="00A616F5" w:rsidP="00A616F5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43A4567E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B91335">
              <w:rPr>
                <w:rFonts w:ascii="Times New Roman" w:hAnsi="Times New Roman"/>
                <w:color w:val="auto"/>
                <w:szCs w:val="24"/>
              </w:rPr>
              <w:t>вовлечение в налоговый оборот ранее не зарегистрированных объектов недвижимости (включая земельные участки)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A0296" w14:textId="69C892D5" w:rsidR="00A616F5" w:rsidRPr="00B91335" w:rsidRDefault="007C4D86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П</w:t>
            </w:r>
            <w:r w:rsidR="00A616F5" w:rsidRPr="00B91335">
              <w:rPr>
                <w:rFonts w:ascii="Times New Roman" w:hAnsi="Times New Roman"/>
                <w:color w:val="auto"/>
                <w:szCs w:val="24"/>
              </w:rPr>
              <w:t>роведение мероприятий, направленных на обеспечение налогообложения ранее учтенных объектов недвижимости, предусмотренных Федеральным законом от 13.07.2015 № 218-ФЗ «О государственной регистрации недвижимости»;</w:t>
            </w:r>
          </w:p>
          <w:p w14:paraId="5A2CB51A" w14:textId="77777777" w:rsidR="00A616F5" w:rsidRPr="00B91335" w:rsidRDefault="00A616F5" w:rsidP="00A616F5">
            <w:pPr>
              <w:pStyle w:val="Tabstyle"/>
              <w:spacing w:after="0"/>
              <w:ind w:right="57"/>
              <w:jc w:val="left"/>
              <w:rPr>
                <w:sz w:val="24"/>
                <w:szCs w:val="24"/>
              </w:rPr>
            </w:pPr>
          </w:p>
          <w:p w14:paraId="002C9C9D" w14:textId="77777777" w:rsidR="00A616F5" w:rsidRPr="00B91335" w:rsidRDefault="00A616F5" w:rsidP="00A616F5">
            <w:pPr>
              <w:pStyle w:val="Tabstyle"/>
              <w:spacing w:after="0"/>
              <w:ind w:right="57"/>
              <w:jc w:val="left"/>
              <w:rPr>
                <w:sz w:val="24"/>
                <w:szCs w:val="24"/>
              </w:rPr>
            </w:pPr>
          </w:p>
          <w:p w14:paraId="4A80D14E" w14:textId="77777777" w:rsidR="00A616F5" w:rsidRPr="00B91335" w:rsidRDefault="00A616F5" w:rsidP="00A616F5">
            <w:pPr>
              <w:pStyle w:val="Tabstyle"/>
              <w:spacing w:after="0"/>
              <w:ind w:right="57"/>
              <w:jc w:val="left"/>
              <w:rPr>
                <w:sz w:val="24"/>
                <w:szCs w:val="24"/>
              </w:rPr>
            </w:pPr>
          </w:p>
          <w:p w14:paraId="4AEA85DD" w14:textId="77777777" w:rsidR="00A616F5" w:rsidRPr="00B91335" w:rsidRDefault="00A616F5" w:rsidP="00A616F5">
            <w:pPr>
              <w:pStyle w:val="Tabstyle"/>
              <w:spacing w:after="0"/>
              <w:ind w:right="57"/>
              <w:jc w:val="left"/>
              <w:rPr>
                <w:sz w:val="24"/>
                <w:szCs w:val="24"/>
              </w:rPr>
            </w:pPr>
          </w:p>
          <w:p w14:paraId="7D8C51F1" w14:textId="77777777" w:rsidR="00A616F5" w:rsidRPr="00B91335" w:rsidRDefault="00A616F5" w:rsidP="00A616F5">
            <w:pPr>
              <w:pStyle w:val="Tabstyle"/>
              <w:spacing w:after="0"/>
              <w:ind w:right="57"/>
              <w:jc w:val="left"/>
              <w:rPr>
                <w:sz w:val="24"/>
                <w:szCs w:val="24"/>
              </w:rPr>
            </w:pPr>
          </w:p>
          <w:p w14:paraId="4C8387F3" w14:textId="77777777" w:rsidR="00A616F5" w:rsidRDefault="00A616F5" w:rsidP="00C16397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B91335">
              <w:rPr>
                <w:sz w:val="24"/>
                <w:szCs w:val="24"/>
              </w:rPr>
              <w:t xml:space="preserve">выявление собственников земельных участков и другого недвижимого имущества и привлечение их к налогообложению (проведение разъяснительной работы с владельцами объектов недвижимого имущества о необходимости регистрации объектов); </w:t>
            </w:r>
          </w:p>
          <w:p w14:paraId="5849511C" w14:textId="77777777" w:rsidR="00EF5EBF" w:rsidRPr="00B91335" w:rsidRDefault="00EF5EBF" w:rsidP="00C16397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</w:p>
          <w:p w14:paraId="6D0359AE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B91335">
              <w:rPr>
                <w:rFonts w:ascii="Times New Roman" w:hAnsi="Times New Roman"/>
                <w:color w:val="auto"/>
                <w:szCs w:val="24"/>
              </w:rPr>
              <w:t>содействие в оформлении физическими лицами прав собственности на земельные участки и имущество</w:t>
            </w:r>
          </w:p>
        </w:tc>
        <w:tc>
          <w:tcPr>
            <w:tcW w:w="104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945156" w14:textId="58312A5A" w:rsidR="00A616F5" w:rsidRPr="00F278D6" w:rsidRDefault="00485E58" w:rsidP="00A616F5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485E58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Администрация </w:t>
            </w:r>
            <w:r w:rsidR="00A67D8F">
              <w:rPr>
                <w:rFonts w:ascii="Times New Roman" w:hAnsi="Times New Roman"/>
                <w:color w:val="auto"/>
                <w:szCs w:val="24"/>
              </w:rPr>
              <w:t>Красновского</w:t>
            </w:r>
            <w:r w:rsidRPr="00485E58">
              <w:rPr>
                <w:rFonts w:ascii="Times New Roman" w:hAnsi="Times New Roman"/>
                <w:color w:val="auto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012416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4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243A5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 xml:space="preserve">увеличение поступления доходов в бюджет </w:t>
            </w:r>
          </w:p>
          <w:p w14:paraId="4C7A011C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7F8965DC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515AF31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3BEED7D2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4DA7824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C3FE9A6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AF366B7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6B8330E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38B58E1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73DDA3CD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8E1D72D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2B089BD0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44E3277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46F29FAD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4E47C46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2C806DC3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32DF7E47" w14:textId="77777777" w:rsidR="00A616F5" w:rsidRPr="00F278D6" w:rsidRDefault="00A616F5" w:rsidP="004D30CF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356F7BB" w14:textId="77777777" w:rsidR="00A616F5" w:rsidRPr="00F278D6" w:rsidRDefault="00A616F5" w:rsidP="00C163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05925ED" w14:textId="77777777" w:rsidR="004D30CF" w:rsidRDefault="004D30CF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3B6C7886" w14:textId="77777777" w:rsidR="004D30CF" w:rsidRDefault="004D30CF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C98203A" w14:textId="77777777" w:rsidR="004D30CF" w:rsidRDefault="004D30CF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4296979C" w14:textId="77777777" w:rsidR="004D30CF" w:rsidRDefault="004D30CF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742D5053" w14:textId="77777777" w:rsidR="004D30CF" w:rsidRDefault="004D30CF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1940329" w14:textId="77777777" w:rsidR="004D30CF" w:rsidRDefault="004D30CF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09E5C96" w14:textId="77777777" w:rsidR="004D30CF" w:rsidRDefault="004D30CF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4D4DA9B5" w14:textId="77777777" w:rsidR="004D30CF" w:rsidRDefault="004D30CF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9829AAF" w14:textId="77777777" w:rsidR="004D30CF" w:rsidRDefault="004D30CF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8198D59" w14:textId="77777777" w:rsidR="004D30CF" w:rsidRDefault="004D30CF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252121BF" w14:textId="77777777" w:rsidR="00EF5EBF" w:rsidRDefault="00EF5EBF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A55C5E6" w14:textId="77777777" w:rsidR="00EF5EBF" w:rsidRDefault="00EF5EBF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3A6A7469" w14:textId="02C3F04A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0B1D2" w14:textId="77777777" w:rsidR="00A616F5" w:rsidRPr="008F3528" w:rsidRDefault="00A616F5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lastRenderedPageBreak/>
              <w:t>&lt;2&gt;</w:t>
            </w:r>
          </w:p>
        </w:tc>
        <w:tc>
          <w:tcPr>
            <w:tcW w:w="32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27851" w14:textId="77777777" w:rsidR="00A616F5" w:rsidRPr="00DF446C" w:rsidRDefault="00A616F5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BE89A8" w14:textId="77777777" w:rsidR="00A616F5" w:rsidRPr="00DF446C" w:rsidRDefault="00A616F5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3976C" w14:textId="77777777" w:rsidR="00A616F5" w:rsidRPr="00DF446C" w:rsidRDefault="00A616F5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8F3528" w:rsidRPr="00753B28" w14:paraId="04182106" w14:textId="77777777" w:rsidTr="00A616F5"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AB681" w14:textId="6C1103B6" w:rsidR="008F3528" w:rsidRPr="00B91335" w:rsidRDefault="00102960" w:rsidP="007D5780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8F3528" w:rsidRPr="00B91335">
              <w:rPr>
                <w:rFonts w:ascii="Times New Roman" w:hAnsi="Times New Roman"/>
                <w:szCs w:val="24"/>
              </w:rPr>
              <w:t>.</w:t>
            </w:r>
            <w:r w:rsidR="00A616F5" w:rsidRPr="00B91335">
              <w:rPr>
                <w:rFonts w:ascii="Times New Roman" w:hAnsi="Times New Roman"/>
                <w:szCs w:val="24"/>
              </w:rPr>
              <w:t> </w:t>
            </w:r>
            <w:r w:rsidR="008F3528" w:rsidRPr="00B91335">
              <w:rPr>
                <w:rFonts w:ascii="Times New Roman" w:hAnsi="Times New Roman"/>
                <w:color w:val="auto"/>
                <w:szCs w:val="24"/>
              </w:rPr>
              <w:t>Мероприятия по управлению неналоговыми доходами</w:t>
            </w:r>
          </w:p>
        </w:tc>
      </w:tr>
      <w:tr w:rsidR="00A616F5" w:rsidRPr="00753B28" w14:paraId="59E868A7" w14:textId="77777777" w:rsidTr="00DB44B4">
        <w:trPr>
          <w:trHeight w:val="1410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B79276" w14:textId="77777777" w:rsidR="00A616F5" w:rsidRPr="00F278D6" w:rsidRDefault="00A616F5" w:rsidP="007D5780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8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7A83F3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B91335">
              <w:rPr>
                <w:rFonts w:ascii="Times New Roman" w:hAnsi="Times New Roman"/>
                <w:color w:val="auto"/>
                <w:szCs w:val="24"/>
              </w:rPr>
              <w:t xml:space="preserve">Повышение эффективности использования имущества (в том числе земельных участков), находящегося в государственной и </w:t>
            </w:r>
            <w:r w:rsidRPr="00B91335">
              <w:rPr>
                <w:rFonts w:ascii="Times New Roman" w:hAnsi="Times New Roman"/>
                <w:color w:val="auto"/>
                <w:szCs w:val="24"/>
              </w:rPr>
              <w:lastRenderedPageBreak/>
              <w:t>муниципальной собственности</w:t>
            </w:r>
          </w:p>
          <w:p w14:paraId="0C24B4E8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773CE186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75A4C930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B91335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  <w:p w14:paraId="4DC72BDA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CEA15F2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79D0792" w14:textId="77777777" w:rsidR="00A616F5" w:rsidRPr="00B91335" w:rsidRDefault="00A616F5" w:rsidP="00A616F5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B392DC1" w14:textId="77777777" w:rsidR="00363756" w:rsidRDefault="00363756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295F7E49" w14:textId="77777777" w:rsidR="00363756" w:rsidRDefault="00363756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2E3820CA" w14:textId="0B9D374F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B91335">
              <w:rPr>
                <w:rFonts w:ascii="Times New Roman" w:hAnsi="Times New Roman"/>
                <w:color w:val="auto"/>
                <w:szCs w:val="24"/>
              </w:rPr>
              <w:t>расширение плана (программы) приватизации муниципального имущества для его вовлечения в экономический оборот</w:t>
            </w:r>
          </w:p>
          <w:p w14:paraId="3A4EBA6D" w14:textId="77777777" w:rsidR="00A616F5" w:rsidRPr="00B91335" w:rsidRDefault="00A616F5" w:rsidP="00C163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7952C7A7" w14:textId="77777777" w:rsidR="00A616F5" w:rsidRPr="00B91335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B91335">
              <w:rPr>
                <w:rFonts w:ascii="Times New Roman" w:hAnsi="Times New Roman"/>
                <w:color w:val="auto"/>
                <w:szCs w:val="24"/>
              </w:rPr>
              <w:t>увеличение потока доходов за установку и эксплуатацию рекламных конструкций, а также за предоставление права на размещение нестационарных торговых объектов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272CF" w14:textId="77777777" w:rsidR="00A616F5" w:rsidRPr="00F278D6" w:rsidRDefault="00A616F5" w:rsidP="00C1639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F278D6">
              <w:rPr>
                <w:color w:val="auto"/>
                <w:sz w:val="24"/>
                <w:szCs w:val="24"/>
              </w:rPr>
              <w:lastRenderedPageBreak/>
              <w:t>Инвентаризация в целях дальнейшей актуализации:</w:t>
            </w:r>
          </w:p>
          <w:p w14:paraId="1CFB6391" w14:textId="77777777" w:rsidR="00A616F5" w:rsidRPr="00F278D6" w:rsidRDefault="00A616F5" w:rsidP="00C1639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F278D6">
              <w:rPr>
                <w:color w:val="auto"/>
                <w:sz w:val="24"/>
                <w:szCs w:val="24"/>
              </w:rPr>
              <w:t xml:space="preserve">ставок арендной платы за земельные </w:t>
            </w:r>
            <w:r w:rsidRPr="00F278D6">
              <w:rPr>
                <w:color w:val="auto"/>
                <w:sz w:val="24"/>
                <w:szCs w:val="24"/>
              </w:rPr>
              <w:lastRenderedPageBreak/>
              <w:t>участки;</w:t>
            </w:r>
          </w:p>
          <w:p w14:paraId="73276898" w14:textId="77777777" w:rsidR="00A616F5" w:rsidRPr="00F278D6" w:rsidRDefault="00A616F5" w:rsidP="00C163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платы за социальный найм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жилых помещений, находящихся в </w:t>
            </w:r>
            <w:r w:rsidRPr="00F278D6">
              <w:rPr>
                <w:rFonts w:ascii="Times New Roman" w:hAnsi="Times New Roman"/>
                <w:color w:val="auto"/>
                <w:szCs w:val="24"/>
              </w:rPr>
              <w:t>муниципальной собственности</w:t>
            </w:r>
          </w:p>
          <w:p w14:paraId="49E494E4" w14:textId="77777777" w:rsidR="00A616F5" w:rsidRPr="00F278D6" w:rsidRDefault="00A616F5" w:rsidP="00A616F5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E774784" w14:textId="77777777" w:rsidR="00A616F5" w:rsidRPr="00F278D6" w:rsidRDefault="00A616F5" w:rsidP="00E83542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0FF43CF" w14:textId="77777777" w:rsidR="00A616F5" w:rsidRPr="00F278D6" w:rsidRDefault="00A616F5" w:rsidP="00C163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анализ имеющейся собственности и внесение изменений в программу приватизации</w:t>
            </w:r>
          </w:p>
          <w:p w14:paraId="5B6A94A7" w14:textId="77777777" w:rsidR="00A616F5" w:rsidRPr="00F278D6" w:rsidRDefault="00A616F5" w:rsidP="00C163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462DC757" w14:textId="77777777" w:rsidR="00DB44B4" w:rsidRDefault="00A616F5" w:rsidP="00DB44B4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 xml:space="preserve">проведение претензионно-исковой работы по взысканию задолженности по договорам за установку рекламных конструкций и нестационарных торговых объектов. Проведение аукционов на право заключения договоров на установку рекламных </w:t>
            </w:r>
            <w:r w:rsidRPr="00F278D6">
              <w:rPr>
                <w:rFonts w:ascii="Times New Roman" w:hAnsi="Times New Roman"/>
                <w:color w:val="auto"/>
                <w:szCs w:val="24"/>
              </w:rPr>
              <w:lastRenderedPageBreak/>
              <w:t>конструкций</w:t>
            </w:r>
          </w:p>
          <w:p w14:paraId="22D59E97" w14:textId="27D349E9" w:rsidR="00DB44B4" w:rsidRPr="00DB44B4" w:rsidRDefault="00DB44B4" w:rsidP="00DB44B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4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31CB1D" w14:textId="40068F6E" w:rsidR="00A616F5" w:rsidRPr="00F278D6" w:rsidRDefault="00485E58" w:rsidP="00A616F5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485E58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Администрация </w:t>
            </w:r>
            <w:r w:rsidR="00A67D8F">
              <w:rPr>
                <w:rFonts w:ascii="Times New Roman" w:hAnsi="Times New Roman"/>
                <w:color w:val="auto"/>
                <w:szCs w:val="24"/>
              </w:rPr>
              <w:t>Красновского</w:t>
            </w:r>
            <w:r w:rsidRPr="00485E58">
              <w:rPr>
                <w:rFonts w:ascii="Times New Roman" w:hAnsi="Times New Roman"/>
                <w:color w:val="auto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4A0395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4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784246" w14:textId="1BA9837A" w:rsidR="00A616F5" w:rsidRPr="004A70DB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дополнительные поступления в</w:t>
            </w:r>
            <w:r w:rsidRPr="004A70DB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53042F">
              <w:rPr>
                <w:rFonts w:ascii="Times New Roman" w:hAnsi="Times New Roman"/>
                <w:color w:val="auto"/>
                <w:szCs w:val="24"/>
              </w:rPr>
              <w:t>бюджет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A67D8F">
              <w:rPr>
                <w:rFonts w:ascii="Times New Roman" w:hAnsi="Times New Roman"/>
                <w:color w:val="auto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color w:val="auto"/>
                <w:szCs w:val="24"/>
              </w:rPr>
              <w:t xml:space="preserve"> сельского поселения</w:t>
            </w:r>
          </w:p>
          <w:p w14:paraId="7B93346B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94EE787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43150D38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9A8FBC2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2CEEFDC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7D48F1B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082E3E4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86D6D96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911B91B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7F721B0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ED457D3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339E8F0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FA9E3E7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398EEEA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D1230E4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DEA8945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9A11260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34AE5E3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3B61F65A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3834C013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AB96986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612249B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1130980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260605E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265DF36E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7D509168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6E749CE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4207239A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26ED9487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367C0C2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3E5A916B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33897F87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3CEE26B9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7506864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2C18E5D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67F2494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6AB34B5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5111E6A9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36CAB23E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1924CDFE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33FF381B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61182B70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77475A66" w14:textId="77777777" w:rsidR="00A616F5" w:rsidRPr="00F278D6" w:rsidRDefault="00A616F5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0763FEC8" w14:textId="77777777" w:rsidR="00A616F5" w:rsidRPr="00F278D6" w:rsidRDefault="00A616F5" w:rsidP="00C163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14:paraId="2231FEB9" w14:textId="46589778" w:rsidR="00A616F5" w:rsidRPr="00F278D6" w:rsidRDefault="00A616F5" w:rsidP="00A616F5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05BE4B" w14:textId="77777777" w:rsidR="00A616F5" w:rsidRPr="008F3528" w:rsidRDefault="00A616F5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lastRenderedPageBreak/>
              <w:t>&lt;2&gt;</w:t>
            </w:r>
          </w:p>
        </w:tc>
        <w:tc>
          <w:tcPr>
            <w:tcW w:w="32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624133" w14:textId="77777777" w:rsidR="00A616F5" w:rsidRPr="00DF446C" w:rsidRDefault="00A616F5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6C2867" w14:textId="77777777" w:rsidR="00A616F5" w:rsidRPr="00DF446C" w:rsidRDefault="00A616F5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56E052" w14:textId="77777777" w:rsidR="00A616F5" w:rsidRPr="00DF446C" w:rsidRDefault="00A616F5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8F3528" w:rsidRPr="00753B28" w14:paraId="5DABF1A6" w14:textId="77777777" w:rsidTr="00A616F5"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3B7B8" w14:textId="18C7E381" w:rsidR="008F3528" w:rsidRPr="008F3528" w:rsidRDefault="00102960" w:rsidP="007D5780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</w:t>
            </w:r>
            <w:r w:rsidR="00A616F5">
              <w:rPr>
                <w:rFonts w:ascii="Times New Roman" w:hAnsi="Times New Roman"/>
                <w:szCs w:val="24"/>
              </w:rPr>
              <w:t>. </w:t>
            </w:r>
            <w:r w:rsidR="008F3528">
              <w:rPr>
                <w:rFonts w:ascii="Times New Roman" w:hAnsi="Times New Roman"/>
                <w:szCs w:val="24"/>
              </w:rPr>
              <w:t>Повышение собираемости налогов и сокращение задолженности</w:t>
            </w:r>
          </w:p>
        </w:tc>
      </w:tr>
      <w:tr w:rsidR="00A616F5" w:rsidRPr="00753B28" w14:paraId="555C18C6" w14:textId="77777777" w:rsidTr="00316B49"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62450C" w14:textId="77777777" w:rsidR="008F3528" w:rsidRPr="00F278D6" w:rsidRDefault="008F3528" w:rsidP="007D5780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8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FFABBC" w14:textId="77777777" w:rsidR="008F3528" w:rsidRPr="00F278D6" w:rsidRDefault="008F3528" w:rsidP="00A616F5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Снижен</w:t>
            </w:r>
            <w:r w:rsidR="00A616F5">
              <w:rPr>
                <w:rFonts w:ascii="Times New Roman" w:hAnsi="Times New Roman"/>
                <w:color w:val="auto"/>
                <w:szCs w:val="24"/>
              </w:rPr>
              <w:t xml:space="preserve">ие задолженности по налоговым и </w:t>
            </w:r>
            <w:r w:rsidRPr="00F278D6">
              <w:rPr>
                <w:rFonts w:ascii="Times New Roman" w:hAnsi="Times New Roman"/>
                <w:color w:val="auto"/>
                <w:szCs w:val="24"/>
              </w:rPr>
              <w:t>неналоговым доходам за счет повышения эффективности работы Координационных советов и рабочих груп</w:t>
            </w:r>
            <w:r w:rsidR="00A616F5">
              <w:rPr>
                <w:rFonts w:ascii="Times New Roman" w:hAnsi="Times New Roman"/>
                <w:color w:val="auto"/>
                <w:szCs w:val="24"/>
              </w:rPr>
              <w:t xml:space="preserve">п по взысканию задолженности по </w:t>
            </w:r>
            <w:r w:rsidRPr="00F278D6">
              <w:rPr>
                <w:rFonts w:ascii="Times New Roman" w:hAnsi="Times New Roman"/>
                <w:color w:val="auto"/>
                <w:szCs w:val="24"/>
              </w:rPr>
              <w:t>арендной плате за землю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6C24FC" w14:textId="3190F5AC" w:rsidR="008F3528" w:rsidRPr="00F278D6" w:rsidRDefault="008F3528" w:rsidP="00C16397">
            <w:pPr>
              <w:pStyle w:val="a7"/>
              <w:ind w:left="57" w:right="57" w:firstLine="2"/>
              <w:rPr>
                <w:color w:val="auto"/>
                <w:sz w:val="24"/>
                <w:szCs w:val="24"/>
              </w:rPr>
            </w:pPr>
            <w:r w:rsidRPr="00F278D6">
              <w:rPr>
                <w:color w:val="auto"/>
                <w:sz w:val="24"/>
                <w:szCs w:val="24"/>
              </w:rPr>
              <w:t xml:space="preserve">организация работы </w:t>
            </w:r>
            <w:r w:rsidR="00102960">
              <w:rPr>
                <w:color w:val="auto"/>
                <w:sz w:val="24"/>
                <w:szCs w:val="24"/>
              </w:rPr>
              <w:t>в Большинском сельском поселении</w:t>
            </w:r>
            <w:r w:rsidR="00A616F5">
              <w:rPr>
                <w:color w:val="auto"/>
                <w:sz w:val="24"/>
                <w:szCs w:val="24"/>
              </w:rPr>
              <w:t xml:space="preserve"> по задолженности по </w:t>
            </w:r>
            <w:r w:rsidRPr="00F278D6">
              <w:rPr>
                <w:color w:val="auto"/>
                <w:sz w:val="24"/>
                <w:szCs w:val="24"/>
              </w:rPr>
              <w:t>налогам и арендной плате за земельные участки:</w:t>
            </w:r>
          </w:p>
          <w:p w14:paraId="6AD3C1A5" w14:textId="77777777" w:rsidR="008F3528" w:rsidRPr="00F278D6" w:rsidRDefault="008F3528" w:rsidP="00C1639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F278D6">
              <w:rPr>
                <w:color w:val="auto"/>
                <w:sz w:val="24"/>
                <w:szCs w:val="24"/>
              </w:rPr>
              <w:t>причины возникновения;</w:t>
            </w:r>
          </w:p>
          <w:p w14:paraId="58B8B892" w14:textId="77777777" w:rsidR="008F3528" w:rsidRPr="00F278D6" w:rsidRDefault="00A616F5" w:rsidP="00C1639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принимаемые меры по </w:t>
            </w:r>
            <w:r w:rsidR="008F3528" w:rsidRPr="00F278D6">
              <w:rPr>
                <w:color w:val="auto"/>
                <w:sz w:val="24"/>
                <w:szCs w:val="24"/>
              </w:rPr>
              <w:t>снижению;</w:t>
            </w:r>
          </w:p>
          <w:p w14:paraId="418DACF4" w14:textId="77777777" w:rsidR="008F3528" w:rsidRPr="00F278D6" w:rsidRDefault="008F3528" w:rsidP="00A616F5">
            <w:pPr>
              <w:ind w:left="56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 xml:space="preserve">работа с налоговой задолженностью менее </w:t>
            </w:r>
            <w:r w:rsidR="00A616F5">
              <w:rPr>
                <w:rFonts w:ascii="Times New Roman" w:hAnsi="Times New Roman"/>
                <w:color w:val="auto"/>
                <w:szCs w:val="24"/>
              </w:rPr>
              <w:t xml:space="preserve">10 000 </w:t>
            </w:r>
            <w:r w:rsidRPr="00F278D6">
              <w:rPr>
                <w:rFonts w:ascii="Times New Roman" w:hAnsi="Times New Roman"/>
                <w:color w:val="auto"/>
                <w:szCs w:val="24"/>
              </w:rPr>
              <w:t>рублей</w:t>
            </w:r>
          </w:p>
        </w:tc>
        <w:tc>
          <w:tcPr>
            <w:tcW w:w="10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30E667" w14:textId="2BB0D46F" w:rsidR="008F3528" w:rsidRPr="00F278D6" w:rsidRDefault="003536C1" w:rsidP="00990714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3536C1">
              <w:rPr>
                <w:rFonts w:ascii="Times New Roman" w:hAnsi="Times New Roman"/>
                <w:color w:val="auto"/>
                <w:szCs w:val="24"/>
              </w:rPr>
              <w:t xml:space="preserve">Сектор экономики и финансов Администрации </w:t>
            </w:r>
            <w:r w:rsidR="00A67D8F">
              <w:rPr>
                <w:rFonts w:ascii="Times New Roman" w:hAnsi="Times New Roman"/>
                <w:color w:val="auto"/>
                <w:szCs w:val="24"/>
              </w:rPr>
              <w:t>Красновского</w:t>
            </w:r>
            <w:r w:rsidRPr="003536C1">
              <w:rPr>
                <w:rFonts w:ascii="Times New Roman" w:hAnsi="Times New Roman"/>
                <w:color w:val="auto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03EE7C" w14:textId="77777777" w:rsidR="008F3528" w:rsidRPr="00F278D6" w:rsidRDefault="008F3528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48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E0E8A2" w14:textId="77777777" w:rsidR="008F3528" w:rsidRPr="00F278D6" w:rsidRDefault="008F3528" w:rsidP="00A616F5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 xml:space="preserve">дополнительные поступления доходов в бюджет 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963AD" w14:textId="77777777" w:rsidR="008F3528" w:rsidRPr="008F3528" w:rsidRDefault="008F3528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2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8188A3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63B62E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50A879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A616F5" w:rsidRPr="00753B28" w14:paraId="0F350DAE" w14:textId="77777777" w:rsidTr="00316B49"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92F56A5" w14:textId="77777777" w:rsidR="008F3528" w:rsidRPr="00F278D6" w:rsidRDefault="008F3528" w:rsidP="007D5780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</w:t>
            </w:r>
          </w:p>
        </w:tc>
        <w:tc>
          <w:tcPr>
            <w:tcW w:w="8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1BD54E" w14:textId="77777777" w:rsidR="008F3528" w:rsidRPr="00F278D6" w:rsidRDefault="008F3528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Работа с невыясненными поступлениями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2D141" w14:textId="77777777" w:rsidR="008F3528" w:rsidRPr="00F278D6" w:rsidRDefault="00A616F5" w:rsidP="008F3528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проведение работы по зачислению в </w:t>
            </w:r>
            <w:r w:rsidR="008F3528" w:rsidRPr="00F278D6">
              <w:rPr>
                <w:rFonts w:ascii="Times New Roman" w:hAnsi="Times New Roman"/>
                <w:color w:val="auto"/>
                <w:szCs w:val="24"/>
              </w:rPr>
              <w:t>местные бюджеты невыясненных поступлений</w:t>
            </w:r>
          </w:p>
        </w:tc>
        <w:tc>
          <w:tcPr>
            <w:tcW w:w="10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25BC5" w14:textId="5B29E153" w:rsidR="008F3528" w:rsidRPr="00F278D6" w:rsidRDefault="003536C1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3536C1">
              <w:rPr>
                <w:rFonts w:ascii="Times New Roman" w:hAnsi="Times New Roman"/>
                <w:color w:val="auto"/>
                <w:szCs w:val="24"/>
              </w:rPr>
              <w:t xml:space="preserve">Сектор экономики и финансов Администрации </w:t>
            </w:r>
            <w:r w:rsidR="00A67D8F">
              <w:rPr>
                <w:rFonts w:ascii="Times New Roman" w:hAnsi="Times New Roman"/>
                <w:color w:val="auto"/>
                <w:szCs w:val="24"/>
              </w:rPr>
              <w:t>Красновского</w:t>
            </w:r>
            <w:r w:rsidRPr="003536C1">
              <w:rPr>
                <w:rFonts w:ascii="Times New Roman" w:hAnsi="Times New Roman"/>
                <w:color w:val="auto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74E0A" w14:textId="77777777" w:rsidR="008F3528" w:rsidRPr="00F278D6" w:rsidRDefault="008F3528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48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F99553" w14:textId="77777777" w:rsidR="008F3528" w:rsidRPr="00F278D6" w:rsidRDefault="008F3528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>увеличение поступления доходов в бюджет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E253C3" w14:textId="77777777" w:rsidR="008F3528" w:rsidRPr="008F3528" w:rsidRDefault="008F3528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2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B44C0A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D5DA33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20A3B4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A616F5" w:rsidRPr="00753B28" w14:paraId="0DD11524" w14:textId="77777777" w:rsidTr="00316B49"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5A8529" w14:textId="77777777" w:rsidR="008F3528" w:rsidRPr="00F278D6" w:rsidRDefault="008F3528" w:rsidP="007D5780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</w:t>
            </w:r>
          </w:p>
        </w:tc>
        <w:tc>
          <w:tcPr>
            <w:tcW w:w="8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B32B2C" w14:textId="77777777" w:rsidR="008F3528" w:rsidRPr="00F278D6" w:rsidRDefault="008F3528" w:rsidP="00A616F5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 xml:space="preserve">Принятие мер по </w:t>
            </w:r>
            <w:r w:rsidRPr="00F278D6">
              <w:rPr>
                <w:rFonts w:ascii="Times New Roman" w:hAnsi="Times New Roman"/>
                <w:color w:val="auto"/>
                <w:szCs w:val="24"/>
              </w:rPr>
              <w:lastRenderedPageBreak/>
              <w:t>взысканию просроченной дебиторской задолженности по неналоговым доходам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8BF014" w14:textId="77777777" w:rsidR="008F3528" w:rsidRPr="00F278D6" w:rsidRDefault="008F3528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оптимизация </w:t>
            </w:r>
            <w:r w:rsidRPr="00F278D6">
              <w:rPr>
                <w:rFonts w:ascii="Times New Roman" w:hAnsi="Times New Roman"/>
                <w:color w:val="auto"/>
                <w:szCs w:val="24"/>
              </w:rPr>
              <w:lastRenderedPageBreak/>
              <w:t>работы главных адм</w:t>
            </w:r>
            <w:r w:rsidR="00A616F5">
              <w:rPr>
                <w:rFonts w:ascii="Times New Roman" w:hAnsi="Times New Roman"/>
                <w:color w:val="auto"/>
                <w:szCs w:val="24"/>
              </w:rPr>
              <w:t xml:space="preserve">инистраторов доходов бюджетов с </w:t>
            </w:r>
            <w:r w:rsidRPr="00F278D6">
              <w:rPr>
                <w:rFonts w:ascii="Times New Roman" w:hAnsi="Times New Roman"/>
                <w:color w:val="auto"/>
                <w:szCs w:val="24"/>
              </w:rPr>
              <w:t>просроченной дебиторской задолженностью</w:t>
            </w:r>
          </w:p>
        </w:tc>
        <w:tc>
          <w:tcPr>
            <w:tcW w:w="10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862456" w14:textId="15E5E588" w:rsidR="008F3528" w:rsidRPr="00F278D6" w:rsidRDefault="003536C1" w:rsidP="00990714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3536C1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Сектор экономики и </w:t>
            </w:r>
            <w:r w:rsidRPr="003536C1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финансов Администрации </w:t>
            </w:r>
            <w:r w:rsidR="00A67D8F">
              <w:rPr>
                <w:rFonts w:ascii="Times New Roman" w:hAnsi="Times New Roman"/>
                <w:color w:val="auto"/>
                <w:szCs w:val="24"/>
              </w:rPr>
              <w:t>Красновского</w:t>
            </w:r>
            <w:r w:rsidRPr="003536C1">
              <w:rPr>
                <w:rFonts w:ascii="Times New Roman" w:hAnsi="Times New Roman"/>
                <w:color w:val="auto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2D0382" w14:textId="77777777" w:rsidR="008F3528" w:rsidRPr="00F278D6" w:rsidRDefault="008F3528" w:rsidP="00C163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lastRenderedPageBreak/>
              <w:t>ежегодно</w:t>
            </w:r>
          </w:p>
        </w:tc>
        <w:tc>
          <w:tcPr>
            <w:tcW w:w="48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C6D43" w14:textId="77777777" w:rsidR="008F3528" w:rsidRPr="00F278D6" w:rsidRDefault="008F3528" w:rsidP="00A616F5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color w:val="auto"/>
                <w:szCs w:val="24"/>
              </w:rPr>
              <w:t xml:space="preserve">поступления </w:t>
            </w:r>
            <w:r w:rsidRPr="00F278D6">
              <w:rPr>
                <w:rFonts w:ascii="Times New Roman" w:hAnsi="Times New Roman"/>
                <w:color w:val="auto"/>
                <w:szCs w:val="24"/>
              </w:rPr>
              <w:lastRenderedPageBreak/>
              <w:t>в бюджет сумм дебиторской задолженности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897C7" w14:textId="77777777" w:rsidR="008F3528" w:rsidRPr="008F3528" w:rsidRDefault="008F3528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lastRenderedPageBreak/>
              <w:t>&lt;2&gt;</w:t>
            </w:r>
          </w:p>
        </w:tc>
        <w:tc>
          <w:tcPr>
            <w:tcW w:w="32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53917A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00A341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83B55A" w14:textId="77777777" w:rsidR="008F3528" w:rsidRPr="00DF446C" w:rsidRDefault="008F3528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A616F5" w:rsidRPr="00753B28" w14:paraId="00C9EFF1" w14:textId="77777777" w:rsidTr="00A616F5"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24B895" w14:textId="245850D0" w:rsidR="00A616F5" w:rsidRPr="00205C78" w:rsidRDefault="00A616F5" w:rsidP="008F3528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205C78">
              <w:rPr>
                <w:rFonts w:ascii="Times New Roman" w:hAnsi="Times New Roman"/>
                <w:szCs w:val="24"/>
              </w:rPr>
              <w:t xml:space="preserve">II. Направления по оптимизации расходов бюджета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</w:tr>
      <w:tr w:rsidR="00205C78" w:rsidRPr="00753B28" w14:paraId="3D0C1EE5" w14:textId="77777777" w:rsidTr="00A616F5">
        <w:tc>
          <w:tcPr>
            <w:tcW w:w="3680" w:type="pct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6B2C9" w14:textId="77777777" w:rsidR="00205C78" w:rsidRPr="00205C78" w:rsidRDefault="00205C78">
            <w:pPr>
              <w:pStyle w:val="ConsPlus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78">
              <w:rPr>
                <w:rFonts w:ascii="Times New Roman" w:hAnsi="Times New Roman"/>
                <w:color w:val="000000"/>
                <w:sz w:val="24"/>
                <w:szCs w:val="24"/>
              </w:rPr>
              <w:t>Всего по разделу II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5B8BD" w14:textId="77777777" w:rsidR="00205C78" w:rsidRPr="00205C78" w:rsidRDefault="00205C7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337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8D094B" w14:textId="77777777" w:rsidR="00205C78" w:rsidRPr="00205C78" w:rsidRDefault="003536C1" w:rsidP="00EB1EF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536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32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A6BE4" w14:textId="77777777" w:rsidR="00205C78" w:rsidRDefault="00205C78">
            <w:r w:rsidRPr="00AD3C7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FA0E87" w14:textId="77777777" w:rsidR="00205C78" w:rsidRDefault="00205C78">
            <w:r w:rsidRPr="00AD3C7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A616F5" w:rsidRPr="00753B28" w14:paraId="697E8192" w14:textId="77777777" w:rsidTr="00A616F5"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0A0678" w14:textId="17B94F74" w:rsidR="00FA5EDF" w:rsidRPr="00753B28" w:rsidRDefault="00FA5EDF">
            <w:pPr>
              <w:pStyle w:val="ConsPlusNormal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8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6E3D0" w14:textId="0F2EDF1E" w:rsidR="00FA5EDF" w:rsidRPr="00753B28" w:rsidRDefault="00102960" w:rsidP="001029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73EB"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>Оптимизация расходов на муниципальное управление</w:t>
            </w:r>
          </w:p>
        </w:tc>
      </w:tr>
      <w:tr w:rsidR="00A616F5" w:rsidRPr="00753B28" w14:paraId="288C81E7" w14:textId="77777777" w:rsidTr="00DB44B4">
        <w:trPr>
          <w:trHeight w:val="555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DA42B" w14:textId="77777777" w:rsidR="00B366D7" w:rsidRPr="00753B28" w:rsidRDefault="00B366D7" w:rsidP="00B366D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FCF34" w14:textId="77777777" w:rsidR="00B366D7" w:rsidRPr="0028564D" w:rsidRDefault="00B366D7" w:rsidP="00B366D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Сокращение вакантных должностей и уменьшение фонда оплаты труда на сумму экономии по незамещенным должностям</w:t>
            </w:r>
          </w:p>
          <w:p w14:paraId="774CBF9A" w14:textId="6B454FDE" w:rsidR="00B366D7" w:rsidRPr="0028564D" w:rsidRDefault="00B366D7" w:rsidP="007D5780">
            <w:pPr>
              <w:widowControl w:val="0"/>
              <w:ind w:left="57" w:right="57"/>
              <w:rPr>
                <w:rFonts w:ascii="Times New Roman" w:hAnsi="Times New Roman"/>
                <w:szCs w:val="24"/>
                <w:shd w:val="clear" w:color="auto" w:fill="FFD821"/>
              </w:rPr>
            </w:pPr>
            <w:r w:rsidRPr="0028564D">
              <w:rPr>
                <w:rFonts w:ascii="Times New Roman" w:hAnsi="Times New Roman"/>
                <w:szCs w:val="24"/>
              </w:rPr>
              <w:t xml:space="preserve">по результатам проведенного анализа штатных расписаний органов </w:t>
            </w:r>
            <w:r w:rsidR="007D5780">
              <w:rPr>
                <w:rFonts w:ascii="Times New Roman" w:hAnsi="Times New Roman"/>
                <w:szCs w:val="24"/>
              </w:rPr>
              <w:t xml:space="preserve">местного самоуправления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F5C3F" w14:textId="2EE936E9" w:rsidR="00B366D7" w:rsidRPr="0028564D" w:rsidRDefault="00B366D7" w:rsidP="007D5780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 xml:space="preserve">анализ текущего штата и деятельности органов </w:t>
            </w:r>
            <w:r w:rsidR="007D5780">
              <w:rPr>
                <w:rFonts w:ascii="Times New Roman" w:hAnsi="Times New Roman"/>
                <w:szCs w:val="24"/>
              </w:rPr>
              <w:t xml:space="preserve">местного самоуправления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  <w:tc>
          <w:tcPr>
            <w:tcW w:w="10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2CCE8" w14:textId="5A944E5F" w:rsidR="00B366D7" w:rsidRPr="0028564D" w:rsidRDefault="003536C1" w:rsidP="007D5780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3536C1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Pr="003536C1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5BA8F7" w14:textId="77777777" w:rsidR="00B366D7" w:rsidRPr="0028564D" w:rsidRDefault="00B366D7" w:rsidP="00B366D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2026-2028 годы</w:t>
            </w: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6DC68C" w14:textId="77777777" w:rsidR="00B366D7" w:rsidRPr="0028564D" w:rsidRDefault="00B366D7" w:rsidP="00B366D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экономия бюджетных средств</w:t>
            </w:r>
          </w:p>
        </w:tc>
        <w:tc>
          <w:tcPr>
            <w:tcW w:w="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6D940" w14:textId="77777777" w:rsidR="00B366D7" w:rsidRPr="00DF446C" w:rsidRDefault="004730BE" w:rsidP="00B366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3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957C7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91382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E2E21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A616F5" w:rsidRPr="00753B28" w14:paraId="413CCA20" w14:textId="77777777" w:rsidTr="00DB44B4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160538F" w14:textId="77777777" w:rsidR="00097AB9" w:rsidRPr="00753B28" w:rsidRDefault="00097AB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726A37" w14:textId="46B57072" w:rsidR="00097AB9" w:rsidRPr="0028564D" w:rsidRDefault="00097AB9" w:rsidP="00700079">
            <w:pPr>
              <w:widowControl w:val="0"/>
              <w:ind w:left="57" w:right="57"/>
              <w:rPr>
                <w:rFonts w:ascii="Times New Roman" w:hAnsi="Times New Roman"/>
                <w:szCs w:val="24"/>
                <w:shd w:val="clear" w:color="auto" w:fill="FFD821"/>
              </w:rPr>
            </w:pPr>
            <w:r w:rsidRPr="0028564D">
              <w:rPr>
                <w:rFonts w:ascii="Times New Roman" w:hAnsi="Times New Roman"/>
                <w:szCs w:val="24"/>
              </w:rPr>
              <w:t xml:space="preserve">Сокращение расходов на материально-техническое обеспечение деятельности органов </w:t>
            </w:r>
            <w:r w:rsidR="007D5780">
              <w:rPr>
                <w:rFonts w:ascii="Times New Roman" w:hAnsi="Times New Roman"/>
                <w:szCs w:val="24"/>
              </w:rPr>
              <w:t xml:space="preserve">местного самоуправления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 </w:t>
            </w:r>
            <w:r w:rsidR="00381DA6" w:rsidRPr="0028564D">
              <w:rPr>
                <w:rFonts w:ascii="Times New Roman" w:hAnsi="Times New Roman"/>
                <w:szCs w:val="24"/>
              </w:rPr>
              <w:t>до</w:t>
            </w:r>
            <w:r w:rsidR="000B2705" w:rsidRPr="0028564D">
              <w:rPr>
                <w:rFonts w:ascii="Times New Roman" w:hAnsi="Times New Roman"/>
                <w:szCs w:val="24"/>
              </w:rPr>
              <w:t xml:space="preserve"> 3</w:t>
            </w:r>
            <w:r w:rsidRPr="0028564D">
              <w:rPr>
                <w:rFonts w:ascii="Times New Roman" w:hAnsi="Times New Roman"/>
                <w:szCs w:val="24"/>
              </w:rPr>
              <w:t xml:space="preserve"> </w:t>
            </w:r>
            <w:r w:rsidR="00381DA6" w:rsidRPr="0028564D">
              <w:rPr>
                <w:rFonts w:ascii="Times New Roman" w:hAnsi="Times New Roman"/>
                <w:szCs w:val="24"/>
              </w:rPr>
              <w:t>процентов</w:t>
            </w:r>
            <w:r w:rsidRPr="0028564D">
              <w:rPr>
                <w:rFonts w:ascii="Times New Roman" w:hAnsi="Times New Roman"/>
                <w:szCs w:val="24"/>
              </w:rPr>
              <w:t xml:space="preserve"> (включая услуги связи, </w:t>
            </w:r>
            <w:r w:rsidR="00700079">
              <w:rPr>
                <w:rFonts w:ascii="Times New Roman" w:hAnsi="Times New Roman"/>
                <w:szCs w:val="24"/>
              </w:rPr>
              <w:t>горюче</w:t>
            </w:r>
            <w:r w:rsidR="00EF2C6B">
              <w:rPr>
                <w:rFonts w:ascii="Times New Roman" w:hAnsi="Times New Roman"/>
                <w:szCs w:val="24"/>
              </w:rPr>
              <w:t>-</w:t>
            </w:r>
            <w:r w:rsidR="00700079">
              <w:rPr>
                <w:rFonts w:ascii="Times New Roman" w:hAnsi="Times New Roman"/>
                <w:szCs w:val="24"/>
              </w:rPr>
              <w:t xml:space="preserve">смазочные материалы, </w:t>
            </w:r>
            <w:r w:rsidRPr="0028564D">
              <w:rPr>
                <w:rFonts w:ascii="Times New Roman" w:hAnsi="Times New Roman"/>
                <w:szCs w:val="24"/>
              </w:rPr>
              <w:t xml:space="preserve">командировочные </w:t>
            </w:r>
            <w:r w:rsidRPr="0028564D">
              <w:rPr>
                <w:rFonts w:ascii="Times New Roman" w:hAnsi="Times New Roman"/>
                <w:szCs w:val="24"/>
              </w:rPr>
              <w:lastRenderedPageBreak/>
              <w:t>расходы)</w:t>
            </w:r>
            <w:r w:rsidRPr="0028564D">
              <w:rPr>
                <w:rFonts w:ascii="Times New Roman" w:hAnsi="Times New Roman"/>
                <w:szCs w:val="24"/>
                <w:shd w:val="clear" w:color="auto" w:fill="FFD821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B61B4F1" w14:textId="77777777" w:rsidR="007D5780" w:rsidRPr="0028564D" w:rsidRDefault="007D5780" w:rsidP="007D5780">
            <w:pPr>
              <w:ind w:left="57" w:right="57"/>
              <w:outlineLvl w:val="2"/>
              <w:rPr>
                <w:rFonts w:ascii="Times New Roman" w:hAnsi="Times New Roman"/>
                <w:szCs w:val="24"/>
              </w:rPr>
            </w:pPr>
            <w:r w:rsidRPr="0028564D">
              <w:rPr>
                <w:rStyle w:val="1"/>
                <w:rFonts w:ascii="Times New Roman" w:hAnsi="Times New Roman"/>
                <w:szCs w:val="24"/>
              </w:rPr>
              <w:lastRenderedPageBreak/>
              <w:t xml:space="preserve">анализ расходов на </w:t>
            </w:r>
          </w:p>
          <w:p w14:paraId="4E677025" w14:textId="77777777" w:rsidR="00097AB9" w:rsidRPr="0028564D" w:rsidRDefault="007D5780" w:rsidP="007D5780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Style w:val="1"/>
                <w:rFonts w:ascii="Times New Roman" w:hAnsi="Times New Roman"/>
                <w:szCs w:val="24"/>
              </w:rPr>
              <w:t>замену автозапчастей на менее затратные по стоимости</w:t>
            </w:r>
          </w:p>
        </w:tc>
        <w:tc>
          <w:tcPr>
            <w:tcW w:w="1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146192D" w14:textId="6ECBEFD3" w:rsidR="00097AB9" w:rsidRPr="0028564D" w:rsidRDefault="003536C1" w:rsidP="007D5780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3536C1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Pr="003536C1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940B61B" w14:textId="77777777" w:rsidR="00097AB9" w:rsidRPr="0028564D" w:rsidRDefault="00097AB9" w:rsidP="00097AB9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2026-2028 годы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296ECDF" w14:textId="77777777" w:rsidR="00097AB9" w:rsidRPr="0028564D" w:rsidRDefault="00097AB9" w:rsidP="00097AB9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экономия бюджетных средств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09F04A" w14:textId="77777777" w:rsidR="00097AB9" w:rsidRPr="0028564D" w:rsidRDefault="004730BE" w:rsidP="00097A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543974" w14:textId="77777777" w:rsidR="00097AB9" w:rsidRPr="007D5780" w:rsidRDefault="009D4360" w:rsidP="00097AB9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7D5780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&lt;3&gt;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2CC034" w14:textId="77777777" w:rsidR="00097AB9" w:rsidRPr="007D5780" w:rsidRDefault="009D4360" w:rsidP="00097AB9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7D5780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&lt;4&gt;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D6530C" w14:textId="77777777" w:rsidR="00097AB9" w:rsidRPr="007D5780" w:rsidRDefault="009D4360" w:rsidP="00097AB9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7D5780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&lt;4&gt;</w:t>
            </w:r>
          </w:p>
        </w:tc>
      </w:tr>
      <w:tr w:rsidR="00A616F5" w:rsidRPr="00753B28" w14:paraId="46F21EFE" w14:textId="77777777" w:rsidTr="00DB44B4">
        <w:trPr>
          <w:trHeight w:val="1088"/>
        </w:trPr>
        <w:tc>
          <w:tcPr>
            <w:tcW w:w="1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231480" w14:textId="77777777" w:rsidR="00700079" w:rsidRPr="00753B28" w:rsidRDefault="0070007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079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65B66" w14:textId="781B13B8" w:rsidR="00700079" w:rsidRPr="0028564D" w:rsidRDefault="00700079" w:rsidP="007D5780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 xml:space="preserve">Сокращение расходов органов </w:t>
            </w:r>
            <w:r>
              <w:rPr>
                <w:rFonts w:ascii="Times New Roman" w:hAnsi="Times New Roman"/>
                <w:szCs w:val="24"/>
              </w:rPr>
              <w:t xml:space="preserve">местного самоуправления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 </w:t>
            </w:r>
            <w:r w:rsidRPr="0028564D">
              <w:rPr>
                <w:rFonts w:ascii="Times New Roman" w:hAnsi="Times New Roman"/>
                <w:szCs w:val="24"/>
              </w:rPr>
              <w:t>по фонду оплаты труда до 5 процентов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D3D49" w14:textId="77777777" w:rsidR="00700079" w:rsidRPr="0028564D" w:rsidRDefault="00700079" w:rsidP="00097AB9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анализ соотношения заработной платы и производительности труда</w:t>
            </w:r>
          </w:p>
        </w:tc>
        <w:tc>
          <w:tcPr>
            <w:tcW w:w="1047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4DC34" w14:textId="7543178D" w:rsidR="00700079" w:rsidRPr="0028564D" w:rsidRDefault="003536C1" w:rsidP="007D5780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3536C1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Pr="003536C1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0AA0E" w14:textId="77777777" w:rsidR="00700079" w:rsidRPr="0028564D" w:rsidRDefault="00700079" w:rsidP="00097AB9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2026-2028 годы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A8BBE4" w14:textId="77777777" w:rsidR="00700079" w:rsidRPr="0028564D" w:rsidRDefault="00700079" w:rsidP="00097AB9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экономия бюджетных средств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D0DBE" w14:textId="77777777" w:rsidR="00700079" w:rsidRPr="0028564D" w:rsidRDefault="00700079" w:rsidP="00097A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50BDC" w14:textId="77777777" w:rsidR="00700079" w:rsidRDefault="00700079" w:rsidP="00700079">
            <w:pPr>
              <w:jc w:val="center"/>
            </w:pPr>
            <w:r w:rsidRPr="0028672D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&lt;3&gt;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E4EEF4" w14:textId="77777777" w:rsidR="00700079" w:rsidRDefault="00700079" w:rsidP="00700079">
            <w:pPr>
              <w:jc w:val="center"/>
            </w:pPr>
            <w:r w:rsidRPr="0028672D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&lt;3&gt;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00665" w14:textId="77777777" w:rsidR="00700079" w:rsidRDefault="00700079" w:rsidP="00700079">
            <w:pPr>
              <w:jc w:val="center"/>
            </w:pPr>
            <w:r w:rsidRPr="0028672D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&lt;3&gt;</w:t>
            </w:r>
          </w:p>
        </w:tc>
      </w:tr>
      <w:tr w:rsidR="00A616F5" w:rsidRPr="00753B28" w14:paraId="744F2052" w14:textId="77777777" w:rsidTr="00316B49">
        <w:trPr>
          <w:trHeight w:val="1088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BC8FE" w14:textId="77777777" w:rsidR="00700079" w:rsidRPr="00750437" w:rsidRDefault="0070007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437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9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AA67E" w14:textId="470BF635" w:rsidR="00700079" w:rsidRPr="00750437" w:rsidRDefault="00700079" w:rsidP="00C16397">
            <w:pPr>
              <w:ind w:left="57" w:right="57"/>
              <w:outlineLvl w:val="2"/>
              <w:rPr>
                <w:rFonts w:ascii="Times New Roman" w:hAnsi="Times New Roman"/>
                <w:szCs w:val="24"/>
              </w:rPr>
            </w:pPr>
            <w:r w:rsidRPr="00750437">
              <w:rPr>
                <w:rFonts w:ascii="Times New Roman" w:hAnsi="Times New Roman"/>
                <w:szCs w:val="24"/>
              </w:rPr>
              <w:t xml:space="preserve">Анализ и возможная передача специализированному учреждению функций органов местного </w:t>
            </w:r>
            <w:proofErr w:type="gramStart"/>
            <w:r w:rsidRPr="00750437">
              <w:rPr>
                <w:rFonts w:ascii="Times New Roman" w:hAnsi="Times New Roman"/>
                <w:szCs w:val="24"/>
              </w:rPr>
              <w:t xml:space="preserve">самоуправления 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proofErr w:type="gramEnd"/>
            <w:r w:rsidR="004E6F04" w:rsidRPr="00750437">
              <w:rPr>
                <w:rFonts w:ascii="Times New Roman" w:hAnsi="Times New Roman"/>
                <w:szCs w:val="24"/>
              </w:rPr>
              <w:t xml:space="preserve"> сельского поселения </w:t>
            </w:r>
            <w:r w:rsidRPr="00750437">
              <w:rPr>
                <w:rFonts w:ascii="Times New Roman" w:hAnsi="Times New Roman"/>
                <w:szCs w:val="24"/>
              </w:rPr>
              <w:t>по обслуживанию зданий и сооружений</w:t>
            </w:r>
          </w:p>
          <w:p w14:paraId="5C521107" w14:textId="77777777" w:rsidR="00700079" w:rsidRPr="00750437" w:rsidRDefault="00700079" w:rsidP="00C16397">
            <w:pPr>
              <w:ind w:right="57"/>
              <w:outlineLvl w:val="2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430E7" w14:textId="302F5EF8" w:rsidR="00700079" w:rsidRPr="00750437" w:rsidRDefault="00700079" w:rsidP="00700079">
            <w:pPr>
              <w:ind w:left="57" w:right="57"/>
              <w:outlineLvl w:val="2"/>
              <w:rPr>
                <w:rFonts w:ascii="Times New Roman" w:hAnsi="Times New Roman"/>
                <w:szCs w:val="24"/>
              </w:rPr>
            </w:pPr>
            <w:r w:rsidRPr="00750437">
              <w:rPr>
                <w:rFonts w:ascii="Times New Roman" w:hAnsi="Times New Roman"/>
                <w:szCs w:val="24"/>
              </w:rPr>
              <w:t xml:space="preserve">сокращение расходов на обслуживание зданий и сооружений, предусмотренных органам местного </w:t>
            </w:r>
            <w:proofErr w:type="gramStart"/>
            <w:r w:rsidRPr="00750437">
              <w:rPr>
                <w:rFonts w:ascii="Times New Roman" w:hAnsi="Times New Roman"/>
                <w:szCs w:val="24"/>
              </w:rPr>
              <w:t xml:space="preserve">самоуправления 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proofErr w:type="gramEnd"/>
            <w:r w:rsidR="004E6F04" w:rsidRPr="00750437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  <w:tc>
          <w:tcPr>
            <w:tcW w:w="10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417BD" w14:textId="54A192D2" w:rsidR="00700079" w:rsidRPr="00750437" w:rsidRDefault="00316B49" w:rsidP="00316B49">
            <w:pPr>
              <w:ind w:left="57" w:right="57"/>
              <w:outlineLvl w:val="2"/>
              <w:rPr>
                <w:rFonts w:ascii="Times New Roman" w:hAnsi="Times New Roman"/>
                <w:szCs w:val="24"/>
              </w:rPr>
            </w:pPr>
            <w:r w:rsidRPr="00316B49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Pr="00316B49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F9C67" w14:textId="77777777" w:rsidR="00700079" w:rsidRPr="00750437" w:rsidRDefault="00700079" w:rsidP="00C16397">
            <w:pPr>
              <w:ind w:left="57" w:right="57"/>
              <w:outlineLvl w:val="2"/>
              <w:rPr>
                <w:rFonts w:ascii="Times New Roman" w:hAnsi="Times New Roman"/>
                <w:szCs w:val="24"/>
              </w:rPr>
            </w:pPr>
            <w:r w:rsidRPr="00750437">
              <w:rPr>
                <w:rFonts w:ascii="Times New Roman" w:hAnsi="Times New Roman"/>
                <w:szCs w:val="24"/>
              </w:rPr>
              <w:t xml:space="preserve">2026-2028 </w:t>
            </w:r>
          </w:p>
          <w:p w14:paraId="79A00716" w14:textId="77777777" w:rsidR="00700079" w:rsidRPr="00750437" w:rsidRDefault="00700079" w:rsidP="00C16397">
            <w:pPr>
              <w:ind w:left="57" w:right="57"/>
              <w:outlineLvl w:val="2"/>
              <w:rPr>
                <w:rFonts w:ascii="Times New Roman" w:hAnsi="Times New Roman"/>
                <w:szCs w:val="24"/>
              </w:rPr>
            </w:pPr>
            <w:r w:rsidRPr="00750437">
              <w:rPr>
                <w:rFonts w:ascii="Times New Roman" w:hAnsi="Times New Roman"/>
                <w:szCs w:val="24"/>
              </w:rPr>
              <w:t>годы</w:t>
            </w: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3CD7DF" w14:textId="77777777" w:rsidR="00700079" w:rsidRPr="00750437" w:rsidRDefault="00700079" w:rsidP="00C16397">
            <w:pPr>
              <w:ind w:left="57" w:right="57"/>
              <w:outlineLvl w:val="2"/>
              <w:rPr>
                <w:rFonts w:ascii="Times New Roman" w:hAnsi="Times New Roman"/>
                <w:szCs w:val="24"/>
              </w:rPr>
            </w:pPr>
            <w:r w:rsidRPr="00750437">
              <w:rPr>
                <w:rFonts w:ascii="Times New Roman" w:hAnsi="Times New Roman"/>
                <w:szCs w:val="24"/>
              </w:rPr>
              <w:t>экономия бюджетных средств</w:t>
            </w:r>
          </w:p>
        </w:tc>
        <w:tc>
          <w:tcPr>
            <w:tcW w:w="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3249AC" w14:textId="77777777" w:rsidR="00700079" w:rsidRPr="00750437" w:rsidRDefault="00700079" w:rsidP="00C16397">
            <w:pPr>
              <w:jc w:val="center"/>
              <w:rPr>
                <w:rFonts w:ascii="Times New Roman" w:hAnsi="Times New Roman"/>
                <w:lang w:val="en-US"/>
              </w:rPr>
            </w:pPr>
            <w:r w:rsidRPr="00750437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3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12625" w14:textId="77777777" w:rsidR="00700079" w:rsidRPr="00750437" w:rsidRDefault="00700079" w:rsidP="00C16397">
            <w:pPr>
              <w:jc w:val="center"/>
              <w:rPr>
                <w:rFonts w:ascii="Times New Roman" w:hAnsi="Times New Roman"/>
              </w:rPr>
            </w:pPr>
            <w:r w:rsidRPr="00750437"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15166" w14:textId="77777777" w:rsidR="00700079" w:rsidRPr="00750437" w:rsidRDefault="00700079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750437"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CAEEA" w14:textId="77777777" w:rsidR="00700079" w:rsidRPr="00750437" w:rsidRDefault="00700079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750437">
              <w:rPr>
                <w:rFonts w:ascii="Times New Roman" w:hAnsi="Times New Roman"/>
                <w:lang w:val="en-US"/>
              </w:rPr>
              <w:t>**</w:t>
            </w:r>
          </w:p>
        </w:tc>
      </w:tr>
      <w:tr w:rsidR="00A616F5" w:rsidRPr="00753B28" w14:paraId="152A164B" w14:textId="77777777" w:rsidTr="00A616F5"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7D769" w14:textId="1C627E4E" w:rsidR="00FA5EDF" w:rsidRPr="00753B28" w:rsidRDefault="00FA5EDF">
            <w:pPr>
              <w:pStyle w:val="ConsPlusNormal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8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FA718" w14:textId="35D08A9D" w:rsidR="00FA5EDF" w:rsidRPr="00753B28" w:rsidRDefault="00CA73EB" w:rsidP="00102960">
            <w:pPr>
              <w:pStyle w:val="ConsPlusNormal"/>
              <w:numPr>
                <w:ilvl w:val="0"/>
                <w:numId w:val="1"/>
              </w:numPr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>Оптимизация расходов на функционирование бюджетной сети, а также численности работников бюджетной сферы</w:t>
            </w:r>
          </w:p>
        </w:tc>
      </w:tr>
      <w:tr w:rsidR="00A616F5" w:rsidRPr="00753B28" w14:paraId="5A8D368D" w14:textId="77777777" w:rsidTr="00363756"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5F52B" w14:textId="77777777" w:rsidR="00B366D7" w:rsidRPr="00753B28" w:rsidRDefault="00B366D7" w:rsidP="00B366D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B35C2" w14:textId="37D7D158" w:rsidR="00B366D7" w:rsidRPr="00753B28" w:rsidRDefault="00B366D7" w:rsidP="00E14467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Оптимизация штатных расписаний </w:t>
            </w:r>
            <w:r w:rsidR="00E1446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</w:t>
            </w: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учреждений </w:t>
            </w:r>
            <w:r w:rsidR="00A67D8F">
              <w:rPr>
                <w:rFonts w:ascii="Times New Roman" w:hAnsi="Times New Roman"/>
                <w:color w:val="000000"/>
                <w:sz w:val="24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 принятие мер по сокращению штатной численности</w:t>
            </w:r>
          </w:p>
        </w:tc>
        <w:tc>
          <w:tcPr>
            <w:tcW w:w="7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A23B9" w14:textId="77777777" w:rsidR="00B366D7" w:rsidRPr="0028564D" w:rsidRDefault="00B366D7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анализ текущего штата и деятельности учреждений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095EA7" w14:textId="6A2DBD9B" w:rsidR="00B366D7" w:rsidRPr="00753B28" w:rsidRDefault="003536C1" w:rsidP="00E14467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A67D8F">
              <w:rPr>
                <w:rFonts w:ascii="Times New Roman" w:hAnsi="Times New Roman"/>
                <w:color w:val="000000"/>
                <w:sz w:val="24"/>
                <w:szCs w:val="24"/>
              </w:rPr>
              <w:t>Красновского</w:t>
            </w:r>
            <w:r w:rsidRPr="00353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0FC9D" w14:textId="77777777" w:rsidR="00B366D7" w:rsidRPr="0028564D" w:rsidRDefault="00B366D7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2025-2028 годы</w:t>
            </w:r>
          </w:p>
        </w:tc>
        <w:tc>
          <w:tcPr>
            <w:tcW w:w="5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680BF9" w14:textId="77777777" w:rsidR="00B366D7" w:rsidRPr="00753B28" w:rsidRDefault="00B366D7" w:rsidP="00AA017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>бюджетный эффект</w:t>
            </w:r>
          </w:p>
        </w:tc>
        <w:tc>
          <w:tcPr>
            <w:tcW w:w="3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A00961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  <w:lang w:val="en-US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2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49160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9E020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7F3B6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A616F5" w:rsidRPr="00753B28" w14:paraId="0D909AD4" w14:textId="77777777" w:rsidTr="00363756"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2AA38" w14:textId="77777777" w:rsidR="00B366D7" w:rsidRPr="0028564D" w:rsidRDefault="00B366D7" w:rsidP="00B366D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91A56" w14:textId="06B1C0CD" w:rsidR="00DB44B4" w:rsidRPr="0028564D" w:rsidRDefault="00B366D7" w:rsidP="00DB44B4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 xml:space="preserve">Реализация </w:t>
            </w:r>
            <w:r w:rsidR="00202A66">
              <w:rPr>
                <w:rFonts w:ascii="Times New Roman" w:hAnsi="Times New Roman"/>
                <w:szCs w:val="24"/>
              </w:rPr>
              <w:t>неиспользуемого (в том числе не</w:t>
            </w:r>
            <w:r w:rsidRPr="0028564D">
              <w:rPr>
                <w:rFonts w:ascii="Times New Roman" w:hAnsi="Times New Roman"/>
                <w:szCs w:val="24"/>
              </w:rPr>
              <w:t xml:space="preserve">используемого при оказании </w:t>
            </w:r>
            <w:r w:rsidR="00E14467">
              <w:rPr>
                <w:rFonts w:ascii="Times New Roman" w:hAnsi="Times New Roman"/>
                <w:szCs w:val="24"/>
              </w:rPr>
              <w:t>муниципальных</w:t>
            </w:r>
            <w:r w:rsidRPr="0028564D">
              <w:rPr>
                <w:rFonts w:ascii="Times New Roman" w:hAnsi="Times New Roman"/>
                <w:szCs w:val="24"/>
              </w:rPr>
              <w:t xml:space="preserve"> услуг (выполнении работ) </w:t>
            </w:r>
            <w:r w:rsidR="00E14467">
              <w:rPr>
                <w:rFonts w:ascii="Times New Roman" w:hAnsi="Times New Roman"/>
                <w:szCs w:val="24"/>
              </w:rPr>
              <w:t>муниципальными</w:t>
            </w:r>
            <w:r w:rsidRPr="0028564D">
              <w:rPr>
                <w:rFonts w:ascii="Times New Roman" w:hAnsi="Times New Roman"/>
                <w:szCs w:val="24"/>
              </w:rPr>
              <w:t xml:space="preserve"> учреждениями) </w:t>
            </w:r>
            <w:r w:rsidR="00E14467">
              <w:rPr>
                <w:rFonts w:ascii="Times New Roman" w:hAnsi="Times New Roman"/>
                <w:szCs w:val="24"/>
              </w:rPr>
              <w:lastRenderedPageBreak/>
              <w:t>муниципального</w:t>
            </w:r>
            <w:r w:rsidRPr="0028564D">
              <w:rPr>
                <w:rFonts w:ascii="Times New Roman" w:hAnsi="Times New Roman"/>
                <w:szCs w:val="24"/>
              </w:rPr>
              <w:t xml:space="preserve"> имущества</w:t>
            </w:r>
          </w:p>
        </w:tc>
        <w:tc>
          <w:tcPr>
            <w:tcW w:w="7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40F9D" w14:textId="77777777" w:rsidR="00B366D7" w:rsidRPr="0028564D" w:rsidRDefault="00B366D7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lastRenderedPageBreak/>
              <w:t>сдача в аренду, реализация, передача неиспользуемого имущества и отчетность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7C09D" w14:textId="7C5AF5A4" w:rsidR="00B366D7" w:rsidRPr="00753B28" w:rsidRDefault="003536C1" w:rsidP="00E14467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A67D8F">
              <w:rPr>
                <w:rFonts w:ascii="Times New Roman" w:hAnsi="Times New Roman"/>
                <w:color w:val="000000"/>
                <w:sz w:val="24"/>
                <w:szCs w:val="24"/>
              </w:rPr>
              <w:t>Красновского</w:t>
            </w:r>
            <w:r w:rsidRPr="00353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54B48" w14:textId="77777777" w:rsidR="00B366D7" w:rsidRPr="0028564D" w:rsidRDefault="00B366D7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2025-2028 годы</w:t>
            </w:r>
          </w:p>
        </w:tc>
        <w:tc>
          <w:tcPr>
            <w:tcW w:w="5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5F9ED" w14:textId="77777777" w:rsidR="00B366D7" w:rsidRPr="00753B28" w:rsidRDefault="00B366D7" w:rsidP="00E14467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экономия бюджетных средств, эффективное управление </w:t>
            </w:r>
            <w:r w:rsidR="00E1446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собственност</w:t>
            </w: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ью </w:t>
            </w:r>
          </w:p>
        </w:tc>
        <w:tc>
          <w:tcPr>
            <w:tcW w:w="3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1BACE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  <w:lang w:val="en-US"/>
              </w:rPr>
            </w:pPr>
            <w:r w:rsidRPr="00DF446C">
              <w:rPr>
                <w:rFonts w:ascii="Times New Roman" w:hAnsi="Times New Roman"/>
                <w:lang w:val="en-US"/>
              </w:rPr>
              <w:lastRenderedPageBreak/>
              <w:t>&lt;2&gt;</w:t>
            </w:r>
          </w:p>
        </w:tc>
        <w:tc>
          <w:tcPr>
            <w:tcW w:w="2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87C81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D38E7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DCE02B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3536C1" w:rsidRPr="00753B28" w14:paraId="087A0495" w14:textId="77777777" w:rsidTr="00363756">
        <w:trPr>
          <w:trHeight w:val="5244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907C3F" w14:textId="152FE4A0" w:rsidR="003536C1" w:rsidRPr="0028564D" w:rsidRDefault="00DB44B4" w:rsidP="00DB44B4">
            <w:pPr>
              <w:widowControl w:val="0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3536C1" w:rsidRPr="0028564D">
              <w:rPr>
                <w:rFonts w:ascii="Times New Roman" w:hAnsi="Times New Roman"/>
                <w:szCs w:val="24"/>
              </w:rPr>
              <w:t>2.</w:t>
            </w:r>
            <w:r w:rsidR="003536C1" w:rsidRPr="0028564D">
              <w:rPr>
                <w:rFonts w:ascii="Times New Roman" w:hAnsi="Times New Roman"/>
                <w:szCs w:val="24"/>
                <w:lang w:val="en-US"/>
              </w:rPr>
              <w:t>3</w:t>
            </w:r>
          </w:p>
          <w:p w14:paraId="64FB76CB" w14:textId="77777777" w:rsidR="003536C1" w:rsidRPr="0028564D" w:rsidRDefault="003536C1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1E0937F8" w14:textId="77777777" w:rsidR="003536C1" w:rsidRPr="0028564D" w:rsidRDefault="003536C1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62B4DFFC" w14:textId="77777777" w:rsidR="003536C1" w:rsidRPr="0028564D" w:rsidRDefault="003536C1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5001BDE8" w14:textId="77777777" w:rsidR="003536C1" w:rsidRPr="0028564D" w:rsidRDefault="003536C1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6DDF54AE" w14:textId="77777777" w:rsidR="003536C1" w:rsidRPr="0028564D" w:rsidRDefault="003536C1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2BC08A87" w14:textId="77777777" w:rsidR="003536C1" w:rsidRPr="0028564D" w:rsidRDefault="003536C1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148F2580" w14:textId="77777777" w:rsidR="003536C1" w:rsidRPr="0028564D" w:rsidRDefault="003536C1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529E6BC7" w14:textId="77777777" w:rsidR="003536C1" w:rsidRPr="0028564D" w:rsidRDefault="003536C1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29987B0" w14:textId="77777777" w:rsidR="003536C1" w:rsidRPr="0028564D" w:rsidRDefault="003536C1" w:rsidP="00E1446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05C78">
              <w:rPr>
                <w:rFonts w:ascii="Times New Roman" w:hAnsi="Times New Roman"/>
                <w:szCs w:val="24"/>
              </w:rPr>
              <w:t>Оптимизация расходов, направляемых на финансовое обеспечение выполнения муниципального задания на оказание муниципальных услуг (выполнение работ) в отношении муниципальных учреждений, в размере объема остатков средств на выполнение муниципального задания, сложившихся на счетах учреждений по состоянию на 01.01.2026 год</w:t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F72EF8" w14:textId="1DBE3322" w:rsidR="003536C1" w:rsidRPr="004E6F04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оптимизация расходов бюджета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  <w:p w14:paraId="03D1DD9A" w14:textId="77777777" w:rsidR="003536C1" w:rsidRPr="004E6F04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252F1A04" w14:textId="77777777" w:rsidR="003536C1" w:rsidRPr="004E6F04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1B05C05B" w14:textId="77777777" w:rsidR="003536C1" w:rsidRPr="004E6F04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46B11FAD" w14:textId="77777777" w:rsidR="003536C1" w:rsidRPr="004E6F04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141907AB" w14:textId="77777777" w:rsidR="003536C1" w:rsidRPr="004E6F04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1F47DA1A" w14:textId="77777777" w:rsidR="003536C1" w:rsidRPr="004E6F04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2286ED04" w14:textId="77777777" w:rsidR="003536C1" w:rsidRPr="004E6F04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3F7690" w14:textId="6BA7D3CF" w:rsidR="003536C1" w:rsidRPr="0028564D" w:rsidRDefault="003536C1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3536C1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Pr="003536C1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B4506B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2026</w:t>
            </w:r>
            <w:r w:rsidRPr="0028564D">
              <w:rPr>
                <w:rFonts w:ascii="Times New Roman" w:hAnsi="Times New Roman"/>
                <w:szCs w:val="24"/>
              </w:rPr>
              <w:t>-2028 годы</w:t>
            </w:r>
          </w:p>
          <w:p w14:paraId="7E7E1E77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4763B656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5756EBDD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3CA36955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640CB8DE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571D186E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123F1080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5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868BE7E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  <w:r w:rsidRPr="0028564D">
              <w:rPr>
                <w:rFonts w:ascii="Times New Roman" w:hAnsi="Times New Roman"/>
                <w:szCs w:val="24"/>
              </w:rPr>
              <w:t>бюджетный эффект</w:t>
            </w:r>
          </w:p>
          <w:p w14:paraId="05609FE6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66E2EFE7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2B1A5759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2C95B06C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059DF6D4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1812E375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27ACBB13" w14:textId="77777777" w:rsidR="003536C1" w:rsidRPr="0028564D" w:rsidRDefault="003536C1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28918AE4" w14:textId="77777777" w:rsidR="003536C1" w:rsidRPr="0028564D" w:rsidRDefault="003536C1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8A0F23" w14:textId="77777777" w:rsidR="003536C1" w:rsidRDefault="003536C1">
            <w:r w:rsidRPr="0082061E">
              <w:rPr>
                <w:rFonts w:ascii="Times New Roman" w:hAnsi="Times New Roman"/>
                <w:szCs w:val="24"/>
              </w:rPr>
              <w:t>Х</w:t>
            </w:r>
          </w:p>
          <w:p w14:paraId="3573A867" w14:textId="77777777" w:rsidR="003536C1" w:rsidRDefault="003536C1" w:rsidP="00C9192B"/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1104678" w14:textId="77777777" w:rsidR="003536C1" w:rsidRPr="0028564D" w:rsidRDefault="003536C1" w:rsidP="00C16397">
            <w:pPr>
              <w:jc w:val="center"/>
              <w:rPr>
                <w:rFonts w:ascii="Times New Roman" w:hAnsi="Times New Roman"/>
                <w:szCs w:val="24"/>
              </w:rPr>
            </w:pPr>
            <w:r w:rsidRPr="003536C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6C3545" w14:textId="77777777" w:rsidR="003536C1" w:rsidRDefault="003536C1" w:rsidP="00DE6C3A">
            <w:pPr>
              <w:jc w:val="center"/>
            </w:pPr>
            <w:r w:rsidRPr="007D5A47">
              <w:rPr>
                <w:rFonts w:ascii="Times New Roman" w:hAnsi="Times New Roman"/>
                <w:szCs w:val="24"/>
              </w:rPr>
              <w:t>Х</w:t>
            </w:r>
          </w:p>
          <w:p w14:paraId="4A448370" w14:textId="77777777" w:rsidR="003536C1" w:rsidRDefault="003536C1" w:rsidP="00CA3DCB">
            <w:pPr>
              <w:jc w:val="center"/>
            </w:pP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7344B1" w14:textId="77777777" w:rsidR="003536C1" w:rsidRDefault="003536C1" w:rsidP="00DE6C3A">
            <w:pPr>
              <w:jc w:val="center"/>
            </w:pPr>
            <w:r w:rsidRPr="007D5A47">
              <w:rPr>
                <w:rFonts w:ascii="Times New Roman" w:hAnsi="Times New Roman"/>
                <w:szCs w:val="24"/>
              </w:rPr>
              <w:t>Х</w:t>
            </w:r>
          </w:p>
          <w:p w14:paraId="7E1F0E71" w14:textId="77777777" w:rsidR="003536C1" w:rsidRDefault="003536C1" w:rsidP="00CA3DCB">
            <w:pPr>
              <w:jc w:val="center"/>
            </w:pPr>
          </w:p>
        </w:tc>
      </w:tr>
      <w:tr w:rsidR="009D0FEA" w:rsidRPr="00753B28" w14:paraId="2DCF007A" w14:textId="77777777" w:rsidTr="00DB44B4">
        <w:trPr>
          <w:trHeight w:val="2261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C0E8199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9D0FEA">
              <w:rPr>
                <w:rFonts w:ascii="Times New Roman" w:hAnsi="Times New Roman"/>
                <w:szCs w:val="24"/>
              </w:rPr>
              <w:t>2.</w:t>
            </w:r>
            <w:r w:rsidRPr="009D0FEA">
              <w:rPr>
                <w:rFonts w:ascii="Times New Roman" w:hAnsi="Times New Roman"/>
                <w:szCs w:val="24"/>
                <w:lang w:val="en-US"/>
              </w:rPr>
              <w:t>4</w:t>
            </w:r>
          </w:p>
          <w:p w14:paraId="638EB0A2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741B1FD3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4FA0CDD9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6705E2C2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67D92004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0FAE16BE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24AB2FF9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565C18BB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262D9D65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3EFBEEE7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6208EB22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0B3161AE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007CFA06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5590794B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228A062B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241B6F59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4B8B66FF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3DFB3148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689E7F87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238F5F39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4E44C6E0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3F8E6FEB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56685D77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7CD688ED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4D4FDF1D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0C2F2E7C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09170173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529F474F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437F73D2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0B8B1C21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72C2D37C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37383069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01A6096F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59C4A045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674552B4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6982AE50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5566149E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4831DE45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3C28D3FC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05593900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4AEC6F4B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6B767639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3AA24AB7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7F19186E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00CB3EE2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10380E97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519469F5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45B1BCB3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4EA0F558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0FF11467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2EA86852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0DB6CE69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39194399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194319EE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3E466EAB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2F105A3B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2162678C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572B1EBB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2C46C09B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3157B787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0D2878E2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64B22A79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221462E3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03226CC5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5AB36DEC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308CE4F5" w14:textId="77777777" w:rsidR="009D0FEA" w:rsidRPr="009D0FEA" w:rsidRDefault="009D0FEA" w:rsidP="007050D7">
            <w:pPr>
              <w:widowControl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14:paraId="6C183CE3" w14:textId="77777777" w:rsidR="009D0FEA" w:rsidRPr="009D0FEA" w:rsidRDefault="009D0FEA" w:rsidP="003F4605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E4D0F7" w14:textId="77777777" w:rsidR="009D0FEA" w:rsidRPr="009D0FEA" w:rsidRDefault="009D0FEA" w:rsidP="009D0FEA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9D0FEA">
              <w:rPr>
                <w:rFonts w:ascii="Times New Roman" w:hAnsi="Times New Roman"/>
                <w:szCs w:val="24"/>
              </w:rPr>
              <w:lastRenderedPageBreak/>
              <w:t xml:space="preserve">Сокращение расходов на обеспечение деятельности муниципальных учреждений (в части обеспечения деятельности муниципальных казенных учреждений и предоставления субсидий, имеющих в структуре муниципальным автономным и бюджетным учреждениям на </w:t>
            </w:r>
            <w:r w:rsidRPr="009D0FEA">
              <w:rPr>
                <w:rFonts w:ascii="Times New Roman" w:hAnsi="Times New Roman"/>
                <w:szCs w:val="24"/>
              </w:rPr>
              <w:lastRenderedPageBreak/>
              <w:t>выполнение муниципального задания) и муниципальных учреждений (в части субвенций),</w:t>
            </w:r>
          </w:p>
          <w:p w14:paraId="7D318159" w14:textId="77777777" w:rsidR="009D0FEA" w:rsidRPr="009D0FEA" w:rsidRDefault="009D0FEA" w:rsidP="009D0FEA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9D0FEA">
              <w:rPr>
                <w:rFonts w:ascii="Times New Roman" w:hAnsi="Times New Roman"/>
                <w:szCs w:val="24"/>
              </w:rPr>
              <w:t>имеющих в структуре работников, уровень заработной платы которых от средней заработной платы в Ростовской области определен Указом Президента РФ от 07.05.2012 № 597 «О мероприятиях по реализации государственной социальной политики»</w:t>
            </w:r>
          </w:p>
          <w:p w14:paraId="6F3C29A4" w14:textId="77777777" w:rsidR="009D0FEA" w:rsidRPr="009D0FEA" w:rsidRDefault="009D0FEA" w:rsidP="002320B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9D0FEA">
              <w:rPr>
                <w:rFonts w:ascii="Times New Roman" w:hAnsi="Times New Roman"/>
                <w:szCs w:val="24"/>
              </w:rPr>
              <w:t>и штатная численность которых в общей штатной численности учреждения составляет не менее 50 процентов - до 1,5 процентов без учета средств, предусмотренных на фонд оплаты труда;</w:t>
            </w:r>
          </w:p>
          <w:p w14:paraId="72167196" w14:textId="77777777" w:rsidR="009D0FEA" w:rsidRPr="009D0FEA" w:rsidRDefault="009D0FEA" w:rsidP="002320B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9D0FEA">
              <w:rPr>
                <w:rFonts w:ascii="Times New Roman" w:hAnsi="Times New Roman"/>
                <w:szCs w:val="24"/>
              </w:rPr>
              <w:t xml:space="preserve"> </w:t>
            </w:r>
          </w:p>
          <w:p w14:paraId="62106ED1" w14:textId="6944617C" w:rsidR="00DB44B4" w:rsidRPr="009D0FEA" w:rsidRDefault="009D0FEA" w:rsidP="00DB44B4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9D0FEA">
              <w:rPr>
                <w:rFonts w:ascii="Times New Roman" w:hAnsi="Times New Roman"/>
                <w:szCs w:val="24"/>
              </w:rPr>
              <w:t xml:space="preserve"> (учитывается при внесении изменений в решение Собрания депутатов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Pr="009D0FEA">
              <w:rPr>
                <w:rFonts w:ascii="Times New Roman" w:hAnsi="Times New Roman"/>
                <w:szCs w:val="24"/>
              </w:rPr>
              <w:t xml:space="preserve"> сельского поселения о бюджете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Pr="009D0FEA">
              <w:rPr>
                <w:rFonts w:ascii="Times New Roman" w:hAnsi="Times New Roman"/>
                <w:szCs w:val="24"/>
              </w:rPr>
              <w:t xml:space="preserve"> сельского поселения на </w:t>
            </w:r>
            <w:r w:rsidRPr="009D0FEA">
              <w:rPr>
                <w:rFonts w:ascii="Times New Roman" w:hAnsi="Times New Roman"/>
                <w:szCs w:val="24"/>
              </w:rPr>
              <w:lastRenderedPageBreak/>
              <w:t xml:space="preserve">2026-2028 годы по предложениям главных распорядителей средств бюджета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Pr="009D0FEA">
              <w:rPr>
                <w:rFonts w:ascii="Times New Roman" w:hAnsi="Times New Roman"/>
                <w:szCs w:val="24"/>
              </w:rPr>
              <w:t xml:space="preserve"> сельского поселения)</w:t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B783459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9D0FEA">
              <w:rPr>
                <w:rFonts w:ascii="Times New Roman" w:hAnsi="Times New Roman"/>
                <w:szCs w:val="24"/>
              </w:rPr>
              <w:lastRenderedPageBreak/>
              <w:t>оптимизация расходов бюджета</w:t>
            </w:r>
          </w:p>
          <w:p w14:paraId="3D7D0DCD" w14:textId="6C4ACF28" w:rsidR="009D0FEA" w:rsidRPr="009D0FEA" w:rsidRDefault="00A67D8F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Красновского</w:t>
            </w:r>
            <w:r w:rsidR="009D0FEA" w:rsidRPr="009D0FEA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  <w:p w14:paraId="018758A7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4060B6B7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594E5F39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2EA803B8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7EA386E7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627B3CAF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2CD3EDA7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5950DE9B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0E78D054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4BDCEF32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75D13258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75854A5C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158296F2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4DE58E91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7A9B238B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2CAF87A7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64F3EAC1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7C81ED30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1F754D0A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7219432F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4E335803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22C44156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5E0B3657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6F3086FD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33B77A84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20E3F54B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644601D4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6CC11C12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475EDA9F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1CF5D7D0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1E64F612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2240CA29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2A985486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30EF530D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6851E04E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2816EE39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12BDCB0A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1622F94E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56C2E16D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0D4F065E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2BB3E99D" w14:textId="77777777" w:rsidR="009D0FEA" w:rsidRPr="009D0FEA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  <w:p w14:paraId="3015FEFB" w14:textId="77777777" w:rsidR="009D0FEA" w:rsidRPr="009D0FEA" w:rsidRDefault="009D0FEA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14:paraId="56E3BFF2" w14:textId="77777777" w:rsidR="009D0FEA" w:rsidRPr="009D0FEA" w:rsidRDefault="009D0FEA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14:paraId="7A477BCE" w14:textId="77777777" w:rsidR="009D0FEA" w:rsidRPr="009D0FEA" w:rsidRDefault="009D0FEA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14:paraId="23658653" w14:textId="77777777" w:rsidR="009D0FEA" w:rsidRPr="009D0FEA" w:rsidRDefault="009D0FEA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14:paraId="08DED4A1" w14:textId="77777777" w:rsidR="009D0FEA" w:rsidRPr="009D0FEA" w:rsidRDefault="009D0FEA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14:paraId="678FD9FC" w14:textId="77777777" w:rsidR="009D0FEA" w:rsidRPr="009D0FEA" w:rsidRDefault="009D0FEA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14:paraId="14AA8CEA" w14:textId="77777777" w:rsidR="009D0FEA" w:rsidRPr="009D0FEA" w:rsidRDefault="009D0FEA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14:paraId="6DECA3DA" w14:textId="77777777" w:rsidR="009D0FEA" w:rsidRPr="009D0FEA" w:rsidRDefault="009D0FEA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14:paraId="2A56E0E7" w14:textId="77777777" w:rsidR="009D0FEA" w:rsidRPr="009D0FEA" w:rsidRDefault="009D0FEA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14:paraId="61FEB763" w14:textId="77777777" w:rsidR="009D0FEA" w:rsidRPr="009D0FEA" w:rsidRDefault="009D0FEA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14:paraId="03CE3705" w14:textId="77777777" w:rsidR="009D0FEA" w:rsidRPr="009D0FEA" w:rsidRDefault="009D0FEA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14:paraId="19217D6E" w14:textId="77777777" w:rsidR="009D0FEA" w:rsidRPr="009D0FEA" w:rsidRDefault="009D0FEA" w:rsidP="009D0FEA">
            <w:pPr>
              <w:ind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D5AACC" w14:textId="736A2107" w:rsidR="009D0FEA" w:rsidRPr="003A09F9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lastRenderedPageBreak/>
              <w:t>Администрация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A67D8F">
              <w:rPr>
                <w:rFonts w:ascii="Times New Roman" w:hAnsi="Times New Roman"/>
                <w:szCs w:val="24"/>
                <w:lang w:val="en-US"/>
              </w:rPr>
              <w:t>Красновского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сельского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поселения</w:t>
            </w:r>
            <w:proofErr w:type="spellEnd"/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40612AE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  <w:r w:rsidRPr="002320B8">
              <w:rPr>
                <w:rFonts w:ascii="Times New Roman" w:hAnsi="Times New Roman"/>
                <w:szCs w:val="24"/>
              </w:rPr>
              <w:t>2026-2028 годы</w:t>
            </w:r>
          </w:p>
          <w:p w14:paraId="78074405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49C97777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50F8EF9D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790D3CA3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0BDC3AEB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1ACD0D09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4779C692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25C3A0A3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5CF65FA2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72BFC28F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4197D9B1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79872AF2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51878956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57AC9928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137C8979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2BB296B0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7D4BAC75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5B24127E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11E64DB5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4B3FDBBD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6BDDCA55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36A81591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69502AB9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4383ED3F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5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317543" w14:textId="77777777" w:rsidR="009D0FEA" w:rsidRPr="002320B8" w:rsidRDefault="009D0FEA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320B8">
              <w:rPr>
                <w:rFonts w:ascii="Times New Roman" w:hAnsi="Times New Roman"/>
                <w:szCs w:val="24"/>
              </w:rPr>
              <w:lastRenderedPageBreak/>
              <w:t>бюджетный эффект</w:t>
            </w:r>
          </w:p>
          <w:p w14:paraId="7F6C49FA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785EF653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6E1CCDC1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620E4BD7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59805224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2ADC2385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5A4B6322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1926E393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03F5382D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7178CB8B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4225925A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366C4E1A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73FD1941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4FBEBC56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634C1478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78BA28A4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18B60EBF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1B606FE9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5DB1EBCD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0DAFED1E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312862FA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7569EACE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7B61E6CE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75E06458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3C767962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  <w:p w14:paraId="281B705B" w14:textId="77777777" w:rsidR="009D0FEA" w:rsidRPr="002320B8" w:rsidRDefault="009D0FEA" w:rsidP="00AA0178">
            <w:pPr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B21F09" w14:textId="77777777" w:rsidR="009D0FEA" w:rsidRPr="0028564D" w:rsidRDefault="009D0FEA" w:rsidP="00FC327C">
            <w:pPr>
              <w:jc w:val="center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lastRenderedPageBreak/>
              <w:t>Х</w:t>
            </w:r>
          </w:p>
          <w:p w14:paraId="2F5D7D27" w14:textId="77777777" w:rsidR="009D0FEA" w:rsidRPr="0028564D" w:rsidRDefault="009D0FEA" w:rsidP="00270D8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09715B0" w14:textId="77777777" w:rsidR="009D0FEA" w:rsidRDefault="009D0FEA" w:rsidP="00700079">
            <w:pPr>
              <w:jc w:val="center"/>
            </w:pPr>
            <w:r w:rsidRPr="00C91220">
              <w:rPr>
                <w:rFonts w:ascii="Times New Roman" w:hAnsi="Times New Roman"/>
                <w:szCs w:val="24"/>
              </w:rPr>
              <w:t>Х</w:t>
            </w:r>
          </w:p>
          <w:p w14:paraId="2F27D695" w14:textId="77777777" w:rsidR="009D0FEA" w:rsidRDefault="009D0FEA" w:rsidP="00700079">
            <w:pPr>
              <w:jc w:val="center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65FDD35" w14:textId="77777777" w:rsidR="009D0FEA" w:rsidRDefault="009D0FEA" w:rsidP="00700079">
            <w:pPr>
              <w:jc w:val="center"/>
            </w:pPr>
            <w:r w:rsidRPr="00C91220">
              <w:rPr>
                <w:rFonts w:ascii="Times New Roman" w:hAnsi="Times New Roman"/>
                <w:szCs w:val="24"/>
              </w:rPr>
              <w:t>Х</w:t>
            </w:r>
          </w:p>
          <w:p w14:paraId="46B6143E" w14:textId="77777777" w:rsidR="009D0FEA" w:rsidRDefault="009D0FEA" w:rsidP="00700079">
            <w:pPr>
              <w:jc w:val="center"/>
            </w:pP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336E22" w14:textId="77777777" w:rsidR="009D0FEA" w:rsidRDefault="009D0FEA" w:rsidP="00700079">
            <w:pPr>
              <w:jc w:val="center"/>
            </w:pPr>
            <w:r w:rsidRPr="00C91220">
              <w:rPr>
                <w:rFonts w:ascii="Times New Roman" w:hAnsi="Times New Roman"/>
                <w:szCs w:val="24"/>
              </w:rPr>
              <w:t>Х</w:t>
            </w:r>
          </w:p>
          <w:p w14:paraId="1A14DF80" w14:textId="77777777" w:rsidR="009D0FEA" w:rsidRDefault="009D0FEA" w:rsidP="00700079">
            <w:pPr>
              <w:jc w:val="center"/>
            </w:pPr>
          </w:p>
        </w:tc>
      </w:tr>
      <w:tr w:rsidR="009C662A" w:rsidRPr="00753B28" w14:paraId="038B245A" w14:textId="77777777" w:rsidTr="00363756">
        <w:trPr>
          <w:trHeight w:val="4107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4D645D1" w14:textId="57911F89" w:rsidR="009C662A" w:rsidRPr="009D0FEA" w:rsidRDefault="009C662A" w:rsidP="009C662A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2.5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411B59" w14:textId="7171280D" w:rsidR="009C662A" w:rsidRPr="006A6388" w:rsidRDefault="009C662A" w:rsidP="009C662A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6A6388">
              <w:rPr>
                <w:rFonts w:ascii="Times New Roman" w:hAnsi="Times New Roman"/>
                <w:szCs w:val="24"/>
              </w:rPr>
              <w:t>Увеличение объема расходов за счет доходов от внебюджетной деятельности бюджетных и автономных учреждений при осуществлении закупок товаров, работ, услуг</w:t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C2F68F" w14:textId="19783BB2" w:rsidR="009C662A" w:rsidRPr="006A6388" w:rsidRDefault="009C662A" w:rsidP="009C662A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6A6388">
              <w:rPr>
                <w:rFonts w:ascii="Times New Roman" w:hAnsi="Times New Roman"/>
                <w:szCs w:val="24"/>
              </w:rPr>
              <w:t xml:space="preserve">Высвобождение средств бюджета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Pr="006A6388">
              <w:rPr>
                <w:rFonts w:ascii="Times New Roman" w:hAnsi="Times New Roman"/>
                <w:szCs w:val="24"/>
              </w:rPr>
              <w:t xml:space="preserve"> сельского поселения за счет прироста доходов от внебюджетной деятельности бюджетных и автономных учреждений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797B88" w14:textId="1A027954" w:rsidR="009C662A" w:rsidRPr="006A6388" w:rsidRDefault="009C662A" w:rsidP="009C662A">
            <w:pPr>
              <w:widowControl w:val="0"/>
              <w:ind w:left="57" w:right="57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6A6388">
              <w:rPr>
                <w:rFonts w:ascii="Times New Roman" w:hAnsi="Times New Roman"/>
                <w:szCs w:val="24"/>
                <w:lang w:val="en-US"/>
              </w:rPr>
              <w:t>Администрация</w:t>
            </w:r>
            <w:proofErr w:type="spellEnd"/>
            <w:r w:rsidRPr="006A638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A67D8F">
              <w:rPr>
                <w:rFonts w:ascii="Times New Roman" w:hAnsi="Times New Roman"/>
                <w:szCs w:val="24"/>
                <w:lang w:val="en-US"/>
              </w:rPr>
              <w:t>Красновского</w:t>
            </w:r>
            <w:proofErr w:type="spellEnd"/>
            <w:r w:rsidRPr="006A638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6A6388">
              <w:rPr>
                <w:rFonts w:ascii="Times New Roman" w:hAnsi="Times New Roman"/>
                <w:szCs w:val="24"/>
                <w:lang w:val="en-US"/>
              </w:rPr>
              <w:t>сельского</w:t>
            </w:r>
            <w:proofErr w:type="spellEnd"/>
            <w:r w:rsidRPr="006A638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6A6388">
              <w:rPr>
                <w:rFonts w:ascii="Times New Roman" w:hAnsi="Times New Roman"/>
                <w:szCs w:val="24"/>
                <w:lang w:val="en-US"/>
              </w:rPr>
              <w:t>поселения</w:t>
            </w:r>
            <w:proofErr w:type="spellEnd"/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C84D0FE" w14:textId="33DB4DEB" w:rsidR="009C662A" w:rsidRPr="006A6388" w:rsidRDefault="009C662A" w:rsidP="009C662A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6A6388">
              <w:rPr>
                <w:rFonts w:ascii="Times New Roman" w:hAnsi="Times New Roman"/>
                <w:szCs w:val="24"/>
              </w:rPr>
              <w:t>2025-2028 годы</w:t>
            </w:r>
          </w:p>
        </w:tc>
        <w:tc>
          <w:tcPr>
            <w:tcW w:w="5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49051D" w14:textId="77777777" w:rsidR="009C662A" w:rsidRPr="006A6388" w:rsidRDefault="009C662A" w:rsidP="009C662A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6A6388">
              <w:rPr>
                <w:rFonts w:ascii="Times New Roman" w:hAnsi="Times New Roman"/>
                <w:szCs w:val="24"/>
              </w:rPr>
              <w:t>бюджетный эффект</w:t>
            </w:r>
          </w:p>
          <w:p w14:paraId="1E529025" w14:textId="77777777" w:rsidR="009C662A" w:rsidRPr="006A6388" w:rsidRDefault="009C662A" w:rsidP="009C662A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70962F" w14:textId="2F561416" w:rsidR="009C662A" w:rsidRPr="006A6388" w:rsidRDefault="009C662A" w:rsidP="009C662A">
            <w:pPr>
              <w:jc w:val="center"/>
              <w:rPr>
                <w:rFonts w:ascii="Times New Roman" w:hAnsi="Times New Roman"/>
                <w:szCs w:val="24"/>
              </w:rPr>
            </w:pPr>
            <w:r w:rsidRPr="006A6388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3E727F" w14:textId="144D4EDC" w:rsidR="009C662A" w:rsidRPr="006A6388" w:rsidRDefault="009C662A" w:rsidP="009C662A">
            <w:pPr>
              <w:jc w:val="center"/>
              <w:rPr>
                <w:rFonts w:ascii="Times New Roman" w:hAnsi="Times New Roman"/>
                <w:szCs w:val="24"/>
              </w:rPr>
            </w:pPr>
            <w:r w:rsidRPr="006A6388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BB61C8" w14:textId="74D7109B" w:rsidR="009C662A" w:rsidRPr="006A6388" w:rsidRDefault="009C662A" w:rsidP="009C662A">
            <w:pPr>
              <w:jc w:val="center"/>
              <w:rPr>
                <w:rFonts w:ascii="Times New Roman" w:hAnsi="Times New Roman"/>
                <w:szCs w:val="24"/>
              </w:rPr>
            </w:pPr>
            <w:r w:rsidRPr="006A6388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A301DC" w14:textId="79A4FD78" w:rsidR="009C662A" w:rsidRPr="006A6388" w:rsidRDefault="009C662A" w:rsidP="009C662A">
            <w:pPr>
              <w:jc w:val="center"/>
              <w:rPr>
                <w:rFonts w:ascii="Times New Roman" w:hAnsi="Times New Roman"/>
                <w:szCs w:val="24"/>
              </w:rPr>
            </w:pPr>
            <w:r w:rsidRPr="006A6388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A616F5" w:rsidRPr="00753B28" w14:paraId="353DBF84" w14:textId="77777777" w:rsidTr="00363756"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E70F5B" w14:textId="72C92BF5" w:rsidR="00DF446C" w:rsidRPr="0028564D" w:rsidRDefault="00DF446C" w:rsidP="00A9110D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2.</w:t>
            </w:r>
            <w:r w:rsidR="009C662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4ECD3" w14:textId="64E872F8" w:rsidR="00DF446C" w:rsidRPr="0028564D" w:rsidRDefault="00202A66" w:rsidP="00D74024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Содержание имущества, не</w:t>
            </w:r>
            <w:r w:rsidR="00DF446C" w:rsidRPr="0028564D">
              <w:rPr>
                <w:rFonts w:ascii="Times New Roman" w:hAnsi="Times New Roman"/>
                <w:szCs w:val="24"/>
              </w:rPr>
              <w:t xml:space="preserve">используемого для выполнения </w:t>
            </w:r>
            <w:r w:rsidR="00D74024">
              <w:rPr>
                <w:rFonts w:ascii="Times New Roman" w:hAnsi="Times New Roman"/>
                <w:szCs w:val="24"/>
              </w:rPr>
              <w:t>муниципального</w:t>
            </w:r>
            <w:r w:rsidR="00DF446C" w:rsidRPr="0028564D">
              <w:rPr>
                <w:rFonts w:ascii="Times New Roman" w:hAnsi="Times New Roman"/>
                <w:szCs w:val="24"/>
              </w:rPr>
              <w:t xml:space="preserve"> задания на оказание </w:t>
            </w:r>
            <w:r w:rsidR="00D74024">
              <w:rPr>
                <w:rFonts w:ascii="Times New Roman" w:hAnsi="Times New Roman"/>
                <w:szCs w:val="24"/>
              </w:rPr>
              <w:t>муниципальных</w:t>
            </w:r>
            <w:r w:rsidR="00DF446C" w:rsidRPr="0028564D">
              <w:rPr>
                <w:rFonts w:ascii="Times New Roman" w:hAnsi="Times New Roman"/>
                <w:szCs w:val="24"/>
              </w:rPr>
              <w:t xml:space="preserve"> услуг </w:t>
            </w:r>
            <w:r w:rsidR="00DF446C" w:rsidRPr="0028564D">
              <w:rPr>
                <w:rFonts w:ascii="Times New Roman" w:hAnsi="Times New Roman"/>
                <w:szCs w:val="24"/>
              </w:rPr>
              <w:lastRenderedPageBreak/>
              <w:t>(выполнение работ), переданного по договорам аренды (безвозмездного пользования), в том числе уплату налоговых платежей в отношении такого имущества</w:t>
            </w:r>
            <w:r w:rsidR="00FF1A70">
              <w:rPr>
                <w:rFonts w:ascii="Times New Roman" w:hAnsi="Times New Roman"/>
                <w:szCs w:val="24"/>
              </w:rPr>
              <w:t xml:space="preserve"> осуществлять за счёт доходов от внебюджетной деятельности</w:t>
            </w:r>
          </w:p>
        </w:tc>
        <w:tc>
          <w:tcPr>
            <w:tcW w:w="7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E4188" w14:textId="3C7B310E" w:rsidR="00DF446C" w:rsidRPr="0028564D" w:rsidRDefault="00DF446C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lastRenderedPageBreak/>
              <w:t xml:space="preserve">проведение </w:t>
            </w:r>
            <w:r w:rsidR="002A5DC3">
              <w:rPr>
                <w:rFonts w:ascii="Times New Roman" w:hAnsi="Times New Roman"/>
                <w:szCs w:val="24"/>
              </w:rPr>
              <w:t>анализа используемого имущества;</w:t>
            </w:r>
            <w:r w:rsidRPr="0028564D">
              <w:rPr>
                <w:rFonts w:ascii="Times New Roman" w:hAnsi="Times New Roman"/>
                <w:szCs w:val="24"/>
              </w:rPr>
              <w:t xml:space="preserve"> </w:t>
            </w:r>
            <w:r w:rsidRPr="0028564D">
              <w:rPr>
                <w:rFonts w:ascii="Times New Roman" w:hAnsi="Times New Roman"/>
                <w:szCs w:val="24"/>
              </w:rPr>
              <w:br/>
            </w:r>
            <w:r w:rsidR="002A5DC3">
              <w:rPr>
                <w:rStyle w:val="12"/>
                <w:rFonts w:ascii="Times New Roman" w:hAnsi="Times New Roman"/>
                <w:szCs w:val="24"/>
              </w:rPr>
              <w:t>о</w:t>
            </w:r>
            <w:r w:rsidRPr="0028564D">
              <w:rPr>
                <w:rStyle w:val="12"/>
                <w:rFonts w:ascii="Times New Roman" w:hAnsi="Times New Roman"/>
                <w:szCs w:val="24"/>
              </w:rPr>
              <w:t>птимизация расходов</w:t>
            </w:r>
            <w:r w:rsidRPr="0028564D">
              <w:rPr>
                <w:rStyle w:val="12"/>
                <w:rFonts w:ascii="Times New Roman" w:hAnsi="Times New Roman"/>
                <w:szCs w:val="24"/>
              </w:rPr>
              <w:br/>
              <w:t>бюджета</w:t>
            </w:r>
            <w:r w:rsidR="00D74024">
              <w:rPr>
                <w:rStyle w:val="12"/>
                <w:rFonts w:ascii="Times New Roman" w:hAnsi="Times New Roman"/>
                <w:szCs w:val="24"/>
              </w:rPr>
              <w:t xml:space="preserve"> </w:t>
            </w:r>
            <w:r w:rsidR="00A67D8F">
              <w:rPr>
                <w:rStyle w:val="12"/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Style w:val="12"/>
                <w:rFonts w:ascii="Times New Roman" w:hAnsi="Times New Roman"/>
                <w:szCs w:val="24"/>
              </w:rPr>
              <w:t xml:space="preserve"> </w:t>
            </w:r>
            <w:r w:rsidR="004E6F04">
              <w:rPr>
                <w:rStyle w:val="12"/>
                <w:rFonts w:ascii="Times New Roman" w:hAnsi="Times New Roman"/>
                <w:szCs w:val="24"/>
              </w:rPr>
              <w:lastRenderedPageBreak/>
              <w:t>сельского поселения</w:t>
            </w:r>
          </w:p>
          <w:p w14:paraId="4864C0F1" w14:textId="77777777" w:rsidR="00DF446C" w:rsidRPr="0028564D" w:rsidRDefault="00DF446C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AC2C7" w14:textId="264E3A53" w:rsidR="00DF446C" w:rsidRPr="00753B28" w:rsidRDefault="002B4027" w:rsidP="00D74024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0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Администрация</w:t>
            </w:r>
            <w:proofErr w:type="spellEnd"/>
            <w:r w:rsidRPr="002B40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7D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Красновского</w:t>
            </w:r>
            <w:proofErr w:type="spellEnd"/>
            <w:r w:rsidRPr="002B40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40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2B40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40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F3558" w14:textId="77777777" w:rsidR="00DF446C" w:rsidRPr="0028564D" w:rsidRDefault="00DF446C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2025-2028 годы</w:t>
            </w:r>
          </w:p>
        </w:tc>
        <w:tc>
          <w:tcPr>
            <w:tcW w:w="5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E3DC5" w14:textId="77777777" w:rsidR="00DF446C" w:rsidRPr="00753B28" w:rsidRDefault="00DF446C" w:rsidP="00AA017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>бюджетный эффект</w:t>
            </w:r>
          </w:p>
          <w:p w14:paraId="4FA48F60" w14:textId="77777777" w:rsidR="00DF446C" w:rsidRPr="00753B28" w:rsidRDefault="00DF446C" w:rsidP="00AA017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D236C" w14:textId="77777777" w:rsidR="00DF446C" w:rsidRPr="00DF446C" w:rsidRDefault="00DF446C" w:rsidP="00DF446C">
            <w:pPr>
              <w:jc w:val="center"/>
              <w:rPr>
                <w:rFonts w:ascii="Times New Roman" w:hAnsi="Times New Roman"/>
                <w:lang w:val="en-US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2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4E65D" w14:textId="77777777" w:rsidR="00DF446C" w:rsidRPr="00DF446C" w:rsidRDefault="00DF446C" w:rsidP="00DF446C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648A3" w14:textId="77777777" w:rsidR="00DF446C" w:rsidRPr="00DF446C" w:rsidRDefault="00DF446C" w:rsidP="00DF446C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FD80AA" w14:textId="77777777" w:rsidR="00DF446C" w:rsidRPr="00DF446C" w:rsidRDefault="00DF446C" w:rsidP="00DF446C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A616F5" w:rsidRPr="00753B28" w14:paraId="5B5D610C" w14:textId="77777777" w:rsidTr="00DB44B4">
        <w:trPr>
          <w:trHeight w:val="70"/>
        </w:trPr>
        <w:tc>
          <w:tcPr>
            <w:tcW w:w="1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908EA" w14:textId="7380BCE9" w:rsidR="00B366D7" w:rsidRPr="0028564D" w:rsidRDefault="00B366D7" w:rsidP="00A9110D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7CA4E" w14:textId="6BA6A7D0" w:rsidR="0059173B" w:rsidRPr="0059173B" w:rsidRDefault="0059173B" w:rsidP="0059173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8EF3F" w14:textId="1612D5F4" w:rsidR="00B366D7" w:rsidRPr="0028564D" w:rsidRDefault="00B366D7" w:rsidP="0059173B">
            <w:pPr>
              <w:widowControl w:val="0"/>
              <w:ind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F26B8" w14:textId="7ABBEA27" w:rsidR="00B366D7" w:rsidRPr="0028564D" w:rsidRDefault="00B366D7" w:rsidP="00BE04A2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D2AB8" w14:textId="2C029932" w:rsidR="00B366D7" w:rsidRPr="0028564D" w:rsidRDefault="00B366D7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65B8A5" w14:textId="77777777" w:rsidR="00B366D7" w:rsidRPr="0028564D" w:rsidRDefault="00B366D7" w:rsidP="00AA017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93DB4" w14:textId="51FE835E" w:rsidR="00B366D7" w:rsidRPr="00DF446C" w:rsidRDefault="00B366D7" w:rsidP="00B366D7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70D8DE" w14:textId="52F311CB" w:rsidR="00B366D7" w:rsidRPr="00DF446C" w:rsidRDefault="00B366D7" w:rsidP="00B36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C7225" w14:textId="7E4FB581" w:rsidR="00B366D7" w:rsidRPr="00DF446C" w:rsidRDefault="00B366D7" w:rsidP="00B366D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3E9CE" w14:textId="5D6ECA32" w:rsidR="00B366D7" w:rsidRPr="00DF446C" w:rsidRDefault="00B366D7" w:rsidP="00B366D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16F5" w:rsidRPr="00753B28" w14:paraId="7630511A" w14:textId="77777777" w:rsidTr="00A616F5"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60E1B4" w14:textId="12D6F3A3" w:rsidR="004B6B95" w:rsidRPr="00753B28" w:rsidRDefault="004B6B95">
            <w:pPr>
              <w:pStyle w:val="ConsPlusNormal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8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BF6FCA" w14:textId="11DE28FC" w:rsidR="004B6B95" w:rsidRPr="00753B28" w:rsidRDefault="004B6B95" w:rsidP="003971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системы закупок для </w:t>
            </w:r>
            <w:r w:rsidR="00BE04A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</w:t>
            </w: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нужд</w:t>
            </w:r>
          </w:p>
        </w:tc>
      </w:tr>
      <w:tr w:rsidR="00A616F5" w:rsidRPr="00753B28" w14:paraId="7787F1B9" w14:textId="77777777" w:rsidTr="00363756">
        <w:tc>
          <w:tcPr>
            <w:tcW w:w="1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43F8B" w14:textId="77777777" w:rsidR="00B366D7" w:rsidRPr="00753B28" w:rsidRDefault="00B366D7" w:rsidP="00B366D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67CF4" w14:textId="77777777" w:rsidR="00B366D7" w:rsidRPr="0028564D" w:rsidRDefault="00B366D7" w:rsidP="00B366D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достижений экономии от таких закупок</w:t>
            </w:r>
          </w:p>
        </w:tc>
        <w:tc>
          <w:tcPr>
            <w:tcW w:w="726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948518" w14:textId="19B6F3C6" w:rsidR="00B366D7" w:rsidRPr="0028564D" w:rsidRDefault="00B366D7" w:rsidP="00BE04A2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 xml:space="preserve">проведение закупок товаров, работ, услуг для   муниципальных нужд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2A523" w14:textId="53532DB1" w:rsidR="00B366D7" w:rsidRPr="0028564D" w:rsidRDefault="003D632A" w:rsidP="00BE04A2">
            <w:pPr>
              <w:ind w:left="57" w:right="57"/>
              <w:rPr>
                <w:rFonts w:ascii="Times New Roman" w:hAnsi="Times New Roman"/>
                <w:szCs w:val="24"/>
              </w:rPr>
            </w:pPr>
            <w:proofErr w:type="spellStart"/>
            <w:r w:rsidRPr="003D632A">
              <w:rPr>
                <w:rFonts w:ascii="Times New Roman" w:hAnsi="Times New Roman"/>
                <w:szCs w:val="24"/>
                <w:lang w:val="en-US"/>
              </w:rPr>
              <w:t>Администрация</w:t>
            </w:r>
            <w:proofErr w:type="spellEnd"/>
            <w:r w:rsidRPr="003D632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A67D8F">
              <w:rPr>
                <w:rFonts w:ascii="Times New Roman" w:hAnsi="Times New Roman"/>
                <w:szCs w:val="24"/>
                <w:lang w:val="en-US"/>
              </w:rPr>
              <w:t>Красновского</w:t>
            </w:r>
            <w:proofErr w:type="spellEnd"/>
            <w:r w:rsidRPr="003D632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3D632A">
              <w:rPr>
                <w:rFonts w:ascii="Times New Roman" w:hAnsi="Times New Roman"/>
                <w:szCs w:val="24"/>
                <w:lang w:val="en-US"/>
              </w:rPr>
              <w:t>сельского</w:t>
            </w:r>
            <w:proofErr w:type="spellEnd"/>
            <w:r w:rsidRPr="003D632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3D632A">
              <w:rPr>
                <w:rFonts w:ascii="Times New Roman" w:hAnsi="Times New Roman"/>
                <w:szCs w:val="24"/>
                <w:lang w:val="en-US"/>
              </w:rPr>
              <w:t>поселения</w:t>
            </w:r>
            <w:proofErr w:type="spellEnd"/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460B20" w14:textId="77777777" w:rsidR="00B366D7" w:rsidRPr="0028564D" w:rsidRDefault="00B366D7" w:rsidP="00B366D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2025-2028 годы</w:t>
            </w:r>
          </w:p>
        </w:tc>
        <w:tc>
          <w:tcPr>
            <w:tcW w:w="52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25BB8A" w14:textId="3B4687CC" w:rsidR="00B366D7" w:rsidRPr="0028564D" w:rsidRDefault="00B366D7" w:rsidP="00BE04A2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 xml:space="preserve">экономия бюджетных средств по результатам использования заказчиками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 </w:t>
            </w:r>
            <w:r w:rsidRPr="0028564D">
              <w:rPr>
                <w:rFonts w:ascii="Times New Roman" w:hAnsi="Times New Roman"/>
                <w:szCs w:val="24"/>
              </w:rPr>
              <w:t xml:space="preserve">портала закупок малого объема </w:t>
            </w:r>
          </w:p>
        </w:tc>
        <w:tc>
          <w:tcPr>
            <w:tcW w:w="37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89326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  <w:lang w:val="en-US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24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1CF81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25244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AE2B4" w14:textId="77777777" w:rsidR="00B366D7" w:rsidRPr="00DF446C" w:rsidRDefault="00B366D7" w:rsidP="00B366D7">
            <w:pPr>
              <w:jc w:val="center"/>
              <w:rPr>
                <w:rFonts w:ascii="Times New Roman" w:hAnsi="Times New Roman"/>
                <w:szCs w:val="24"/>
              </w:rPr>
            </w:pPr>
            <w:r w:rsidRPr="00DF446C">
              <w:rPr>
                <w:rFonts w:ascii="Times New Roman" w:hAnsi="Times New Roman"/>
                <w:lang w:val="en-US"/>
              </w:rPr>
              <w:t>&lt;2&gt;</w:t>
            </w:r>
          </w:p>
        </w:tc>
      </w:tr>
      <w:tr w:rsidR="00A616F5" w:rsidRPr="00753B28" w14:paraId="658955D2" w14:textId="77777777" w:rsidTr="00A616F5"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B9744" w14:textId="5B4D6E82" w:rsidR="004B6B95" w:rsidRPr="00753B28" w:rsidRDefault="004B6B95">
            <w:pPr>
              <w:pStyle w:val="ConsPlusNormal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8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6F8F3" w14:textId="110ABBC9" w:rsidR="004B6B95" w:rsidRPr="00753B28" w:rsidRDefault="004B6B95" w:rsidP="003971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Оптимизация инвестиционных расходов </w:t>
            </w:r>
          </w:p>
        </w:tc>
      </w:tr>
      <w:tr w:rsidR="00A616F5" w:rsidRPr="00753B28" w14:paraId="4872A1E0" w14:textId="77777777" w:rsidTr="00363756">
        <w:trPr>
          <w:trHeight w:val="897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E476F" w14:textId="25F74697" w:rsidR="00BA4A08" w:rsidRPr="00753B28" w:rsidRDefault="0039714D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A4A08"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A911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18F7479E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1832727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F81EA31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60250A3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1DC5A5B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4D830011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5A6700E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4D25A7CB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8A3075D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15E54D9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AE9EF68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B925C2B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8E6D356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0A464B82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45CB75B8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296FF63A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4745D581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D1C85CF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2A464F23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656ABA2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26034F5A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807FFF1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5F2AEFF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A303C70" w14:textId="77777777" w:rsidR="00BA4A08" w:rsidRPr="00753B28" w:rsidRDefault="00BA4A08" w:rsidP="00BA4A0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27576" w14:textId="5B7E276B" w:rsidR="00BA4A08" w:rsidRPr="0039714D" w:rsidRDefault="00BA4A08" w:rsidP="0039714D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041627">
              <w:rPr>
                <w:rFonts w:ascii="Times New Roman" w:hAnsi="Times New Roman"/>
                <w:szCs w:val="24"/>
              </w:rPr>
              <w:lastRenderedPageBreak/>
              <w:t>Невключение в бюджет</w:t>
            </w:r>
            <w:r w:rsidR="004E0A28">
              <w:rPr>
                <w:rFonts w:ascii="Times New Roman" w:hAnsi="Times New Roman"/>
                <w:szCs w:val="24"/>
              </w:rPr>
              <w:t xml:space="preserve">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/>
                <w:szCs w:val="24"/>
              </w:rPr>
              <w:t>в 2026 году</w:t>
            </w:r>
            <w:r w:rsidRPr="00041627">
              <w:rPr>
                <w:rFonts w:ascii="Times New Roman" w:hAnsi="Times New Roman"/>
                <w:szCs w:val="24"/>
              </w:rPr>
              <w:t xml:space="preserve"> расходов на разработку проектной документации, строительство, </w:t>
            </w:r>
            <w:r w:rsidRPr="00041627">
              <w:rPr>
                <w:rFonts w:ascii="Times New Roman" w:hAnsi="Times New Roman"/>
                <w:szCs w:val="24"/>
              </w:rPr>
              <w:lastRenderedPageBreak/>
              <w:t xml:space="preserve">реконструкцию и капитальный ремонт по новым объектам   муниципальной собственности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 </w:t>
            </w:r>
            <w:r w:rsidRPr="00041627">
              <w:rPr>
                <w:rFonts w:ascii="Times New Roman" w:hAnsi="Times New Roman"/>
                <w:szCs w:val="24"/>
              </w:rPr>
              <w:t xml:space="preserve">(за исключением разработки проектной документации, строительства, реконструкции, капитального ремонта объектов, финансовое обеспечение которых осуществляется за счет средств федерального </w:t>
            </w:r>
            <w:r w:rsidR="004E0A28">
              <w:rPr>
                <w:rFonts w:ascii="Times New Roman" w:hAnsi="Times New Roman"/>
                <w:szCs w:val="24"/>
              </w:rPr>
              <w:t xml:space="preserve">и областного </w:t>
            </w:r>
            <w:r w:rsidRPr="00041627">
              <w:rPr>
                <w:rFonts w:ascii="Times New Roman" w:hAnsi="Times New Roman"/>
                <w:szCs w:val="24"/>
              </w:rPr>
              <w:t>бюджет</w:t>
            </w:r>
            <w:r w:rsidR="004E0A28">
              <w:rPr>
                <w:rFonts w:ascii="Times New Roman" w:hAnsi="Times New Roman"/>
                <w:szCs w:val="24"/>
              </w:rPr>
              <w:t>ов</w:t>
            </w:r>
            <w:r w:rsidRPr="00041627">
              <w:rPr>
                <w:rFonts w:ascii="Times New Roman" w:hAnsi="Times New Roman"/>
                <w:szCs w:val="24"/>
              </w:rPr>
              <w:t xml:space="preserve">, а также расходов на приобретение (изготовление) объектов, относящихся к основным средствам </w:t>
            </w:r>
            <w:r w:rsidRPr="005B697D">
              <w:rPr>
                <w:rFonts w:ascii="Times New Roman" w:hAnsi="Times New Roman"/>
                <w:szCs w:val="24"/>
              </w:rPr>
              <w:t xml:space="preserve">(учтено при формировании проекта </w:t>
            </w:r>
            <w:r w:rsidR="004E0A28">
              <w:rPr>
                <w:rFonts w:ascii="Times New Roman" w:hAnsi="Times New Roman"/>
                <w:szCs w:val="24"/>
              </w:rPr>
              <w:t xml:space="preserve">решения Собрания депутатов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 </w:t>
            </w:r>
            <w:r w:rsidRPr="005B697D">
              <w:rPr>
                <w:rFonts w:ascii="Times New Roman" w:hAnsi="Times New Roman"/>
                <w:szCs w:val="24"/>
              </w:rPr>
              <w:t xml:space="preserve">о бюджете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 </w:t>
            </w:r>
            <w:r w:rsidRPr="005B697D">
              <w:rPr>
                <w:rFonts w:ascii="Times New Roman" w:hAnsi="Times New Roman"/>
                <w:szCs w:val="24"/>
              </w:rPr>
              <w:t>на 2026-2028 годы</w:t>
            </w:r>
          </w:p>
          <w:p w14:paraId="627117B7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A7BE3E" w14:textId="500A7A88" w:rsidR="00BA4A08" w:rsidRPr="00753B28" w:rsidRDefault="00A7555D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</w:t>
            </w:r>
            <w:r w:rsidR="00BA4A08" w:rsidRPr="00753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нализ и использование информации при подготовке проекта бюджета на очередной финансовый год </w:t>
            </w:r>
            <w:r w:rsidR="00BA4A08" w:rsidRPr="00753B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 плановый период</w:t>
            </w:r>
          </w:p>
          <w:p w14:paraId="693A268A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E56A0D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226078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DBBD39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F7278C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B4F8CE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B9D399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F76979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963F71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0CAEE3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9E1654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CB6285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8F3F29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77069A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44FB6B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6DF78F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BF11EC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1F76EF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226D64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B6281" w14:textId="5020CFC1" w:rsidR="00BA4A08" w:rsidRPr="00041627" w:rsidRDefault="004E0A28" w:rsidP="00BA4A08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Администрация </w:t>
            </w:r>
            <w:r w:rsidR="00A67D8F">
              <w:rPr>
                <w:rFonts w:ascii="Times New Roman" w:hAnsi="Times New Roman"/>
                <w:szCs w:val="24"/>
              </w:rPr>
              <w:t>Красновского</w:t>
            </w:r>
            <w:r w:rsidR="004E6F04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ECC26" w14:textId="77777777" w:rsidR="00BA4A08" w:rsidRPr="00041627" w:rsidRDefault="00BA4A08" w:rsidP="00BA4A08">
            <w:pPr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2026 год</w:t>
            </w:r>
          </w:p>
          <w:p w14:paraId="623AAD1D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00100D2D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02D63072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6E0D48A0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0EA80700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5F21496A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1B0A4D1D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753D10B2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42B68196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6E963A52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14484C09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3499ACA4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0680F256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1BDD9028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1DF009E0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1CB7AAD2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4D2108F7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0761BAEF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4B4D1613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6754BA08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3871AAA9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7BACE27E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  <w:p w14:paraId="3279F875" w14:textId="77777777" w:rsidR="00BA4A08" w:rsidRPr="00041627" w:rsidRDefault="00BA4A08" w:rsidP="00BA4A08">
            <w:pPr>
              <w:widowControl w:val="0"/>
              <w:ind w:left="57" w:right="57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</w:p>
        </w:tc>
        <w:tc>
          <w:tcPr>
            <w:tcW w:w="5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D5D93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экономия бюджетных средств</w:t>
            </w:r>
          </w:p>
          <w:p w14:paraId="293B854E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B75BDF3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F051175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207B8AD9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E8A7C67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1D33F87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0038FC28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252E4367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ADC9B16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C368CF4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3CA777B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95699DB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2A5916D0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6CD0281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1E5D9A4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9DB4D0F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0D280242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2EB4E3B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28250660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2F725BA8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132FA25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2BB34D89" w14:textId="77777777" w:rsidR="00BA4A08" w:rsidRPr="00753B28" w:rsidRDefault="00BA4A08" w:rsidP="00BA4A08">
            <w:pPr>
              <w:pStyle w:val="ConsPlusNormal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506C" w14:textId="77777777" w:rsidR="00BA4A08" w:rsidRPr="0028564D" w:rsidRDefault="00BA4A08" w:rsidP="00BA4A08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lastRenderedPageBreak/>
              <w:t>Х</w:t>
            </w:r>
          </w:p>
        </w:tc>
        <w:tc>
          <w:tcPr>
            <w:tcW w:w="2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3F5EF" w14:textId="77777777" w:rsidR="00BA4A08" w:rsidRPr="0028564D" w:rsidRDefault="004E0A28" w:rsidP="00BA4A08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E9C3A" w14:textId="77777777" w:rsidR="00BA4A08" w:rsidRPr="0028564D" w:rsidRDefault="00BA4A08" w:rsidP="00BA4A08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C4512" w14:textId="77777777" w:rsidR="00BA4A08" w:rsidRPr="0028564D" w:rsidRDefault="00BA4A08" w:rsidP="00BA4A08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A616F5" w:rsidRPr="00753B28" w14:paraId="13242CFC" w14:textId="77777777" w:rsidTr="00A616F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A70DDBE" w14:textId="77777777" w:rsidR="00DB44B4" w:rsidRPr="00753B28" w:rsidRDefault="00DB44B4" w:rsidP="00DB44B4">
            <w:pPr>
              <w:pStyle w:val="ConsPlus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6F79127" w14:textId="77777777" w:rsidR="004C55CF" w:rsidRPr="0028564D" w:rsidRDefault="004C55CF">
            <w:pPr>
              <w:ind w:left="57"/>
              <w:rPr>
                <w:rFonts w:ascii="Times New Roman" w:hAnsi="Times New Roman"/>
                <w:szCs w:val="24"/>
              </w:rPr>
            </w:pPr>
            <w:r w:rsidRPr="0028564D">
              <w:rPr>
                <w:rFonts w:ascii="Times New Roman" w:hAnsi="Times New Roman"/>
                <w:szCs w:val="24"/>
              </w:rPr>
              <w:t>Итого по Плану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2883174" w14:textId="77777777" w:rsidR="004C55CF" w:rsidRPr="0028564D" w:rsidRDefault="00205C78">
            <w:pPr>
              <w:jc w:val="center"/>
              <w:rPr>
                <w:rFonts w:ascii="Times New Roman" w:hAnsi="Times New Roman"/>
                <w:szCs w:val="24"/>
              </w:rPr>
            </w:pPr>
            <w:r w:rsidRPr="00753B2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DDF008" w14:textId="77777777" w:rsidR="004C55CF" w:rsidRPr="00205C78" w:rsidRDefault="009D0FEA" w:rsidP="00AB682D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9D0FEA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4E21EC" w14:textId="77777777" w:rsidR="004C55CF" w:rsidRPr="0028564D" w:rsidRDefault="00205C78" w:rsidP="00AB682D">
            <w:pPr>
              <w:jc w:val="center"/>
              <w:rPr>
                <w:rFonts w:ascii="Times New Roman" w:hAnsi="Times New Roman"/>
                <w:szCs w:val="24"/>
              </w:rPr>
            </w:pPr>
            <w:r w:rsidRPr="00753B2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782B5B" w14:textId="77777777" w:rsidR="004C55CF" w:rsidRPr="0028564D" w:rsidRDefault="00205C78" w:rsidP="00AB682D">
            <w:pPr>
              <w:jc w:val="center"/>
              <w:rPr>
                <w:rFonts w:ascii="Times New Roman" w:hAnsi="Times New Roman"/>
                <w:szCs w:val="24"/>
              </w:rPr>
            </w:pPr>
            <w:r w:rsidRPr="00753B28">
              <w:rPr>
                <w:rFonts w:ascii="Times New Roman" w:hAnsi="Times New Roman"/>
                <w:szCs w:val="24"/>
              </w:rPr>
              <w:t>Х</w:t>
            </w:r>
          </w:p>
        </w:tc>
      </w:tr>
    </w:tbl>
    <w:p w14:paraId="0B1A7168" w14:textId="77777777" w:rsidR="00FA5EDF" w:rsidRDefault="00FA5EDF">
      <w:pPr>
        <w:sectPr w:rsidR="00FA5EDF" w:rsidSect="00DB44B4">
          <w:headerReference w:type="default" r:id="rId10"/>
          <w:pgSz w:w="16840" w:h="11907" w:orient="landscape" w:code="9"/>
          <w:pgMar w:top="851" w:right="1134" w:bottom="567" w:left="1134" w:header="567" w:footer="0" w:gutter="0"/>
          <w:cols w:space="720"/>
          <w:docGrid w:linePitch="326"/>
        </w:sectPr>
      </w:pPr>
    </w:p>
    <w:p w14:paraId="107D4F5E" w14:textId="77777777" w:rsidR="00FA5EDF" w:rsidRDefault="00EB5B61" w:rsidP="00E870D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EB5B61">
        <w:rPr>
          <w:rFonts w:ascii="Times New Roman" w:hAnsi="Times New Roman"/>
          <w:sz w:val="28"/>
        </w:rPr>
        <w:lastRenderedPageBreak/>
        <w:t>&lt;1&gt;</w:t>
      </w:r>
      <w:r w:rsidR="005D504E">
        <w:rPr>
          <w:rFonts w:ascii="Times New Roman" w:hAnsi="Times New Roman"/>
          <w:sz w:val="28"/>
        </w:rPr>
        <w:t> </w:t>
      </w:r>
      <w:r w:rsidR="00CA73EB">
        <w:rPr>
          <w:rFonts w:ascii="Times New Roman" w:hAnsi="Times New Roman"/>
          <w:sz w:val="28"/>
        </w:rPr>
        <w:t>Финансовая оценка (бюджетный эффект) рассчитывается:</w:t>
      </w:r>
    </w:p>
    <w:p w14:paraId="325A7F8C" w14:textId="77777777" w:rsidR="00FA5EDF" w:rsidRDefault="00CA73EB" w:rsidP="00F827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I разделу </w:t>
      </w:r>
      <w:r w:rsidR="00F82758">
        <w:rPr>
          <w:rFonts w:ascii="Times New Roman" w:hAnsi="Times New Roman"/>
          <w:sz w:val="28"/>
        </w:rPr>
        <w:t xml:space="preserve">– </w:t>
      </w:r>
      <w:r w:rsidR="005246F6">
        <w:rPr>
          <w:rFonts w:ascii="Times New Roman" w:hAnsi="Times New Roman"/>
          <w:sz w:val="28"/>
        </w:rPr>
        <w:t xml:space="preserve">как планируемые дополнительные доходы </w:t>
      </w:r>
      <w:r>
        <w:rPr>
          <w:rFonts w:ascii="Times New Roman" w:hAnsi="Times New Roman"/>
          <w:sz w:val="28"/>
        </w:rPr>
        <w:t>бюджета в соответствующем году по итогам проведения мероприятия;</w:t>
      </w:r>
    </w:p>
    <w:p w14:paraId="54DBF2C1" w14:textId="40EF31C7" w:rsidR="00FA5EDF" w:rsidRDefault="00CA73EB" w:rsidP="00F827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II разделу </w:t>
      </w:r>
      <w:r w:rsidR="00F82758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как планируемая оптимизация средств бюджета</w:t>
      </w:r>
      <w:r w:rsidR="004E0A28">
        <w:rPr>
          <w:rFonts w:ascii="Times New Roman" w:hAnsi="Times New Roman"/>
          <w:sz w:val="28"/>
        </w:rPr>
        <w:t xml:space="preserve"> </w:t>
      </w:r>
      <w:r w:rsidR="00A67D8F">
        <w:rPr>
          <w:rFonts w:ascii="Times New Roman" w:hAnsi="Times New Roman"/>
          <w:sz w:val="28"/>
        </w:rPr>
        <w:t>Красновского</w:t>
      </w:r>
      <w:r w:rsidR="004E6F04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>в соответствующем году по итогам проведения мероприятия.</w:t>
      </w:r>
    </w:p>
    <w:p w14:paraId="14FCA83D" w14:textId="77777777" w:rsidR="00FA5EDF" w:rsidRDefault="00EB5B61" w:rsidP="00E870D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" w:name="Par1161"/>
      <w:bookmarkEnd w:id="1"/>
      <w:r w:rsidRPr="00EB5B61">
        <w:rPr>
          <w:rFonts w:ascii="Times New Roman" w:hAnsi="Times New Roman"/>
          <w:sz w:val="28"/>
        </w:rPr>
        <w:t>&lt;2&gt;</w:t>
      </w:r>
      <w:r w:rsidR="005D504E">
        <w:rPr>
          <w:rFonts w:ascii="Times New Roman" w:hAnsi="Times New Roman"/>
          <w:sz w:val="28"/>
        </w:rPr>
        <w:t> </w:t>
      </w:r>
      <w:r w:rsidR="00CA73EB">
        <w:rPr>
          <w:rFonts w:ascii="Times New Roman" w:hAnsi="Times New Roman"/>
          <w:sz w:val="28"/>
        </w:rPr>
        <w:t>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14:paraId="3BCEE2A2" w14:textId="707F65BF" w:rsidR="00EB5B61" w:rsidRPr="00EB5B61" w:rsidRDefault="00EB5B61" w:rsidP="00E870D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EB5B61">
        <w:rPr>
          <w:rFonts w:ascii="Times New Roman" w:hAnsi="Times New Roman"/>
          <w:sz w:val="28"/>
        </w:rPr>
        <w:t>&lt;3&gt;</w:t>
      </w:r>
      <w:r>
        <w:rPr>
          <w:rFonts w:ascii="Times New Roman" w:hAnsi="Times New Roman"/>
          <w:sz w:val="28"/>
        </w:rPr>
        <w:t> Финансовая оценка (бюджетный эффект)</w:t>
      </w:r>
      <w:r w:rsidRPr="00EB5B61">
        <w:rPr>
          <w:rFonts w:ascii="Times New Roman" w:hAnsi="Times New Roman"/>
          <w:sz w:val="28"/>
        </w:rPr>
        <w:t xml:space="preserve"> </w:t>
      </w:r>
      <w:r w:rsidR="003D61DD">
        <w:rPr>
          <w:rFonts w:ascii="Times New Roman" w:hAnsi="Times New Roman"/>
          <w:sz w:val="28"/>
        </w:rPr>
        <w:t>будет уточнена</w:t>
      </w:r>
      <w:r>
        <w:rPr>
          <w:rFonts w:ascii="Times New Roman" w:hAnsi="Times New Roman"/>
          <w:sz w:val="28"/>
        </w:rPr>
        <w:t xml:space="preserve"> в процессе исполнения бюджета</w:t>
      </w:r>
      <w:r w:rsidR="004E0A28">
        <w:rPr>
          <w:rFonts w:ascii="Times New Roman" w:hAnsi="Times New Roman"/>
          <w:sz w:val="28"/>
        </w:rPr>
        <w:t xml:space="preserve"> </w:t>
      </w:r>
      <w:r w:rsidR="00A67D8F">
        <w:rPr>
          <w:rFonts w:ascii="Times New Roman" w:hAnsi="Times New Roman"/>
          <w:sz w:val="28"/>
        </w:rPr>
        <w:t>Красновского</w:t>
      </w:r>
      <w:r w:rsidR="004E6F04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.</w:t>
      </w:r>
    </w:p>
    <w:p w14:paraId="0AD93CB8" w14:textId="6100DECB" w:rsidR="00FA5EDF" w:rsidRDefault="00EB5B61" w:rsidP="00E870D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EB5B61">
        <w:rPr>
          <w:rFonts w:ascii="Times New Roman" w:hAnsi="Times New Roman"/>
          <w:sz w:val="28"/>
        </w:rPr>
        <w:t>&lt;4&gt;</w:t>
      </w:r>
      <w:r w:rsidR="005D504E">
        <w:rPr>
          <w:rFonts w:ascii="Times New Roman" w:hAnsi="Times New Roman"/>
          <w:sz w:val="28"/>
        </w:rPr>
        <w:t> </w:t>
      </w:r>
      <w:r w:rsidR="006E7139">
        <w:rPr>
          <w:rFonts w:ascii="Times New Roman" w:hAnsi="Times New Roman"/>
          <w:sz w:val="28"/>
        </w:rPr>
        <w:t xml:space="preserve">Финансовая оценка (бюджетный эффект) будет уточнена </w:t>
      </w:r>
      <w:r w:rsidR="00381DA6">
        <w:rPr>
          <w:rFonts w:ascii="Times New Roman" w:hAnsi="Times New Roman"/>
          <w:sz w:val="28"/>
        </w:rPr>
        <w:t>при формировании проекта бюджета</w:t>
      </w:r>
      <w:r w:rsidR="004E0A28">
        <w:rPr>
          <w:rFonts w:ascii="Times New Roman" w:hAnsi="Times New Roman"/>
          <w:sz w:val="28"/>
        </w:rPr>
        <w:t xml:space="preserve"> </w:t>
      </w:r>
      <w:r w:rsidR="00A67D8F">
        <w:rPr>
          <w:rFonts w:ascii="Times New Roman" w:hAnsi="Times New Roman"/>
          <w:sz w:val="28"/>
        </w:rPr>
        <w:t>Красновского</w:t>
      </w:r>
      <w:r w:rsidR="004E6F04">
        <w:rPr>
          <w:rFonts w:ascii="Times New Roman" w:hAnsi="Times New Roman"/>
          <w:sz w:val="28"/>
        </w:rPr>
        <w:t xml:space="preserve"> сельского поселения </w:t>
      </w:r>
      <w:r w:rsidR="00381DA6">
        <w:rPr>
          <w:rFonts w:ascii="Times New Roman" w:hAnsi="Times New Roman"/>
          <w:sz w:val="28"/>
        </w:rPr>
        <w:t>на очередной финансовый год и плановый период.</w:t>
      </w:r>
    </w:p>
    <w:p w14:paraId="4AFB067B" w14:textId="77777777" w:rsidR="002679E7" w:rsidRDefault="002679E7" w:rsidP="00E870D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1B3479E6" w14:textId="77777777" w:rsidR="00FA5EDF" w:rsidRDefault="00CA73EB" w:rsidP="00E870D0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14:paraId="47351E88" w14:textId="77777777" w:rsidR="00FA5EDF" w:rsidRDefault="00CA73EB" w:rsidP="00E870D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используемых сокращений:</w:t>
      </w:r>
    </w:p>
    <w:p w14:paraId="5BE1272A" w14:textId="77777777" w:rsidR="00FA5EDF" w:rsidRDefault="00CA73EB" w:rsidP="00A46DF5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ИП </w:t>
      </w:r>
      <w:r w:rsidR="00A46DF5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индивидуальный предприниматель;</w:t>
      </w:r>
    </w:p>
    <w:p w14:paraId="67A85557" w14:textId="77777777" w:rsidR="00FA5EDF" w:rsidRDefault="00CA73EB" w:rsidP="00A46DF5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НМЦК </w:t>
      </w:r>
      <w:r w:rsidR="00A46DF5"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начальная максимальная цена контракта;</w:t>
      </w:r>
    </w:p>
    <w:p w14:paraId="3FDED7B4" w14:textId="77777777" w:rsidR="00FA5EDF" w:rsidRDefault="0028564D" w:rsidP="00A46DF5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МСП</w:t>
      </w:r>
      <w:r w:rsidR="00CA73EB">
        <w:rPr>
          <w:rFonts w:ascii="Times New Roman" w:hAnsi="Times New Roman"/>
          <w:sz w:val="28"/>
        </w:rPr>
        <w:t xml:space="preserve"> </w:t>
      </w:r>
      <w:r w:rsidR="00A46DF5">
        <w:rPr>
          <w:rFonts w:ascii="Times New Roman" w:hAnsi="Times New Roman"/>
          <w:sz w:val="28"/>
        </w:rPr>
        <w:t>–</w:t>
      </w:r>
      <w:r w:rsidR="00D34781">
        <w:rPr>
          <w:rFonts w:ascii="Times New Roman" w:hAnsi="Times New Roman"/>
          <w:sz w:val="28"/>
        </w:rPr>
        <w:t xml:space="preserve"> малое и среднее предпринимательство</w:t>
      </w:r>
      <w:r w:rsidR="00CA73EB">
        <w:rPr>
          <w:rFonts w:ascii="Times New Roman" w:hAnsi="Times New Roman"/>
          <w:sz w:val="28"/>
        </w:rPr>
        <w:t>;</w:t>
      </w:r>
    </w:p>
    <w:p w14:paraId="6305D9D9" w14:textId="77777777" w:rsidR="00D34781" w:rsidRDefault="00D34781" w:rsidP="00D34781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УСН – упрощенная система налогообложения;</w:t>
      </w:r>
    </w:p>
    <w:p w14:paraId="72834248" w14:textId="77777777" w:rsidR="00D34781" w:rsidRDefault="00D34781" w:rsidP="00D34781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ПСН – патентная система налогообложения;</w:t>
      </w:r>
    </w:p>
    <w:p w14:paraId="3092A5F0" w14:textId="77777777" w:rsidR="00FA5EDF" w:rsidRDefault="00CA73EB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 </w:t>
      </w:r>
      <w:r w:rsidR="00A46DF5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sz w:val="28"/>
        </w:rPr>
        <w:t xml:space="preserve"> данные ячейки не заполняются.</w:t>
      </w:r>
    </w:p>
    <w:p w14:paraId="04F4C3AE" w14:textId="77777777" w:rsidR="00FA5EDF" w:rsidRDefault="00FA5EDF">
      <w:pPr>
        <w:pStyle w:val="ConsPlusNormal"/>
        <w:jc w:val="both"/>
        <w:rPr>
          <w:rFonts w:ascii="Times New Roman" w:hAnsi="Times New Roman"/>
          <w:sz w:val="28"/>
        </w:rPr>
      </w:pPr>
    </w:p>
    <w:p w14:paraId="3D03955F" w14:textId="77777777" w:rsidR="00FA5EDF" w:rsidRDefault="00FA5EDF">
      <w:pPr>
        <w:pStyle w:val="ConsPlusNormal"/>
        <w:jc w:val="both"/>
        <w:rPr>
          <w:rFonts w:ascii="Times New Roman" w:hAnsi="Times New Roman"/>
          <w:sz w:val="28"/>
        </w:rPr>
      </w:pPr>
      <w:bookmarkStart w:id="2" w:name="Par1157"/>
      <w:bookmarkEnd w:id="2"/>
    </w:p>
    <w:p w14:paraId="4D8628F7" w14:textId="77777777" w:rsidR="00FA5EDF" w:rsidRDefault="00FA5EDF">
      <w:pPr>
        <w:pStyle w:val="ConsPlusNormal"/>
        <w:rPr>
          <w:rFonts w:ascii="Times New Roman" w:hAnsi="Times New Roman"/>
          <w:strike/>
          <w:sz w:val="24"/>
        </w:rPr>
      </w:pPr>
    </w:p>
    <w:p w14:paraId="7C32C396" w14:textId="77777777" w:rsidR="00A67D8F" w:rsidRDefault="000F3353" w:rsidP="000F3353">
      <w:pPr>
        <w:rPr>
          <w:rFonts w:ascii="Times New Roman" w:hAnsi="Times New Roman"/>
          <w:sz w:val="28"/>
          <w:szCs w:val="28"/>
        </w:rPr>
      </w:pPr>
      <w:r w:rsidRPr="000F3353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246A0988" w14:textId="695D871E" w:rsidR="000F3353" w:rsidRPr="000F3353" w:rsidRDefault="00A67D8F" w:rsidP="000F33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0F3353" w:rsidRPr="000F3353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</w:t>
      </w:r>
      <w:r>
        <w:rPr>
          <w:rFonts w:ascii="Times New Roman" w:hAnsi="Times New Roman"/>
          <w:sz w:val="28"/>
          <w:szCs w:val="28"/>
        </w:rPr>
        <w:t>Л</w:t>
      </w:r>
      <w:r w:rsidR="000F3353" w:rsidRPr="000F33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0F3353" w:rsidRPr="000F33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Михайленко</w:t>
      </w:r>
    </w:p>
    <w:p w14:paraId="12FC796E" w14:textId="77777777" w:rsidR="00FA5EDF" w:rsidRDefault="00FA5EDF">
      <w:pPr>
        <w:sectPr w:rsidR="00FA5EDF" w:rsidSect="00E870D0">
          <w:headerReference w:type="default" r:id="rId11"/>
          <w:pgSz w:w="11906" w:h="16838"/>
          <w:pgMar w:top="1134" w:right="567" w:bottom="1134" w:left="1701" w:header="567" w:footer="0" w:gutter="0"/>
          <w:cols w:space="720"/>
        </w:sectPr>
      </w:pPr>
    </w:p>
    <w:p w14:paraId="7ACB2E53" w14:textId="77777777" w:rsidR="00FA5EDF" w:rsidRDefault="00FA5EDF">
      <w:pPr>
        <w:sectPr w:rsidR="00FA5EDF">
          <w:headerReference w:type="default" r:id="rId12"/>
          <w:type w:val="continuous"/>
          <w:pgSz w:w="11906" w:h="16838"/>
          <w:pgMar w:top="1440" w:right="566" w:bottom="1440" w:left="1133" w:header="0" w:footer="0" w:gutter="0"/>
          <w:cols w:space="720"/>
        </w:sectPr>
      </w:pPr>
    </w:p>
    <w:p w14:paraId="5FBD1D49" w14:textId="77777777" w:rsidR="00FA5EDF" w:rsidRDefault="00CA73EB" w:rsidP="00A95785">
      <w:pPr>
        <w:pStyle w:val="ConsPlusNormal"/>
        <w:ind w:left="10773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14:paraId="75197287" w14:textId="6D11C2E5" w:rsidR="00FA5EDF" w:rsidRDefault="00CA73EB" w:rsidP="00A95785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распоряжению</w:t>
      </w:r>
      <w:r w:rsidR="00A95785">
        <w:rPr>
          <w:rFonts w:ascii="Times New Roman" w:hAnsi="Times New Roman"/>
          <w:sz w:val="28"/>
        </w:rPr>
        <w:t xml:space="preserve"> №</w:t>
      </w:r>
      <w:r w:rsidR="0059173B">
        <w:rPr>
          <w:rFonts w:ascii="Times New Roman" w:hAnsi="Times New Roman"/>
          <w:sz w:val="28"/>
        </w:rPr>
        <w:t xml:space="preserve"> 22 </w:t>
      </w:r>
      <w:r w:rsidR="00A95785" w:rsidRPr="00A95785">
        <w:rPr>
          <w:rFonts w:ascii="Times New Roman" w:hAnsi="Times New Roman"/>
          <w:sz w:val="28"/>
        </w:rPr>
        <w:t xml:space="preserve">от </w:t>
      </w:r>
      <w:r w:rsidR="0059173B">
        <w:rPr>
          <w:rFonts w:ascii="Times New Roman" w:hAnsi="Times New Roman"/>
          <w:sz w:val="28"/>
        </w:rPr>
        <w:t>01</w:t>
      </w:r>
      <w:r w:rsidR="00A95785" w:rsidRPr="00A95785">
        <w:rPr>
          <w:rFonts w:ascii="Times New Roman" w:hAnsi="Times New Roman"/>
          <w:sz w:val="28"/>
        </w:rPr>
        <w:t>.0</w:t>
      </w:r>
      <w:r w:rsidR="0059173B">
        <w:rPr>
          <w:rFonts w:ascii="Times New Roman" w:hAnsi="Times New Roman"/>
          <w:sz w:val="28"/>
        </w:rPr>
        <w:t>4</w:t>
      </w:r>
      <w:r w:rsidR="00A95785" w:rsidRPr="00A95785">
        <w:rPr>
          <w:rFonts w:ascii="Times New Roman" w:hAnsi="Times New Roman"/>
          <w:sz w:val="28"/>
        </w:rPr>
        <w:t>.2026г.</w:t>
      </w:r>
    </w:p>
    <w:p w14:paraId="6C4B8C4B" w14:textId="3AC9326F" w:rsidR="00FA5EDF" w:rsidRDefault="004E0A28" w:rsidP="00A95785">
      <w:pPr>
        <w:pStyle w:val="ConsPlusNormal"/>
        <w:ind w:left="1077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 w:rsidR="00A67D8F">
        <w:rPr>
          <w:rFonts w:ascii="Times New Roman" w:hAnsi="Times New Roman"/>
          <w:sz w:val="28"/>
        </w:rPr>
        <w:t>Красновского</w:t>
      </w:r>
      <w:r w:rsidR="004E6F04">
        <w:rPr>
          <w:rFonts w:ascii="Times New Roman" w:hAnsi="Times New Roman"/>
          <w:sz w:val="28"/>
        </w:rPr>
        <w:t xml:space="preserve"> сельского поселения</w:t>
      </w:r>
    </w:p>
    <w:p w14:paraId="49A7D090" w14:textId="77777777" w:rsidR="00FA5EDF" w:rsidRDefault="00FA5EDF">
      <w:pPr>
        <w:pStyle w:val="ConsPlusNormal"/>
        <w:rPr>
          <w:rFonts w:ascii="Times New Roman" w:hAnsi="Times New Roman"/>
          <w:sz w:val="28"/>
        </w:rPr>
      </w:pPr>
    </w:p>
    <w:p w14:paraId="45F90DF6" w14:textId="77777777" w:rsidR="00FA5EDF" w:rsidRDefault="00CA73EB">
      <w:pPr>
        <w:pStyle w:val="ConsPlusNormal"/>
        <w:jc w:val="center"/>
        <w:rPr>
          <w:rFonts w:ascii="Times New Roman" w:hAnsi="Times New Roman"/>
          <w:sz w:val="28"/>
        </w:rPr>
      </w:pPr>
      <w:bookmarkStart w:id="3" w:name="Par1180"/>
      <w:bookmarkEnd w:id="3"/>
      <w:r>
        <w:rPr>
          <w:rFonts w:ascii="Times New Roman" w:hAnsi="Times New Roman"/>
          <w:sz w:val="28"/>
        </w:rPr>
        <w:t>ОТЧЕТ</w:t>
      </w:r>
    </w:p>
    <w:p w14:paraId="7E99748C" w14:textId="547831EA" w:rsidR="00FA5EDF" w:rsidRDefault="00CA73EB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Плану мероприятий по росту доходного потенциала </w:t>
      </w:r>
      <w:r w:rsidR="00A67D8F">
        <w:rPr>
          <w:rFonts w:ascii="Times New Roman" w:hAnsi="Times New Roman"/>
          <w:sz w:val="28"/>
        </w:rPr>
        <w:t>Красновского</w:t>
      </w:r>
      <w:r w:rsidR="004E6F04">
        <w:rPr>
          <w:rFonts w:ascii="Times New Roman" w:hAnsi="Times New Roman"/>
          <w:sz w:val="28"/>
        </w:rPr>
        <w:t xml:space="preserve"> сельского поселения </w:t>
      </w:r>
    </w:p>
    <w:p w14:paraId="60192B6C" w14:textId="34A65F79" w:rsidR="00FA5EDF" w:rsidRDefault="00CA73EB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оптимизации расходов бюджета</w:t>
      </w:r>
      <w:r w:rsidR="004E0A28">
        <w:rPr>
          <w:rFonts w:ascii="Times New Roman" w:hAnsi="Times New Roman"/>
          <w:sz w:val="28"/>
        </w:rPr>
        <w:t xml:space="preserve"> </w:t>
      </w:r>
      <w:r w:rsidR="00A67D8F">
        <w:rPr>
          <w:rFonts w:ascii="Times New Roman" w:hAnsi="Times New Roman"/>
          <w:sz w:val="28"/>
        </w:rPr>
        <w:t>Красновского</w:t>
      </w:r>
      <w:r w:rsidR="004E6F04">
        <w:rPr>
          <w:rFonts w:ascii="Times New Roman" w:hAnsi="Times New Roman"/>
          <w:sz w:val="28"/>
        </w:rPr>
        <w:t xml:space="preserve"> сельского поселения </w:t>
      </w:r>
      <w:r w:rsidR="006C6FFC">
        <w:rPr>
          <w:rFonts w:ascii="Times New Roman" w:hAnsi="Times New Roman"/>
          <w:color w:val="000000"/>
          <w:sz w:val="28"/>
        </w:rPr>
        <w:t>до 2028 года</w:t>
      </w:r>
      <w:r>
        <w:rPr>
          <w:rFonts w:ascii="Times New Roman" w:hAnsi="Times New Roman"/>
          <w:sz w:val="28"/>
        </w:rPr>
        <w:t xml:space="preserve"> </w:t>
      </w:r>
    </w:p>
    <w:p w14:paraId="40A3C525" w14:textId="77777777" w:rsidR="00FA5EDF" w:rsidRDefault="00FA5EDF">
      <w:pPr>
        <w:pStyle w:val="ConsPlusNormal"/>
        <w:rPr>
          <w:rFonts w:ascii="Times New Roman" w:hAnsi="Times New Roman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13"/>
        <w:gridCol w:w="2161"/>
        <w:gridCol w:w="805"/>
        <w:gridCol w:w="805"/>
        <w:gridCol w:w="1519"/>
        <w:gridCol w:w="1998"/>
        <w:gridCol w:w="1578"/>
        <w:gridCol w:w="1578"/>
        <w:gridCol w:w="1756"/>
      </w:tblGrid>
      <w:tr w:rsidR="00FA5EDF" w:rsidRPr="00753B28" w14:paraId="3CC6A13D" w14:textId="77777777" w:rsidTr="00E870D0">
        <w:trPr>
          <w:trHeight w:val="68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F0065" w14:textId="77777777" w:rsidR="00FA5EDF" w:rsidRPr="00753B28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№ п/п*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F085E" w14:textId="77777777" w:rsidR="00FA5EDF" w:rsidRPr="00753B28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Наименование мероприятия*</w:t>
            </w: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0EAA5" w14:textId="77777777" w:rsidR="00FA5EDF" w:rsidRPr="00753B28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Ответственный исполнитель*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69662" w14:textId="77777777" w:rsidR="00FA5EDF" w:rsidRPr="00753B28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Срок исполнения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3EA4B" w14:textId="77777777" w:rsidR="00FA5EDF" w:rsidRPr="00753B28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 xml:space="preserve">Финансовая оценка (бюджетный эффект), </w:t>
            </w:r>
          </w:p>
          <w:p w14:paraId="75B01E07" w14:textId="77777777" w:rsidR="00FA5EDF" w:rsidRPr="00753B28" w:rsidRDefault="00B63C8F">
            <w:pPr>
              <w:pStyle w:val="ConsPlusNormal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 xml:space="preserve">(тыс. </w:t>
            </w:r>
            <w:proofErr w:type="gramStart"/>
            <w:r w:rsidRPr="00753B28">
              <w:rPr>
                <w:rFonts w:ascii="Times New Roman" w:hAnsi="Times New Roman"/>
                <w:color w:val="000000"/>
                <w:sz w:val="24"/>
              </w:rPr>
              <w:t>рублей)*</w:t>
            </w:r>
            <w:proofErr w:type="gramEnd"/>
          </w:p>
        </w:tc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CEA22" w14:textId="77777777" w:rsidR="00FA5EDF" w:rsidRPr="00753B28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 xml:space="preserve">Финансовая оценка (бюджетный эффект), предусмотренная </w:t>
            </w:r>
          </w:p>
          <w:p w14:paraId="532EC9EE" w14:textId="77777777" w:rsidR="00FA5EDF" w:rsidRPr="00753B28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в законе о бюджете на отчетную дату (тыс. рублей)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05966A" w14:textId="77777777" w:rsidR="00FA5EDF" w:rsidRPr="00753B28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Полученный финансовый (бюджетный) эффект,</w:t>
            </w:r>
          </w:p>
          <w:p w14:paraId="0268357B" w14:textId="77777777" w:rsidR="00FA5EDF" w:rsidRPr="00753B28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(тыс. рублей)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86268" w14:textId="77777777" w:rsidR="00FA5EDF" w:rsidRPr="00753B28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Полученный результат**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42EDC" w14:textId="77777777" w:rsidR="00FA5EDF" w:rsidRPr="00753B28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Примечание***</w:t>
            </w:r>
          </w:p>
        </w:tc>
      </w:tr>
      <w:tr w:rsidR="00FA5EDF" w:rsidRPr="00753B28" w14:paraId="30D2146A" w14:textId="77777777" w:rsidTr="00E870D0">
        <w:trPr>
          <w:trHeight w:val="183"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4699E" w14:textId="77777777" w:rsidR="00FA5EDF" w:rsidRPr="00753B28" w:rsidRDefault="00FA5EDF"/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49EAD" w14:textId="77777777" w:rsidR="00FA5EDF" w:rsidRPr="00753B28" w:rsidRDefault="00FA5EDF"/>
        </w:tc>
        <w:tc>
          <w:tcPr>
            <w:tcW w:w="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8293D" w14:textId="77777777" w:rsidR="00FA5EDF" w:rsidRPr="00753B28" w:rsidRDefault="00FA5EDF"/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2F390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план*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68C17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факт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931B7" w14:textId="77777777" w:rsidR="00FA5EDF" w:rsidRPr="00753B28" w:rsidRDefault="00FA5EDF"/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4E769" w14:textId="77777777" w:rsidR="00FA5EDF" w:rsidRPr="00753B28" w:rsidRDefault="00FA5EDF"/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AE8E40" w14:textId="77777777" w:rsidR="00FA5EDF" w:rsidRPr="00753B28" w:rsidRDefault="00FA5EDF"/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3DE55" w14:textId="77777777" w:rsidR="00FA5EDF" w:rsidRPr="00753B28" w:rsidRDefault="00FA5EDF"/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51561" w14:textId="77777777" w:rsidR="00FA5EDF" w:rsidRPr="00753B28" w:rsidRDefault="00FA5EDF"/>
        </w:tc>
      </w:tr>
      <w:tr w:rsidR="00FA5EDF" w:rsidRPr="00753B28" w14:paraId="0DAABE6A" w14:textId="77777777" w:rsidTr="00E870D0">
        <w:trPr>
          <w:trHeight w:val="34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5E8D3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1909E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5A615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165AC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63C7E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1B92C7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AB070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F91DA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B37E2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1B8ADA" w14:textId="77777777" w:rsidR="00FA5EDF" w:rsidRPr="00753B28" w:rsidRDefault="00CA73E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3B28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</w:tr>
      <w:tr w:rsidR="00FA5EDF" w:rsidRPr="00753B28" w14:paraId="15DA3563" w14:textId="77777777" w:rsidTr="00E870D0">
        <w:trPr>
          <w:trHeight w:val="36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7ADAA" w14:textId="77777777" w:rsidR="00FA5EDF" w:rsidRPr="00753B28" w:rsidRDefault="00FA5EDF">
            <w:pPr>
              <w:pStyle w:val="ConsPlusNormal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E45B3" w14:textId="77777777" w:rsidR="00FA5EDF" w:rsidRPr="00753B28" w:rsidRDefault="00FA5EDF">
            <w:pPr>
              <w:pStyle w:val="ConsPlusNormal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B4AFED" w14:textId="77777777" w:rsidR="00FA5EDF" w:rsidRPr="00753B28" w:rsidRDefault="00FA5EDF">
            <w:pPr>
              <w:pStyle w:val="ConsPlusNormal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E1760" w14:textId="77777777" w:rsidR="00FA5EDF" w:rsidRPr="00753B28" w:rsidRDefault="00FA5EDF">
            <w:pPr>
              <w:pStyle w:val="ConsPlusNormal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639683" w14:textId="77777777" w:rsidR="00FA5EDF" w:rsidRPr="00753B28" w:rsidRDefault="00FA5EDF">
            <w:pPr>
              <w:pStyle w:val="ConsPlusNormal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21B38" w14:textId="77777777" w:rsidR="00FA5EDF" w:rsidRPr="00753B28" w:rsidRDefault="00FA5EDF">
            <w:pPr>
              <w:pStyle w:val="ConsPlusNormal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B2876" w14:textId="77777777" w:rsidR="00FA5EDF" w:rsidRPr="00753B28" w:rsidRDefault="00FA5EDF">
            <w:pPr>
              <w:pStyle w:val="ConsPlusNormal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BE6AC" w14:textId="77777777" w:rsidR="00FA5EDF" w:rsidRPr="00753B28" w:rsidRDefault="00FA5EDF">
            <w:pPr>
              <w:pStyle w:val="ConsPlusNormal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D29FA" w14:textId="77777777" w:rsidR="00FA5EDF" w:rsidRPr="00753B28" w:rsidRDefault="00FA5EDF">
            <w:pPr>
              <w:pStyle w:val="ConsPlusNormal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03F54" w14:textId="77777777" w:rsidR="00FA5EDF" w:rsidRPr="00753B28" w:rsidRDefault="00FA5EDF">
            <w:pPr>
              <w:pStyle w:val="ConsPlusNormal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6F3ECF76" w14:textId="77777777" w:rsidR="00FA5EDF" w:rsidRDefault="00FA5ED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57A9C58F" w14:textId="77777777" w:rsidR="00FA5EDF" w:rsidRDefault="00CA73EB" w:rsidP="00E870D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*</w:t>
      </w:r>
      <w:r w:rsidR="005D504E"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Заполняется в соответствии с </w:t>
      </w:r>
      <w:hyperlink w:anchor="Par77" w:history="1">
        <w:r>
          <w:rPr>
            <w:rFonts w:ascii="Times New Roman" w:hAnsi="Times New Roman"/>
            <w:color w:val="000000"/>
            <w:sz w:val="28"/>
          </w:rPr>
          <w:t>приложением № 1</w:t>
        </w:r>
      </w:hyperlink>
      <w:r>
        <w:rPr>
          <w:rFonts w:ascii="Times New Roman" w:hAnsi="Times New Roman"/>
          <w:color w:val="000000"/>
          <w:sz w:val="28"/>
        </w:rPr>
        <w:t>.</w:t>
      </w:r>
    </w:p>
    <w:p w14:paraId="270CDF89" w14:textId="77777777" w:rsidR="00FA5EDF" w:rsidRDefault="00CA73EB" w:rsidP="00E870D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**</w:t>
      </w:r>
      <w:r w:rsidR="005D504E"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Указываются правовые, финансовые, организационные и иные инструменты, используемые для эффективного выполнения мероприятия.</w:t>
      </w:r>
    </w:p>
    <w:p w14:paraId="33E8436B" w14:textId="77777777" w:rsidR="00FA5EDF" w:rsidRDefault="00CA73EB" w:rsidP="00E870D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***</w:t>
      </w:r>
      <w:r w:rsidR="005D504E"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Заполняется в случае неисполнения плановых значений финансовой оценки (бюджетного эффекта).</w:t>
      </w:r>
    </w:p>
    <w:p w14:paraId="706F1FA2" w14:textId="77777777" w:rsidR="00FA5EDF" w:rsidRDefault="00FA5EDF">
      <w:pPr>
        <w:pStyle w:val="ConsPlusNormal"/>
        <w:rPr>
          <w:rFonts w:ascii="Times New Roman" w:hAnsi="Times New Roman"/>
          <w:strike/>
          <w:sz w:val="28"/>
        </w:rPr>
      </w:pPr>
    </w:p>
    <w:p w14:paraId="721D79CB" w14:textId="77777777" w:rsidR="00FA5EDF" w:rsidRDefault="00FA5EDF">
      <w:pPr>
        <w:pStyle w:val="ConsPlusNormal"/>
        <w:rPr>
          <w:rFonts w:ascii="Times New Roman" w:hAnsi="Times New Roman"/>
          <w:strike/>
          <w:sz w:val="28"/>
        </w:rPr>
      </w:pPr>
    </w:p>
    <w:p w14:paraId="0910CC6E" w14:textId="77777777" w:rsidR="00A67D8F" w:rsidRDefault="000F3353" w:rsidP="000F3353">
      <w:pPr>
        <w:rPr>
          <w:rFonts w:ascii="Times New Roman" w:hAnsi="Times New Roman"/>
          <w:color w:val="auto"/>
          <w:sz w:val="28"/>
        </w:rPr>
      </w:pPr>
      <w:r w:rsidRPr="000F3353">
        <w:rPr>
          <w:rFonts w:ascii="Times New Roman" w:hAnsi="Times New Roman"/>
          <w:color w:val="auto"/>
          <w:sz w:val="28"/>
        </w:rPr>
        <w:t xml:space="preserve">Глава Администрации </w:t>
      </w:r>
    </w:p>
    <w:p w14:paraId="0ABA4569" w14:textId="5EE4A38F" w:rsidR="00FA5EDF" w:rsidRPr="00A67D8F" w:rsidRDefault="00A67D8F">
      <w:pPr>
        <w:rPr>
          <w:rFonts w:ascii="Times New Roman" w:hAnsi="Times New Roman"/>
          <w:color w:val="auto"/>
          <w:sz w:val="28"/>
        </w:rPr>
        <w:sectPr w:rsidR="00FA5EDF" w:rsidRPr="00A67D8F">
          <w:headerReference w:type="default" r:id="rId13"/>
          <w:pgSz w:w="16839" w:h="11907" w:orient="landscape"/>
          <w:pgMar w:top="1701" w:right="1134" w:bottom="567" w:left="1134" w:header="567" w:footer="0" w:gutter="0"/>
          <w:cols w:space="720"/>
        </w:sectPr>
      </w:pPr>
      <w:r>
        <w:rPr>
          <w:rFonts w:ascii="Times New Roman" w:hAnsi="Times New Roman"/>
          <w:color w:val="auto"/>
          <w:sz w:val="28"/>
        </w:rPr>
        <w:t xml:space="preserve">Красновского </w:t>
      </w:r>
      <w:r w:rsidR="000F3353" w:rsidRPr="000F3353">
        <w:rPr>
          <w:rFonts w:ascii="Times New Roman" w:hAnsi="Times New Roman"/>
          <w:color w:val="auto"/>
          <w:sz w:val="28"/>
        </w:rPr>
        <w:t xml:space="preserve">сельского поселения                                                                    </w:t>
      </w:r>
      <w:r>
        <w:rPr>
          <w:rFonts w:ascii="Times New Roman" w:hAnsi="Times New Roman"/>
          <w:color w:val="auto"/>
          <w:sz w:val="28"/>
        </w:rPr>
        <w:t>Л</w:t>
      </w:r>
      <w:r w:rsidR="000F3353" w:rsidRPr="000F3353">
        <w:rPr>
          <w:rFonts w:ascii="Times New Roman" w:hAnsi="Times New Roman"/>
          <w:color w:val="auto"/>
          <w:sz w:val="28"/>
        </w:rPr>
        <w:t>.</w:t>
      </w:r>
      <w:r>
        <w:rPr>
          <w:rFonts w:ascii="Times New Roman" w:hAnsi="Times New Roman"/>
          <w:color w:val="auto"/>
          <w:sz w:val="28"/>
        </w:rPr>
        <w:t>Н</w:t>
      </w:r>
      <w:r w:rsidR="000F3353" w:rsidRPr="000F3353">
        <w:rPr>
          <w:rFonts w:ascii="Times New Roman" w:hAnsi="Times New Roman"/>
          <w:color w:val="auto"/>
          <w:sz w:val="28"/>
        </w:rPr>
        <w:t xml:space="preserve">. </w:t>
      </w:r>
      <w:r>
        <w:rPr>
          <w:rFonts w:ascii="Times New Roman" w:hAnsi="Times New Roman"/>
          <w:color w:val="auto"/>
          <w:sz w:val="28"/>
        </w:rPr>
        <w:t>Михайленко</w:t>
      </w:r>
    </w:p>
    <w:p w14:paraId="2705959A" w14:textId="77777777" w:rsidR="00FA5EDF" w:rsidRDefault="00FA5EDF" w:rsidP="00F53557">
      <w:pPr>
        <w:pStyle w:val="ConsPlusNormal"/>
        <w:outlineLvl w:val="0"/>
        <w:rPr>
          <w:rFonts w:ascii="Times New Roman" w:hAnsi="Times New Roman"/>
          <w:sz w:val="24"/>
        </w:rPr>
      </w:pPr>
    </w:p>
    <w:sectPr w:rsidR="00FA5EDF" w:rsidSect="00FA5EDF">
      <w:headerReference w:type="default" r:id="rId14"/>
      <w:pgSz w:w="11907" w:h="16839"/>
      <w:pgMar w:top="1134" w:right="567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ADA0" w14:textId="77777777" w:rsidR="00350E2F" w:rsidRDefault="00350E2F" w:rsidP="00FA5EDF">
      <w:r>
        <w:separator/>
      </w:r>
    </w:p>
  </w:endnote>
  <w:endnote w:type="continuationSeparator" w:id="0">
    <w:p w14:paraId="2C6C98D9" w14:textId="77777777" w:rsidR="00350E2F" w:rsidRDefault="00350E2F" w:rsidP="00FA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default"/>
    <w:sig w:usb0="00000000" w:usb1="00000000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108930"/>
      <w:docPartObj>
        <w:docPartGallery w:val="Page Numbers (Bottom of Page)"/>
        <w:docPartUnique/>
      </w:docPartObj>
    </w:sdtPr>
    <w:sdtContent>
      <w:p w14:paraId="378DB1B3" w14:textId="1B443301" w:rsidR="001B5C3E" w:rsidRDefault="001B5C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4E90F3" w14:textId="77777777" w:rsidR="001B5C3E" w:rsidRDefault="001B5C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765658"/>
      <w:docPartObj>
        <w:docPartGallery w:val="Page Numbers (Bottom of Page)"/>
        <w:docPartUnique/>
      </w:docPartObj>
    </w:sdtPr>
    <w:sdtContent>
      <w:p w14:paraId="476943D7" w14:textId="4B6B09DC" w:rsidR="001B5C3E" w:rsidRDefault="001B5C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11EACB" w14:textId="77777777" w:rsidR="001B5C3E" w:rsidRDefault="001B5C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4073" w14:textId="77777777" w:rsidR="00350E2F" w:rsidRDefault="00350E2F" w:rsidP="00FA5EDF">
      <w:r>
        <w:separator/>
      </w:r>
    </w:p>
  </w:footnote>
  <w:footnote w:type="continuationSeparator" w:id="0">
    <w:p w14:paraId="7681A689" w14:textId="77777777" w:rsidR="00350E2F" w:rsidRDefault="00350E2F" w:rsidP="00FA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1E58" w14:textId="77777777" w:rsidR="00C16397" w:rsidRDefault="00C16397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580C" w14:textId="24D9CF11" w:rsidR="00C16397" w:rsidRPr="001B5C3E" w:rsidRDefault="00C16397" w:rsidP="001B5C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25A9" w14:textId="77777777" w:rsidR="00C16397" w:rsidRDefault="00C1639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14:paraId="40DF7805" w14:textId="77777777" w:rsidR="00C16397" w:rsidRDefault="00C16397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E3A8" w14:textId="77777777" w:rsidR="00C16397" w:rsidRDefault="00C16397">
    <w:pPr>
      <w:pStyle w:val="a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B39C" w14:textId="77777777" w:rsidR="00C16397" w:rsidRDefault="00C1639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F0D3F"/>
    <w:multiLevelType w:val="hybridMultilevel"/>
    <w:tmpl w:val="65F24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1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EDF"/>
    <w:rsid w:val="0000528E"/>
    <w:rsid w:val="0000611E"/>
    <w:rsid w:val="00006D2E"/>
    <w:rsid w:val="00030034"/>
    <w:rsid w:val="00030F20"/>
    <w:rsid w:val="00041627"/>
    <w:rsid w:val="00052EC1"/>
    <w:rsid w:val="00054DC0"/>
    <w:rsid w:val="00061284"/>
    <w:rsid w:val="000612EE"/>
    <w:rsid w:val="000714D3"/>
    <w:rsid w:val="00091B35"/>
    <w:rsid w:val="00097AB9"/>
    <w:rsid w:val="000A462A"/>
    <w:rsid w:val="000B2705"/>
    <w:rsid w:val="000B4522"/>
    <w:rsid w:val="000B61BB"/>
    <w:rsid w:val="000C4AB2"/>
    <w:rsid w:val="000E3062"/>
    <w:rsid w:val="000E4DC1"/>
    <w:rsid w:val="000E6FCC"/>
    <w:rsid w:val="000F3353"/>
    <w:rsid w:val="000F36E7"/>
    <w:rsid w:val="000F431D"/>
    <w:rsid w:val="000F4402"/>
    <w:rsid w:val="000F45DC"/>
    <w:rsid w:val="001009A2"/>
    <w:rsid w:val="00102960"/>
    <w:rsid w:val="00103A40"/>
    <w:rsid w:val="00116257"/>
    <w:rsid w:val="0012304C"/>
    <w:rsid w:val="00123DD4"/>
    <w:rsid w:val="00132833"/>
    <w:rsid w:val="00135144"/>
    <w:rsid w:val="0014617E"/>
    <w:rsid w:val="001500F7"/>
    <w:rsid w:val="00150907"/>
    <w:rsid w:val="00157EC6"/>
    <w:rsid w:val="00165406"/>
    <w:rsid w:val="001734F2"/>
    <w:rsid w:val="001807D7"/>
    <w:rsid w:val="001840D3"/>
    <w:rsid w:val="001841E1"/>
    <w:rsid w:val="001879BC"/>
    <w:rsid w:val="0019322B"/>
    <w:rsid w:val="001A2050"/>
    <w:rsid w:val="001A3C3A"/>
    <w:rsid w:val="001A66D6"/>
    <w:rsid w:val="001B198C"/>
    <w:rsid w:val="001B3005"/>
    <w:rsid w:val="001B40FA"/>
    <w:rsid w:val="001B5C3E"/>
    <w:rsid w:val="001C478B"/>
    <w:rsid w:val="001D40BE"/>
    <w:rsid w:val="001D627E"/>
    <w:rsid w:val="001D62BD"/>
    <w:rsid w:val="001D6A00"/>
    <w:rsid w:val="001D7BC4"/>
    <w:rsid w:val="001D7C29"/>
    <w:rsid w:val="001E1C71"/>
    <w:rsid w:val="001E7A2D"/>
    <w:rsid w:val="001F653E"/>
    <w:rsid w:val="00202A66"/>
    <w:rsid w:val="00205C78"/>
    <w:rsid w:val="00220D45"/>
    <w:rsid w:val="00221A3D"/>
    <w:rsid w:val="00222EB2"/>
    <w:rsid w:val="00223187"/>
    <w:rsid w:val="00224EAC"/>
    <w:rsid w:val="00227CDF"/>
    <w:rsid w:val="002320B8"/>
    <w:rsid w:val="002344AF"/>
    <w:rsid w:val="0023524C"/>
    <w:rsid w:val="00235FBC"/>
    <w:rsid w:val="00236E0A"/>
    <w:rsid w:val="002404B1"/>
    <w:rsid w:val="002424A8"/>
    <w:rsid w:val="002505DE"/>
    <w:rsid w:val="00251D30"/>
    <w:rsid w:val="00252206"/>
    <w:rsid w:val="00260C58"/>
    <w:rsid w:val="0026332A"/>
    <w:rsid w:val="00267910"/>
    <w:rsid w:val="002679E7"/>
    <w:rsid w:val="00270D83"/>
    <w:rsid w:val="00277A75"/>
    <w:rsid w:val="0028564D"/>
    <w:rsid w:val="00295E70"/>
    <w:rsid w:val="002A5DC3"/>
    <w:rsid w:val="002B3AD0"/>
    <w:rsid w:val="002B4027"/>
    <w:rsid w:val="002B5DA7"/>
    <w:rsid w:val="002B67FB"/>
    <w:rsid w:val="002B682E"/>
    <w:rsid w:val="002C0693"/>
    <w:rsid w:val="002D138D"/>
    <w:rsid w:val="002D25D5"/>
    <w:rsid w:val="002E489D"/>
    <w:rsid w:val="002F2B54"/>
    <w:rsid w:val="002F4E5A"/>
    <w:rsid w:val="002F509E"/>
    <w:rsid w:val="00301EFE"/>
    <w:rsid w:val="00307FDB"/>
    <w:rsid w:val="00310DCD"/>
    <w:rsid w:val="0031262B"/>
    <w:rsid w:val="00316B49"/>
    <w:rsid w:val="00330484"/>
    <w:rsid w:val="00330B3E"/>
    <w:rsid w:val="0034307E"/>
    <w:rsid w:val="00345BCD"/>
    <w:rsid w:val="00350E2F"/>
    <w:rsid w:val="003536C1"/>
    <w:rsid w:val="0036134C"/>
    <w:rsid w:val="00361DC2"/>
    <w:rsid w:val="00363756"/>
    <w:rsid w:val="00371FDE"/>
    <w:rsid w:val="00381DA6"/>
    <w:rsid w:val="00391CB9"/>
    <w:rsid w:val="00396F31"/>
    <w:rsid w:val="00396F5B"/>
    <w:rsid w:val="0039714D"/>
    <w:rsid w:val="003A09F9"/>
    <w:rsid w:val="003A1830"/>
    <w:rsid w:val="003A2D3A"/>
    <w:rsid w:val="003A5D1B"/>
    <w:rsid w:val="003B05A2"/>
    <w:rsid w:val="003B2074"/>
    <w:rsid w:val="003B5C03"/>
    <w:rsid w:val="003C3E52"/>
    <w:rsid w:val="003D1686"/>
    <w:rsid w:val="003D2605"/>
    <w:rsid w:val="003D61DD"/>
    <w:rsid w:val="003D632A"/>
    <w:rsid w:val="003E1B2E"/>
    <w:rsid w:val="003E3A53"/>
    <w:rsid w:val="003F2233"/>
    <w:rsid w:val="003F2F33"/>
    <w:rsid w:val="003F35F1"/>
    <w:rsid w:val="003F4605"/>
    <w:rsid w:val="00402613"/>
    <w:rsid w:val="00410D0E"/>
    <w:rsid w:val="00417131"/>
    <w:rsid w:val="00421149"/>
    <w:rsid w:val="004220C6"/>
    <w:rsid w:val="00424F32"/>
    <w:rsid w:val="00426875"/>
    <w:rsid w:val="00436A57"/>
    <w:rsid w:val="004407B4"/>
    <w:rsid w:val="004459BB"/>
    <w:rsid w:val="0045597E"/>
    <w:rsid w:val="00457803"/>
    <w:rsid w:val="00464395"/>
    <w:rsid w:val="00466927"/>
    <w:rsid w:val="004730BE"/>
    <w:rsid w:val="00475619"/>
    <w:rsid w:val="00485E58"/>
    <w:rsid w:val="00491AB4"/>
    <w:rsid w:val="0049636A"/>
    <w:rsid w:val="00496418"/>
    <w:rsid w:val="004A5D89"/>
    <w:rsid w:val="004A73D7"/>
    <w:rsid w:val="004B537C"/>
    <w:rsid w:val="004B6B95"/>
    <w:rsid w:val="004C2457"/>
    <w:rsid w:val="004C55CF"/>
    <w:rsid w:val="004D30CF"/>
    <w:rsid w:val="004D5C01"/>
    <w:rsid w:val="004D7800"/>
    <w:rsid w:val="004E0A28"/>
    <w:rsid w:val="004E169A"/>
    <w:rsid w:val="004E1AED"/>
    <w:rsid w:val="004E6F04"/>
    <w:rsid w:val="004F4F53"/>
    <w:rsid w:val="00502566"/>
    <w:rsid w:val="0050493B"/>
    <w:rsid w:val="005059C1"/>
    <w:rsid w:val="00505EE9"/>
    <w:rsid w:val="00516FC3"/>
    <w:rsid w:val="005246F6"/>
    <w:rsid w:val="00525664"/>
    <w:rsid w:val="00530A83"/>
    <w:rsid w:val="00533D6A"/>
    <w:rsid w:val="00544275"/>
    <w:rsid w:val="00546E01"/>
    <w:rsid w:val="005617F5"/>
    <w:rsid w:val="00562317"/>
    <w:rsid w:val="005631A6"/>
    <w:rsid w:val="00566633"/>
    <w:rsid w:val="0056675D"/>
    <w:rsid w:val="00576A02"/>
    <w:rsid w:val="00583DFD"/>
    <w:rsid w:val="00584CB2"/>
    <w:rsid w:val="00587AAE"/>
    <w:rsid w:val="00590434"/>
    <w:rsid w:val="0059173B"/>
    <w:rsid w:val="005949A6"/>
    <w:rsid w:val="0059662B"/>
    <w:rsid w:val="005B1A9B"/>
    <w:rsid w:val="005B2B6C"/>
    <w:rsid w:val="005B3A3E"/>
    <w:rsid w:val="005B50B1"/>
    <w:rsid w:val="005B697D"/>
    <w:rsid w:val="005B7E62"/>
    <w:rsid w:val="005C3F0B"/>
    <w:rsid w:val="005D504E"/>
    <w:rsid w:val="005E39D8"/>
    <w:rsid w:val="005E3B76"/>
    <w:rsid w:val="005F034B"/>
    <w:rsid w:val="005F6107"/>
    <w:rsid w:val="005F693E"/>
    <w:rsid w:val="005F7E86"/>
    <w:rsid w:val="0060101B"/>
    <w:rsid w:val="0061165E"/>
    <w:rsid w:val="00612CE6"/>
    <w:rsid w:val="006163C0"/>
    <w:rsid w:val="00616556"/>
    <w:rsid w:val="0062081E"/>
    <w:rsid w:val="006260E7"/>
    <w:rsid w:val="00635493"/>
    <w:rsid w:val="00645633"/>
    <w:rsid w:val="00645CB5"/>
    <w:rsid w:val="00647D74"/>
    <w:rsid w:val="0065007F"/>
    <w:rsid w:val="00650175"/>
    <w:rsid w:val="00651DA0"/>
    <w:rsid w:val="00653120"/>
    <w:rsid w:val="006552CC"/>
    <w:rsid w:val="00663B55"/>
    <w:rsid w:val="006644A1"/>
    <w:rsid w:val="0066566D"/>
    <w:rsid w:val="00666F53"/>
    <w:rsid w:val="00666FA1"/>
    <w:rsid w:val="00667AF8"/>
    <w:rsid w:val="00674886"/>
    <w:rsid w:val="00677BEC"/>
    <w:rsid w:val="00680A29"/>
    <w:rsid w:val="00685BC3"/>
    <w:rsid w:val="00687E4E"/>
    <w:rsid w:val="006A294E"/>
    <w:rsid w:val="006A6388"/>
    <w:rsid w:val="006B2A96"/>
    <w:rsid w:val="006B2CB0"/>
    <w:rsid w:val="006B587A"/>
    <w:rsid w:val="006B683E"/>
    <w:rsid w:val="006C31BC"/>
    <w:rsid w:val="006C6267"/>
    <w:rsid w:val="006C6FFC"/>
    <w:rsid w:val="006C788A"/>
    <w:rsid w:val="006D31C7"/>
    <w:rsid w:val="006D5AA5"/>
    <w:rsid w:val="006E11C4"/>
    <w:rsid w:val="006E197A"/>
    <w:rsid w:val="006E7139"/>
    <w:rsid w:val="006F193F"/>
    <w:rsid w:val="00700079"/>
    <w:rsid w:val="00701DD6"/>
    <w:rsid w:val="007050D7"/>
    <w:rsid w:val="00711873"/>
    <w:rsid w:val="00712951"/>
    <w:rsid w:val="00714CD1"/>
    <w:rsid w:val="0071547D"/>
    <w:rsid w:val="007165E4"/>
    <w:rsid w:val="007177D1"/>
    <w:rsid w:val="00724610"/>
    <w:rsid w:val="00730179"/>
    <w:rsid w:val="0073040C"/>
    <w:rsid w:val="0073046A"/>
    <w:rsid w:val="00732CDC"/>
    <w:rsid w:val="007447B4"/>
    <w:rsid w:val="00750437"/>
    <w:rsid w:val="00751FEC"/>
    <w:rsid w:val="00753B28"/>
    <w:rsid w:val="00753EFF"/>
    <w:rsid w:val="0075414A"/>
    <w:rsid w:val="007640F5"/>
    <w:rsid w:val="00765515"/>
    <w:rsid w:val="00770692"/>
    <w:rsid w:val="007715F2"/>
    <w:rsid w:val="00772086"/>
    <w:rsid w:val="00777AA0"/>
    <w:rsid w:val="00786731"/>
    <w:rsid w:val="00791083"/>
    <w:rsid w:val="00793D50"/>
    <w:rsid w:val="007B2A6E"/>
    <w:rsid w:val="007B659E"/>
    <w:rsid w:val="007B7357"/>
    <w:rsid w:val="007B7662"/>
    <w:rsid w:val="007C4D86"/>
    <w:rsid w:val="007D10F2"/>
    <w:rsid w:val="007D5780"/>
    <w:rsid w:val="007D7C11"/>
    <w:rsid w:val="007E6061"/>
    <w:rsid w:val="007F170D"/>
    <w:rsid w:val="007F4186"/>
    <w:rsid w:val="007F4E25"/>
    <w:rsid w:val="0082316A"/>
    <w:rsid w:val="008241EC"/>
    <w:rsid w:val="00830D6E"/>
    <w:rsid w:val="0083475D"/>
    <w:rsid w:val="008461D9"/>
    <w:rsid w:val="00854CA6"/>
    <w:rsid w:val="008649AA"/>
    <w:rsid w:val="00865401"/>
    <w:rsid w:val="00867E00"/>
    <w:rsid w:val="008808C8"/>
    <w:rsid w:val="008947B3"/>
    <w:rsid w:val="008C3E0D"/>
    <w:rsid w:val="008D070F"/>
    <w:rsid w:val="008F3528"/>
    <w:rsid w:val="008F6878"/>
    <w:rsid w:val="00906710"/>
    <w:rsid w:val="00910EBE"/>
    <w:rsid w:val="009242DF"/>
    <w:rsid w:val="0093191B"/>
    <w:rsid w:val="00933689"/>
    <w:rsid w:val="00936DC8"/>
    <w:rsid w:val="00942753"/>
    <w:rsid w:val="00967E29"/>
    <w:rsid w:val="00973678"/>
    <w:rsid w:val="00977D76"/>
    <w:rsid w:val="00990714"/>
    <w:rsid w:val="00993BBD"/>
    <w:rsid w:val="009A3E02"/>
    <w:rsid w:val="009C0586"/>
    <w:rsid w:val="009C238C"/>
    <w:rsid w:val="009C662A"/>
    <w:rsid w:val="009D0FEA"/>
    <w:rsid w:val="009D4360"/>
    <w:rsid w:val="009F0771"/>
    <w:rsid w:val="009F212C"/>
    <w:rsid w:val="009F2A2F"/>
    <w:rsid w:val="009F5988"/>
    <w:rsid w:val="00A1060D"/>
    <w:rsid w:val="00A125B7"/>
    <w:rsid w:val="00A4094B"/>
    <w:rsid w:val="00A41DC2"/>
    <w:rsid w:val="00A4487B"/>
    <w:rsid w:val="00A45B1D"/>
    <w:rsid w:val="00A46DF5"/>
    <w:rsid w:val="00A5031C"/>
    <w:rsid w:val="00A50A72"/>
    <w:rsid w:val="00A57EA6"/>
    <w:rsid w:val="00A616F5"/>
    <w:rsid w:val="00A65E6B"/>
    <w:rsid w:val="00A67D8F"/>
    <w:rsid w:val="00A7214E"/>
    <w:rsid w:val="00A7555D"/>
    <w:rsid w:val="00A855F7"/>
    <w:rsid w:val="00A9110D"/>
    <w:rsid w:val="00A916D3"/>
    <w:rsid w:val="00A93669"/>
    <w:rsid w:val="00A95785"/>
    <w:rsid w:val="00AA0178"/>
    <w:rsid w:val="00AB682D"/>
    <w:rsid w:val="00AC0F31"/>
    <w:rsid w:val="00AD0A3C"/>
    <w:rsid w:val="00AE46E9"/>
    <w:rsid w:val="00AF0517"/>
    <w:rsid w:val="00AF2272"/>
    <w:rsid w:val="00AF2E57"/>
    <w:rsid w:val="00AF359D"/>
    <w:rsid w:val="00B0515D"/>
    <w:rsid w:val="00B1224A"/>
    <w:rsid w:val="00B14115"/>
    <w:rsid w:val="00B229E8"/>
    <w:rsid w:val="00B24293"/>
    <w:rsid w:val="00B31381"/>
    <w:rsid w:val="00B3166B"/>
    <w:rsid w:val="00B366D7"/>
    <w:rsid w:val="00B41FE5"/>
    <w:rsid w:val="00B4480E"/>
    <w:rsid w:val="00B50663"/>
    <w:rsid w:val="00B51C7F"/>
    <w:rsid w:val="00B52CEB"/>
    <w:rsid w:val="00B54F87"/>
    <w:rsid w:val="00B565BC"/>
    <w:rsid w:val="00B63C8F"/>
    <w:rsid w:val="00B82339"/>
    <w:rsid w:val="00B82E24"/>
    <w:rsid w:val="00B84E41"/>
    <w:rsid w:val="00B857DA"/>
    <w:rsid w:val="00B912AB"/>
    <w:rsid w:val="00B91335"/>
    <w:rsid w:val="00B92353"/>
    <w:rsid w:val="00BA43F3"/>
    <w:rsid w:val="00BA4A08"/>
    <w:rsid w:val="00BB38C2"/>
    <w:rsid w:val="00BB4AA7"/>
    <w:rsid w:val="00BC4D39"/>
    <w:rsid w:val="00BC5A24"/>
    <w:rsid w:val="00BD6314"/>
    <w:rsid w:val="00BD6AB2"/>
    <w:rsid w:val="00BE04A2"/>
    <w:rsid w:val="00BF1F32"/>
    <w:rsid w:val="00C06A4A"/>
    <w:rsid w:val="00C07190"/>
    <w:rsid w:val="00C105F0"/>
    <w:rsid w:val="00C16353"/>
    <w:rsid w:val="00C16397"/>
    <w:rsid w:val="00C3254A"/>
    <w:rsid w:val="00C3557D"/>
    <w:rsid w:val="00C401DB"/>
    <w:rsid w:val="00C53622"/>
    <w:rsid w:val="00C632B8"/>
    <w:rsid w:val="00C6435A"/>
    <w:rsid w:val="00C70EEC"/>
    <w:rsid w:val="00C74F30"/>
    <w:rsid w:val="00C777D4"/>
    <w:rsid w:val="00C81FA8"/>
    <w:rsid w:val="00CA0FEB"/>
    <w:rsid w:val="00CA3DCB"/>
    <w:rsid w:val="00CA73EB"/>
    <w:rsid w:val="00CC2551"/>
    <w:rsid w:val="00CC2992"/>
    <w:rsid w:val="00CC53CD"/>
    <w:rsid w:val="00CC6E59"/>
    <w:rsid w:val="00CF22B5"/>
    <w:rsid w:val="00CF2A96"/>
    <w:rsid w:val="00CF62F5"/>
    <w:rsid w:val="00D01DA4"/>
    <w:rsid w:val="00D1060C"/>
    <w:rsid w:val="00D17B3F"/>
    <w:rsid w:val="00D20A8C"/>
    <w:rsid w:val="00D34781"/>
    <w:rsid w:val="00D3492C"/>
    <w:rsid w:val="00D34FC8"/>
    <w:rsid w:val="00D362C6"/>
    <w:rsid w:val="00D36C1A"/>
    <w:rsid w:val="00D42230"/>
    <w:rsid w:val="00D42703"/>
    <w:rsid w:val="00D73289"/>
    <w:rsid w:val="00D74024"/>
    <w:rsid w:val="00D75775"/>
    <w:rsid w:val="00D80F8E"/>
    <w:rsid w:val="00D8141E"/>
    <w:rsid w:val="00D95459"/>
    <w:rsid w:val="00D9721F"/>
    <w:rsid w:val="00DA0CCF"/>
    <w:rsid w:val="00DA121E"/>
    <w:rsid w:val="00DA1C0A"/>
    <w:rsid w:val="00DB44B4"/>
    <w:rsid w:val="00DC35DE"/>
    <w:rsid w:val="00DC3EDA"/>
    <w:rsid w:val="00DC6CD3"/>
    <w:rsid w:val="00DD0B80"/>
    <w:rsid w:val="00DD1212"/>
    <w:rsid w:val="00DD1292"/>
    <w:rsid w:val="00DE5817"/>
    <w:rsid w:val="00DE6B51"/>
    <w:rsid w:val="00DE6C3A"/>
    <w:rsid w:val="00DE73BE"/>
    <w:rsid w:val="00DF230B"/>
    <w:rsid w:val="00DF37BB"/>
    <w:rsid w:val="00DF446C"/>
    <w:rsid w:val="00DF51DA"/>
    <w:rsid w:val="00E04E99"/>
    <w:rsid w:val="00E14467"/>
    <w:rsid w:val="00E2184D"/>
    <w:rsid w:val="00E21C5A"/>
    <w:rsid w:val="00E238B3"/>
    <w:rsid w:val="00E24CF6"/>
    <w:rsid w:val="00E26C8E"/>
    <w:rsid w:val="00E27A9C"/>
    <w:rsid w:val="00E30690"/>
    <w:rsid w:val="00E30AF5"/>
    <w:rsid w:val="00E31158"/>
    <w:rsid w:val="00E41F7C"/>
    <w:rsid w:val="00E42E49"/>
    <w:rsid w:val="00E501ED"/>
    <w:rsid w:val="00E5429C"/>
    <w:rsid w:val="00E70125"/>
    <w:rsid w:val="00E77054"/>
    <w:rsid w:val="00E8187A"/>
    <w:rsid w:val="00E82B21"/>
    <w:rsid w:val="00E83542"/>
    <w:rsid w:val="00E870D0"/>
    <w:rsid w:val="00E935B3"/>
    <w:rsid w:val="00E94F6D"/>
    <w:rsid w:val="00EA3691"/>
    <w:rsid w:val="00EA5028"/>
    <w:rsid w:val="00EA6CA6"/>
    <w:rsid w:val="00EB0D8E"/>
    <w:rsid w:val="00EB1EFE"/>
    <w:rsid w:val="00EB54B2"/>
    <w:rsid w:val="00EB5B61"/>
    <w:rsid w:val="00EC3A13"/>
    <w:rsid w:val="00EC4A5D"/>
    <w:rsid w:val="00EC6662"/>
    <w:rsid w:val="00ED50E1"/>
    <w:rsid w:val="00ED5232"/>
    <w:rsid w:val="00ED6624"/>
    <w:rsid w:val="00EE281F"/>
    <w:rsid w:val="00EF1C1D"/>
    <w:rsid w:val="00EF2C6B"/>
    <w:rsid w:val="00EF5EBF"/>
    <w:rsid w:val="00F00A0F"/>
    <w:rsid w:val="00F01879"/>
    <w:rsid w:val="00F02608"/>
    <w:rsid w:val="00F11D1F"/>
    <w:rsid w:val="00F13E30"/>
    <w:rsid w:val="00F2287C"/>
    <w:rsid w:val="00F25100"/>
    <w:rsid w:val="00F269B9"/>
    <w:rsid w:val="00F34310"/>
    <w:rsid w:val="00F4082E"/>
    <w:rsid w:val="00F450EC"/>
    <w:rsid w:val="00F524BC"/>
    <w:rsid w:val="00F53557"/>
    <w:rsid w:val="00F53A89"/>
    <w:rsid w:val="00F64ECF"/>
    <w:rsid w:val="00F653B8"/>
    <w:rsid w:val="00F82758"/>
    <w:rsid w:val="00F8428D"/>
    <w:rsid w:val="00F92ECA"/>
    <w:rsid w:val="00FA1B74"/>
    <w:rsid w:val="00FA3E84"/>
    <w:rsid w:val="00FA4532"/>
    <w:rsid w:val="00FA4D01"/>
    <w:rsid w:val="00FA5EDF"/>
    <w:rsid w:val="00FC327C"/>
    <w:rsid w:val="00FC4136"/>
    <w:rsid w:val="00FC4931"/>
    <w:rsid w:val="00FC691D"/>
    <w:rsid w:val="00FC70BC"/>
    <w:rsid w:val="00FD3E72"/>
    <w:rsid w:val="00FD7739"/>
    <w:rsid w:val="00FF1A70"/>
    <w:rsid w:val="00FF3AAD"/>
    <w:rsid w:val="00FF792D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0D224"/>
  <w15:docId w15:val="{6407DCDB-EB94-452B-9921-F1B9A899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9714D"/>
    <w:rPr>
      <w:color w:val="000000"/>
      <w:sz w:val="24"/>
    </w:rPr>
  </w:style>
  <w:style w:type="paragraph" w:styleId="10">
    <w:name w:val="heading 1"/>
    <w:next w:val="a"/>
    <w:link w:val="11"/>
    <w:qFormat/>
    <w:rsid w:val="00FA5ED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FA5ED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FA5ED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FA5ED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FA5ED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FA5EDF"/>
    <w:rPr>
      <w:sz w:val="24"/>
    </w:rPr>
  </w:style>
  <w:style w:type="paragraph" w:customStyle="1" w:styleId="ConsPlusDocList">
    <w:name w:val="ConsPlusDocList"/>
    <w:link w:val="ConsPlusDocList0"/>
    <w:rsid w:val="00FA5EDF"/>
    <w:pPr>
      <w:widowControl w:val="0"/>
    </w:pPr>
    <w:rPr>
      <w:rFonts w:ascii="Courier New" w:hAnsi="Courier New"/>
      <w:sz w:val="16"/>
    </w:rPr>
  </w:style>
  <w:style w:type="character" w:customStyle="1" w:styleId="ConsPlusDocList0">
    <w:name w:val="ConsPlusDocList"/>
    <w:link w:val="ConsPlusDocList"/>
    <w:rsid w:val="00FA5EDF"/>
    <w:rPr>
      <w:rFonts w:ascii="Courier New" w:hAnsi="Courier New"/>
      <w:sz w:val="16"/>
      <w:lang w:bidi="ar-SA"/>
    </w:rPr>
  </w:style>
  <w:style w:type="paragraph" w:styleId="21">
    <w:name w:val="toc 2"/>
    <w:next w:val="a"/>
    <w:link w:val="22"/>
    <w:rsid w:val="00FA5ED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A5EDF"/>
    <w:rPr>
      <w:rFonts w:ascii="XO Thames" w:hAnsi="XO Thames"/>
      <w:sz w:val="28"/>
      <w:lang w:bidi="ar-SA"/>
    </w:rPr>
  </w:style>
  <w:style w:type="paragraph" w:styleId="a3">
    <w:name w:val="header"/>
    <w:basedOn w:val="a"/>
    <w:link w:val="a4"/>
    <w:rsid w:val="00FA5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2"/>
    <w:link w:val="a3"/>
    <w:rsid w:val="00FA5EDF"/>
    <w:rPr>
      <w:sz w:val="24"/>
    </w:rPr>
  </w:style>
  <w:style w:type="paragraph" w:styleId="41">
    <w:name w:val="toc 4"/>
    <w:next w:val="a"/>
    <w:link w:val="42"/>
    <w:rsid w:val="00FA5ED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A5EDF"/>
    <w:rPr>
      <w:rFonts w:ascii="XO Thames" w:hAnsi="XO Thames"/>
      <w:sz w:val="28"/>
      <w:lang w:bidi="ar-SA"/>
    </w:rPr>
  </w:style>
  <w:style w:type="paragraph" w:customStyle="1" w:styleId="13">
    <w:name w:val="Основной шрифт абзаца1"/>
    <w:link w:val="14"/>
    <w:rsid w:val="00FA5EDF"/>
    <w:rPr>
      <w:color w:val="000000"/>
    </w:rPr>
  </w:style>
  <w:style w:type="character" w:customStyle="1" w:styleId="14">
    <w:name w:val="Основной шрифт абзаца1"/>
    <w:link w:val="13"/>
    <w:rsid w:val="00FA5EDF"/>
    <w:rPr>
      <w:color w:val="000000"/>
      <w:lang w:val="ru-RU" w:eastAsia="ru-RU" w:bidi="ar-SA"/>
    </w:rPr>
  </w:style>
  <w:style w:type="paragraph" w:styleId="6">
    <w:name w:val="toc 6"/>
    <w:next w:val="a"/>
    <w:link w:val="60"/>
    <w:rsid w:val="00FA5ED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A5EDF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rsid w:val="00FA5ED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A5EDF"/>
    <w:rPr>
      <w:rFonts w:ascii="XO Thames" w:hAnsi="XO Thames"/>
      <w:sz w:val="28"/>
      <w:lang w:bidi="ar-SA"/>
    </w:rPr>
  </w:style>
  <w:style w:type="paragraph" w:customStyle="1" w:styleId="ConsPlusTitlePage">
    <w:name w:val="ConsPlusTitlePage"/>
    <w:link w:val="ConsPlusTitlePage0"/>
    <w:rsid w:val="00FA5EDF"/>
    <w:pPr>
      <w:widowControl w:val="0"/>
    </w:pPr>
    <w:rPr>
      <w:rFonts w:ascii="Tahoma" w:hAnsi="Tahoma"/>
      <w:sz w:val="16"/>
    </w:rPr>
  </w:style>
  <w:style w:type="character" w:customStyle="1" w:styleId="ConsPlusTitlePage0">
    <w:name w:val="ConsPlusTitlePage"/>
    <w:link w:val="ConsPlusTitlePage"/>
    <w:rsid w:val="00FA5EDF"/>
    <w:rPr>
      <w:rFonts w:ascii="Tahoma" w:hAnsi="Tahoma"/>
      <w:sz w:val="16"/>
      <w:lang w:bidi="ar-SA"/>
    </w:rPr>
  </w:style>
  <w:style w:type="character" w:customStyle="1" w:styleId="30">
    <w:name w:val="Заголовок 3 Знак"/>
    <w:link w:val="3"/>
    <w:rsid w:val="00FA5EDF"/>
    <w:rPr>
      <w:rFonts w:ascii="XO Thames" w:hAnsi="XO Thames"/>
      <w:b/>
      <w:sz w:val="26"/>
      <w:lang w:bidi="ar-SA"/>
    </w:rPr>
  </w:style>
  <w:style w:type="paragraph" w:styleId="a5">
    <w:name w:val="footer"/>
    <w:basedOn w:val="a"/>
    <w:link w:val="a6"/>
    <w:uiPriority w:val="99"/>
    <w:rsid w:val="00FA5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uiPriority w:val="99"/>
    <w:rsid w:val="00FA5EDF"/>
    <w:rPr>
      <w:sz w:val="24"/>
    </w:rPr>
  </w:style>
  <w:style w:type="paragraph" w:customStyle="1" w:styleId="ConsPlusNormal1">
    <w:name w:val="ConsPlusNormal1"/>
    <w:link w:val="ConsPlusNormal10"/>
    <w:rsid w:val="00FA5EDF"/>
    <w:rPr>
      <w:rFonts w:ascii="Arial" w:hAnsi="Arial"/>
      <w:sz w:val="16"/>
    </w:rPr>
  </w:style>
  <w:style w:type="character" w:customStyle="1" w:styleId="ConsPlusNormal10">
    <w:name w:val="ConsPlusNormal1"/>
    <w:link w:val="ConsPlusNormal1"/>
    <w:rsid w:val="00FA5EDF"/>
    <w:rPr>
      <w:rFonts w:ascii="Arial" w:hAnsi="Arial"/>
      <w:sz w:val="16"/>
      <w:lang w:bidi="ar-SA"/>
    </w:rPr>
  </w:style>
  <w:style w:type="paragraph" w:styleId="31">
    <w:name w:val="toc 3"/>
    <w:next w:val="a"/>
    <w:link w:val="32"/>
    <w:rsid w:val="00FA5ED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A5EDF"/>
    <w:rPr>
      <w:rFonts w:ascii="XO Thames" w:hAnsi="XO Thames"/>
      <w:sz w:val="28"/>
      <w:lang w:bidi="ar-SA"/>
    </w:rPr>
  </w:style>
  <w:style w:type="paragraph" w:customStyle="1" w:styleId="ConsPlusTextList0">
    <w:name w:val="ConsPlusTextList_0"/>
    <w:link w:val="ConsPlusTextList00"/>
    <w:rsid w:val="00FA5EDF"/>
    <w:pPr>
      <w:widowControl w:val="0"/>
    </w:pPr>
    <w:rPr>
      <w:rFonts w:ascii="Arial" w:hAnsi="Arial"/>
      <w:color w:val="000000"/>
    </w:rPr>
  </w:style>
  <w:style w:type="character" w:customStyle="1" w:styleId="ConsPlusTextList00">
    <w:name w:val="ConsPlusTextList_0"/>
    <w:link w:val="ConsPlusTextList0"/>
    <w:rsid w:val="00FA5EDF"/>
    <w:rPr>
      <w:rFonts w:ascii="Arial" w:hAnsi="Arial"/>
      <w:color w:val="000000"/>
      <w:lang w:val="ru-RU" w:eastAsia="ru-RU" w:bidi="ar-SA"/>
    </w:rPr>
  </w:style>
  <w:style w:type="paragraph" w:styleId="a7">
    <w:name w:val="List Paragraph"/>
    <w:basedOn w:val="a"/>
    <w:link w:val="a8"/>
    <w:rsid w:val="00FA5EDF"/>
    <w:pPr>
      <w:ind w:left="720"/>
      <w:contextualSpacing/>
    </w:pPr>
    <w:rPr>
      <w:rFonts w:ascii="Times New Roman" w:hAnsi="Times New Roman"/>
      <w:sz w:val="28"/>
    </w:rPr>
  </w:style>
  <w:style w:type="character" w:customStyle="1" w:styleId="a8">
    <w:name w:val="Абзац списка Знак"/>
    <w:basedOn w:val="12"/>
    <w:link w:val="a7"/>
    <w:rsid w:val="00FA5EDF"/>
    <w:rPr>
      <w:rFonts w:ascii="Times New Roman" w:hAnsi="Times New Roman"/>
      <w:sz w:val="28"/>
    </w:rPr>
  </w:style>
  <w:style w:type="paragraph" w:customStyle="1" w:styleId="15">
    <w:name w:val="Обычный1"/>
    <w:link w:val="16"/>
    <w:rsid w:val="00FA5EDF"/>
    <w:rPr>
      <w:sz w:val="24"/>
    </w:rPr>
  </w:style>
  <w:style w:type="character" w:customStyle="1" w:styleId="16">
    <w:name w:val="Обычный1"/>
    <w:link w:val="15"/>
    <w:rsid w:val="00FA5EDF"/>
    <w:rPr>
      <w:sz w:val="24"/>
      <w:lang w:bidi="ar-SA"/>
    </w:rPr>
  </w:style>
  <w:style w:type="paragraph" w:customStyle="1" w:styleId="17">
    <w:name w:val="Основной шрифт абзаца1"/>
    <w:link w:val="18"/>
    <w:rsid w:val="00FA5EDF"/>
    <w:rPr>
      <w:color w:val="000000"/>
    </w:rPr>
  </w:style>
  <w:style w:type="character" w:customStyle="1" w:styleId="18">
    <w:name w:val="Основной шрифт абзаца1"/>
    <w:link w:val="17"/>
    <w:rsid w:val="00FA5EDF"/>
    <w:rPr>
      <w:color w:val="000000"/>
      <w:lang w:val="ru-RU" w:eastAsia="ru-RU" w:bidi="ar-SA"/>
    </w:rPr>
  </w:style>
  <w:style w:type="paragraph" w:customStyle="1" w:styleId="19">
    <w:name w:val="Обычный1"/>
    <w:link w:val="1"/>
    <w:rsid w:val="00FA5EDF"/>
    <w:rPr>
      <w:sz w:val="24"/>
    </w:rPr>
  </w:style>
  <w:style w:type="character" w:customStyle="1" w:styleId="1">
    <w:name w:val="Обычный1"/>
    <w:link w:val="19"/>
    <w:rsid w:val="00FA5EDF"/>
    <w:rPr>
      <w:sz w:val="24"/>
      <w:lang w:bidi="ar-SA"/>
    </w:rPr>
  </w:style>
  <w:style w:type="character" w:customStyle="1" w:styleId="50">
    <w:name w:val="Заголовок 5 Знак"/>
    <w:link w:val="5"/>
    <w:rsid w:val="00FA5EDF"/>
    <w:rPr>
      <w:rFonts w:ascii="XO Thames" w:hAnsi="XO Thames"/>
      <w:b/>
      <w:sz w:val="22"/>
      <w:lang w:bidi="ar-SA"/>
    </w:rPr>
  </w:style>
  <w:style w:type="character" w:customStyle="1" w:styleId="11">
    <w:name w:val="Заголовок 1 Знак"/>
    <w:link w:val="10"/>
    <w:rsid w:val="00FA5EDF"/>
    <w:rPr>
      <w:rFonts w:ascii="XO Thames" w:hAnsi="XO Thames"/>
      <w:b/>
      <w:sz w:val="32"/>
      <w:lang w:bidi="ar-SA"/>
    </w:rPr>
  </w:style>
  <w:style w:type="paragraph" w:customStyle="1" w:styleId="1a">
    <w:name w:val="Гиперссылка1"/>
    <w:link w:val="a9"/>
    <w:rsid w:val="00FA5EDF"/>
    <w:rPr>
      <w:color w:val="0000FF"/>
      <w:u w:val="single"/>
    </w:rPr>
  </w:style>
  <w:style w:type="character" w:styleId="a9">
    <w:name w:val="Hyperlink"/>
    <w:link w:val="1a"/>
    <w:rsid w:val="00FA5EDF"/>
    <w:rPr>
      <w:color w:val="0000FF"/>
      <w:u w:val="single"/>
      <w:lang w:bidi="ar-SA"/>
    </w:rPr>
  </w:style>
  <w:style w:type="paragraph" w:customStyle="1" w:styleId="Footnote">
    <w:name w:val="Footnote"/>
    <w:link w:val="Footnote0"/>
    <w:rsid w:val="00FA5ED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A5EDF"/>
    <w:rPr>
      <w:rFonts w:ascii="XO Thames" w:hAnsi="XO Thames"/>
      <w:sz w:val="22"/>
      <w:lang w:bidi="ar-SA"/>
    </w:rPr>
  </w:style>
  <w:style w:type="paragraph" w:styleId="1b">
    <w:name w:val="toc 1"/>
    <w:next w:val="a"/>
    <w:link w:val="1c"/>
    <w:rsid w:val="00FA5ED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FA5EDF"/>
    <w:rPr>
      <w:rFonts w:ascii="XO Thames" w:hAnsi="XO Thames"/>
      <w:b/>
      <w:sz w:val="28"/>
      <w:lang w:bidi="ar-SA"/>
    </w:rPr>
  </w:style>
  <w:style w:type="paragraph" w:customStyle="1" w:styleId="23">
    <w:name w:val="Гиперссылка2"/>
    <w:link w:val="24"/>
    <w:rsid w:val="00FA5EDF"/>
    <w:rPr>
      <w:color w:val="0000FF"/>
      <w:u w:val="single"/>
    </w:rPr>
  </w:style>
  <w:style w:type="character" w:customStyle="1" w:styleId="24">
    <w:name w:val="Гиперссылка2"/>
    <w:link w:val="23"/>
    <w:rsid w:val="00FA5EDF"/>
    <w:rPr>
      <w:color w:val="0000FF"/>
      <w:u w:val="single"/>
      <w:lang w:bidi="ar-SA"/>
    </w:rPr>
  </w:style>
  <w:style w:type="paragraph" w:customStyle="1" w:styleId="ConsPlusJurTerm">
    <w:name w:val="ConsPlusJurTerm"/>
    <w:link w:val="ConsPlusJurTerm0"/>
    <w:rsid w:val="00FA5EDF"/>
    <w:pPr>
      <w:widowControl w:val="0"/>
    </w:pPr>
    <w:rPr>
      <w:rFonts w:ascii="Arial" w:hAnsi="Arial"/>
      <w:sz w:val="26"/>
    </w:rPr>
  </w:style>
  <w:style w:type="character" w:customStyle="1" w:styleId="ConsPlusJurTerm0">
    <w:name w:val="ConsPlusJurTerm"/>
    <w:link w:val="ConsPlusJurTerm"/>
    <w:rsid w:val="00FA5EDF"/>
    <w:rPr>
      <w:rFonts w:ascii="Arial" w:hAnsi="Arial"/>
      <w:sz w:val="26"/>
      <w:lang w:bidi="ar-SA"/>
    </w:rPr>
  </w:style>
  <w:style w:type="paragraph" w:customStyle="1" w:styleId="ConsPlusTitle">
    <w:name w:val="ConsPlusTitle"/>
    <w:link w:val="ConsPlusTitle0"/>
    <w:rsid w:val="00FA5EDF"/>
    <w:pPr>
      <w:widowControl w:val="0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FA5EDF"/>
    <w:rPr>
      <w:rFonts w:ascii="Arial" w:hAnsi="Arial"/>
      <w:b/>
      <w:sz w:val="16"/>
      <w:lang w:bidi="ar-SA"/>
    </w:rPr>
  </w:style>
  <w:style w:type="paragraph" w:customStyle="1" w:styleId="HeaderandFooter">
    <w:name w:val="Header and Footer"/>
    <w:link w:val="HeaderandFooter0"/>
    <w:rsid w:val="00FA5EDF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FA5EDF"/>
    <w:rPr>
      <w:rFonts w:ascii="XO Thames" w:hAnsi="XO Thames"/>
      <w:color w:val="000000"/>
      <w:lang w:val="ru-RU" w:eastAsia="ru-RU" w:bidi="ar-SA"/>
    </w:rPr>
  </w:style>
  <w:style w:type="paragraph" w:styleId="9">
    <w:name w:val="toc 9"/>
    <w:next w:val="a"/>
    <w:link w:val="90"/>
    <w:rsid w:val="00FA5ED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A5EDF"/>
    <w:rPr>
      <w:rFonts w:ascii="XO Thames" w:hAnsi="XO Thames"/>
      <w:sz w:val="28"/>
      <w:lang w:bidi="ar-SA"/>
    </w:rPr>
  </w:style>
  <w:style w:type="paragraph" w:customStyle="1" w:styleId="1d">
    <w:name w:val="Гиперссылка1"/>
    <w:link w:val="1e"/>
    <w:rsid w:val="00FA5EDF"/>
    <w:rPr>
      <w:color w:val="0000FF"/>
      <w:u w:val="single"/>
    </w:rPr>
  </w:style>
  <w:style w:type="character" w:customStyle="1" w:styleId="1e">
    <w:name w:val="Гиперссылка1"/>
    <w:link w:val="1d"/>
    <w:rsid w:val="00FA5EDF"/>
    <w:rPr>
      <w:color w:val="0000FF"/>
      <w:u w:val="single"/>
      <w:lang w:bidi="ar-SA"/>
    </w:rPr>
  </w:style>
  <w:style w:type="paragraph" w:customStyle="1" w:styleId="25">
    <w:name w:val="Основной шрифт абзаца2"/>
    <w:rsid w:val="00FA5EDF"/>
    <w:rPr>
      <w:color w:val="000000"/>
    </w:rPr>
  </w:style>
  <w:style w:type="paragraph" w:customStyle="1" w:styleId="ConsPlusCell">
    <w:name w:val="ConsPlusCell"/>
    <w:link w:val="ConsPlusCell0"/>
    <w:rsid w:val="00FA5EDF"/>
    <w:pPr>
      <w:widowControl w:val="0"/>
    </w:pPr>
    <w:rPr>
      <w:rFonts w:ascii="Courier New" w:hAnsi="Courier New"/>
      <w:color w:val="000000"/>
    </w:rPr>
  </w:style>
  <w:style w:type="character" w:customStyle="1" w:styleId="ConsPlusCell0">
    <w:name w:val="ConsPlusCell"/>
    <w:link w:val="ConsPlusCell"/>
    <w:rsid w:val="00FA5EDF"/>
    <w:rPr>
      <w:rFonts w:ascii="Courier New" w:hAnsi="Courier New"/>
      <w:color w:val="000000"/>
      <w:lang w:val="ru-RU" w:eastAsia="ru-RU" w:bidi="ar-SA"/>
    </w:rPr>
  </w:style>
  <w:style w:type="paragraph" w:customStyle="1" w:styleId="ConsPlusTextList">
    <w:name w:val="ConsPlusTextList"/>
    <w:link w:val="ConsPlusTextList1"/>
    <w:rsid w:val="00FA5EDF"/>
    <w:pPr>
      <w:widowControl w:val="0"/>
    </w:pPr>
    <w:rPr>
      <w:rFonts w:ascii="Arial" w:hAnsi="Arial"/>
      <w:color w:val="000000"/>
    </w:rPr>
  </w:style>
  <w:style w:type="character" w:customStyle="1" w:styleId="ConsPlusTextList1">
    <w:name w:val="ConsPlusTextList"/>
    <w:link w:val="ConsPlusTextList"/>
    <w:rsid w:val="00FA5EDF"/>
    <w:rPr>
      <w:rFonts w:ascii="Arial" w:hAnsi="Arial"/>
      <w:color w:val="000000"/>
      <w:lang w:val="ru-RU" w:eastAsia="ru-RU" w:bidi="ar-SA"/>
    </w:rPr>
  </w:style>
  <w:style w:type="paragraph" w:styleId="8">
    <w:name w:val="toc 8"/>
    <w:next w:val="a"/>
    <w:link w:val="80"/>
    <w:rsid w:val="00FA5ED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A5EDF"/>
    <w:rPr>
      <w:rFonts w:ascii="XO Thames" w:hAnsi="XO Thames"/>
      <w:sz w:val="28"/>
      <w:lang w:bidi="ar-SA"/>
    </w:rPr>
  </w:style>
  <w:style w:type="paragraph" w:customStyle="1" w:styleId="ConsPlusNonformat">
    <w:name w:val="ConsPlusNonformat"/>
    <w:link w:val="ConsPlusNonformat0"/>
    <w:rsid w:val="00FA5EDF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FA5EDF"/>
    <w:rPr>
      <w:rFonts w:ascii="Courier New" w:hAnsi="Courier New"/>
      <w:color w:val="000000"/>
      <w:lang w:val="ru-RU" w:eastAsia="ru-RU" w:bidi="ar-SA"/>
    </w:rPr>
  </w:style>
  <w:style w:type="paragraph" w:styleId="51">
    <w:name w:val="toc 5"/>
    <w:next w:val="a"/>
    <w:link w:val="52"/>
    <w:rsid w:val="00FA5ED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A5EDF"/>
    <w:rPr>
      <w:rFonts w:ascii="XO Thames" w:hAnsi="XO Thames"/>
      <w:sz w:val="28"/>
      <w:lang w:bidi="ar-SA"/>
    </w:rPr>
  </w:style>
  <w:style w:type="paragraph" w:customStyle="1" w:styleId="1f">
    <w:name w:val="Строгий1"/>
    <w:basedOn w:val="17"/>
    <w:link w:val="1f0"/>
    <w:rsid w:val="00FA5EDF"/>
    <w:rPr>
      <w:b/>
    </w:rPr>
  </w:style>
  <w:style w:type="character" w:customStyle="1" w:styleId="1f0">
    <w:name w:val="Строгий1"/>
    <w:basedOn w:val="18"/>
    <w:link w:val="1f"/>
    <w:rsid w:val="00FA5EDF"/>
    <w:rPr>
      <w:b/>
      <w:color w:val="000000"/>
      <w:lang w:val="ru-RU" w:eastAsia="ru-RU" w:bidi="ar-SA"/>
    </w:rPr>
  </w:style>
  <w:style w:type="paragraph" w:customStyle="1" w:styleId="futurismarkdown-paragraph">
    <w:name w:val="futurismarkdown-paragraph"/>
    <w:basedOn w:val="a"/>
    <w:link w:val="futurismarkdown-paragraph0"/>
    <w:rsid w:val="00FA5EDF"/>
    <w:pPr>
      <w:spacing w:beforeAutospacing="1" w:afterAutospacing="1"/>
    </w:pPr>
    <w:rPr>
      <w:rFonts w:ascii="Times New Roman" w:hAnsi="Times New Roman"/>
    </w:rPr>
  </w:style>
  <w:style w:type="character" w:customStyle="1" w:styleId="futurismarkdown-paragraph0">
    <w:name w:val="futurismarkdown-paragraph"/>
    <w:basedOn w:val="12"/>
    <w:link w:val="futurismarkdown-paragraph"/>
    <w:rsid w:val="00FA5EDF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FA5EDF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sid w:val="00FA5EDF"/>
    <w:rPr>
      <w:rFonts w:ascii="Arial" w:hAnsi="Arial"/>
      <w:sz w:val="16"/>
      <w:lang w:bidi="ar-SA"/>
    </w:rPr>
  </w:style>
  <w:style w:type="paragraph" w:styleId="aa">
    <w:name w:val="Subtitle"/>
    <w:next w:val="a"/>
    <w:link w:val="ab"/>
    <w:qFormat/>
    <w:rsid w:val="00FA5ED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FA5EDF"/>
    <w:rPr>
      <w:rFonts w:ascii="XO Thames" w:hAnsi="XO Thames"/>
      <w:i/>
      <w:sz w:val="24"/>
      <w:lang w:bidi="ar-SA"/>
    </w:rPr>
  </w:style>
  <w:style w:type="paragraph" w:styleId="ac">
    <w:name w:val="Normal (Web)"/>
    <w:basedOn w:val="a"/>
    <w:link w:val="ad"/>
    <w:rsid w:val="00FA5EDF"/>
    <w:pPr>
      <w:spacing w:beforeAutospacing="1" w:afterAutospacing="1"/>
    </w:pPr>
    <w:rPr>
      <w:rFonts w:ascii="Times New Roman" w:hAnsi="Times New Roman"/>
    </w:rPr>
  </w:style>
  <w:style w:type="character" w:customStyle="1" w:styleId="ad">
    <w:name w:val="Обычный (Интернет) Знак"/>
    <w:basedOn w:val="12"/>
    <w:link w:val="ac"/>
    <w:rsid w:val="00FA5EDF"/>
    <w:rPr>
      <w:rFonts w:ascii="Times New Roman" w:hAnsi="Times New Roman"/>
      <w:color w:val="000000"/>
      <w:sz w:val="24"/>
    </w:rPr>
  </w:style>
  <w:style w:type="paragraph" w:styleId="ae">
    <w:name w:val="Title"/>
    <w:next w:val="a"/>
    <w:link w:val="af"/>
    <w:qFormat/>
    <w:rsid w:val="00FA5ED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sid w:val="00FA5EDF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FA5EDF"/>
    <w:rPr>
      <w:rFonts w:ascii="XO Thames" w:hAnsi="XO Thames"/>
      <w:b/>
      <w:sz w:val="24"/>
      <w:lang w:bidi="ar-SA"/>
    </w:rPr>
  </w:style>
  <w:style w:type="character" w:customStyle="1" w:styleId="20">
    <w:name w:val="Заголовок 2 Знак"/>
    <w:link w:val="2"/>
    <w:rsid w:val="00FA5EDF"/>
    <w:rPr>
      <w:rFonts w:ascii="XO Thames" w:hAnsi="XO Thames"/>
      <w:b/>
      <w:sz w:val="28"/>
      <w:lang w:bidi="ar-SA"/>
    </w:rPr>
  </w:style>
  <w:style w:type="paragraph" w:styleId="af0">
    <w:name w:val="No Spacing"/>
    <w:link w:val="af1"/>
    <w:uiPriority w:val="1"/>
    <w:unhideWhenUsed/>
    <w:qFormat/>
    <w:rsid w:val="00CC6E59"/>
    <w:pPr>
      <w:spacing w:after="120"/>
      <w:ind w:firstLine="720"/>
      <w:contextualSpacing/>
      <w:jc w:val="both"/>
    </w:pPr>
    <w:rPr>
      <w:rFonts w:ascii="Times New Roman" w:eastAsia="Calibri" w:hAnsi="Times New Roman"/>
      <w:color w:val="000000"/>
      <w:sz w:val="24"/>
      <w:szCs w:val="28"/>
      <w:lang w:val="en-US" w:eastAsia="en-US"/>
    </w:rPr>
  </w:style>
  <w:style w:type="character" w:customStyle="1" w:styleId="af1">
    <w:name w:val="Без интервала Знак"/>
    <w:basedOn w:val="a0"/>
    <w:link w:val="af0"/>
    <w:uiPriority w:val="1"/>
    <w:rsid w:val="00CC6E59"/>
    <w:rPr>
      <w:rFonts w:ascii="Times New Roman" w:eastAsia="Calibri" w:hAnsi="Times New Roman"/>
      <w:color w:val="000000"/>
      <w:sz w:val="24"/>
      <w:szCs w:val="28"/>
      <w:lang w:val="en-US" w:eastAsia="en-US" w:bidi="ar-SA"/>
    </w:rPr>
  </w:style>
  <w:style w:type="character" w:customStyle="1" w:styleId="ConsPlusNormal2">
    <w:name w:val="ConsPlusNormal2"/>
    <w:qFormat/>
    <w:rsid w:val="00666FA1"/>
    <w:rPr>
      <w:rFonts w:ascii="Arial" w:hAnsi="Arial"/>
      <w:sz w:val="16"/>
    </w:rPr>
  </w:style>
  <w:style w:type="paragraph" w:styleId="af2">
    <w:name w:val="Body Text"/>
    <w:basedOn w:val="a"/>
    <w:link w:val="af3"/>
    <w:qFormat/>
    <w:rsid w:val="001009A2"/>
    <w:pPr>
      <w:suppressAutoHyphens/>
      <w:spacing w:after="140" w:line="276" w:lineRule="auto"/>
    </w:pPr>
    <w:rPr>
      <w:rFonts w:eastAsia="Tahoma" w:cs="Droid Sans Devanagari"/>
      <w:lang w:eastAsia="zh-CN" w:bidi="hi-IN"/>
    </w:rPr>
  </w:style>
  <w:style w:type="character" w:customStyle="1" w:styleId="af3">
    <w:name w:val="Основной текст Знак"/>
    <w:basedOn w:val="a0"/>
    <w:link w:val="af2"/>
    <w:rsid w:val="001009A2"/>
    <w:rPr>
      <w:rFonts w:eastAsia="Tahoma" w:cs="Droid Sans Devanagari"/>
      <w:sz w:val="24"/>
      <w:lang w:eastAsia="zh-CN" w:bidi="hi-IN"/>
    </w:rPr>
  </w:style>
  <w:style w:type="paragraph" w:customStyle="1" w:styleId="130">
    <w:name w:val="Обычный13"/>
    <w:link w:val="140"/>
    <w:qFormat/>
    <w:rsid w:val="00EC6662"/>
    <w:rPr>
      <w:sz w:val="24"/>
    </w:rPr>
  </w:style>
  <w:style w:type="character" w:customStyle="1" w:styleId="140">
    <w:name w:val="Обычный14"/>
    <w:link w:val="130"/>
    <w:qFormat/>
    <w:rsid w:val="00EC6662"/>
    <w:rPr>
      <w:sz w:val="24"/>
      <w:lang w:bidi="ar-SA"/>
    </w:rPr>
  </w:style>
  <w:style w:type="character" w:customStyle="1" w:styleId="ConsPlusNormal21">
    <w:name w:val="ConsPlusNormal21"/>
    <w:qFormat/>
    <w:rsid w:val="00EC6662"/>
    <w:rPr>
      <w:rFonts w:ascii="Arial" w:hAnsi="Arial"/>
      <w:sz w:val="16"/>
    </w:rPr>
  </w:style>
  <w:style w:type="paragraph" w:customStyle="1" w:styleId="Hyperlink1">
    <w:name w:val="Hyperlink.1"/>
    <w:basedOn w:val="a"/>
    <w:rsid w:val="00FC327C"/>
    <w:rPr>
      <w:rFonts w:ascii="Times New Roman" w:hAnsi="Times New Roman"/>
      <w:sz w:val="20"/>
    </w:rPr>
  </w:style>
  <w:style w:type="paragraph" w:customStyle="1" w:styleId="Hyperlink2">
    <w:name w:val="Hyperlink.2"/>
    <w:basedOn w:val="a"/>
    <w:rsid w:val="00FC327C"/>
    <w:rPr>
      <w:rFonts w:ascii="Times New Roman" w:hAnsi="Times New Roman"/>
      <w:sz w:val="20"/>
    </w:rPr>
  </w:style>
  <w:style w:type="character" w:customStyle="1" w:styleId="TabstyleChar">
    <w:name w:val="Tab style Char"/>
    <w:link w:val="Tabstyle"/>
    <w:locked/>
    <w:rsid w:val="00417131"/>
    <w:rPr>
      <w:rFonts w:ascii="Times New Roman" w:hAnsi="Times New Roman"/>
      <w:color w:val="auto"/>
      <w:sz w:val="22"/>
      <w:szCs w:val="22"/>
    </w:rPr>
  </w:style>
  <w:style w:type="paragraph" w:customStyle="1" w:styleId="Tabstyle">
    <w:name w:val="Tab style"/>
    <w:basedOn w:val="a"/>
    <w:link w:val="TabstyleChar"/>
    <w:qFormat/>
    <w:rsid w:val="00417131"/>
    <w:pPr>
      <w:spacing w:after="60"/>
      <w:jc w:val="both"/>
    </w:pPr>
    <w:rPr>
      <w:rFonts w:ascii="Times New Roman" w:hAnsi="Times New Roman"/>
      <w:color w:val="auto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D8141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141E"/>
    <w:rPr>
      <w:rFonts w:ascii="Segoe UI" w:hAnsi="Segoe UI" w:cs="Segoe UI"/>
      <w:sz w:val="18"/>
      <w:szCs w:val="18"/>
    </w:rPr>
  </w:style>
  <w:style w:type="character" w:customStyle="1" w:styleId="1f1">
    <w:name w:val="Заголовок №1_"/>
    <w:link w:val="1f2"/>
    <w:locked/>
    <w:rsid w:val="00227CDF"/>
    <w:rPr>
      <w:b/>
      <w:bCs/>
      <w:sz w:val="34"/>
      <w:szCs w:val="34"/>
      <w:shd w:val="clear" w:color="auto" w:fill="FFFFFF"/>
    </w:rPr>
  </w:style>
  <w:style w:type="paragraph" w:customStyle="1" w:styleId="1f2">
    <w:name w:val="Заголовок №1"/>
    <w:basedOn w:val="a"/>
    <w:link w:val="1f1"/>
    <w:rsid w:val="00227CDF"/>
    <w:pPr>
      <w:shd w:val="clear" w:color="auto" w:fill="FFFFFF"/>
      <w:spacing w:before="420" w:after="420" w:line="240" w:lineRule="atLeast"/>
      <w:outlineLvl w:val="0"/>
    </w:pPr>
    <w:rPr>
      <w:b/>
      <w:bCs/>
      <w:color w:val="auto"/>
      <w:sz w:val="34"/>
      <w:szCs w:val="34"/>
    </w:rPr>
  </w:style>
  <w:style w:type="character" w:customStyle="1" w:styleId="ConsPlusNormal211">
    <w:name w:val="ConsPlusNormal211"/>
    <w:qFormat/>
    <w:rsid w:val="009C662A"/>
    <w:rPr>
      <w:rFonts w:ascii="Arial" w:hAnsi="Arial"/>
      <w:sz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C6EF-588F-4496-8783-8F677301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17861</CharactersWithSpaces>
  <SharedDoc>false</SharedDoc>
  <HLinks>
    <vt:vector size="12" baseType="variant"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Тесля Анна Ивановна</dc:creator>
  <cp:lastModifiedBy>Admin</cp:lastModifiedBy>
  <cp:revision>49</cp:revision>
  <cp:lastPrinted>2026-04-06T12:25:00Z</cp:lastPrinted>
  <dcterms:created xsi:type="dcterms:W3CDTF">2026-03-03T08:23:00Z</dcterms:created>
  <dcterms:modified xsi:type="dcterms:W3CDTF">2026-04-06T12:26:00Z</dcterms:modified>
</cp:coreProperties>
</file>