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8DA4" w14:textId="77777777" w:rsidR="006311D5" w:rsidRDefault="006311D5" w:rsidP="00FC2F7E">
      <w:pPr>
        <w:spacing w:line="1" w:lineRule="exact"/>
        <w:jc w:val="right"/>
        <w:sectPr w:rsidR="006311D5" w:rsidSect="00FC2F7E">
          <w:headerReference w:type="first" r:id="rId8"/>
          <w:pgSz w:w="11900" w:h="16840"/>
          <w:pgMar w:top="851" w:right="561" w:bottom="399" w:left="1183" w:header="0" w:footer="3" w:gutter="0"/>
          <w:pgNumType w:start="1"/>
          <w:cols w:space="720"/>
          <w:noEndnote/>
          <w:titlePg/>
          <w:docGrid w:linePitch="360"/>
        </w:sectPr>
      </w:pPr>
    </w:p>
    <w:p w14:paraId="544C954D" w14:textId="77777777" w:rsidR="00FC2F7E" w:rsidRPr="00FC2F7E" w:rsidRDefault="00FC2F7E" w:rsidP="00FC2F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FC2F7E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АДМИНИСТРАЦИЯ </w:t>
      </w:r>
    </w:p>
    <w:p w14:paraId="19089380" w14:textId="77777777" w:rsidR="00FC2F7E" w:rsidRPr="00FC2F7E" w:rsidRDefault="00FC2F7E" w:rsidP="00FC2F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FC2F7E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КРАСНОВСКОГО СЕЛЬСКОГО ПОСЕЛЕНИЯ</w:t>
      </w:r>
    </w:p>
    <w:p w14:paraId="790F57E2" w14:textId="77777777" w:rsidR="00FC2F7E" w:rsidRPr="00FC2F7E" w:rsidRDefault="00FC2F7E" w:rsidP="00FC2F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FC2F7E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5CAB76C1" w14:textId="77777777" w:rsidR="00FC2F7E" w:rsidRPr="00FC2F7E" w:rsidRDefault="00FC2F7E" w:rsidP="00FC2F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14:paraId="38F7BB7B" w14:textId="77777777" w:rsidR="00FC2F7E" w:rsidRPr="00FC2F7E" w:rsidRDefault="00FC2F7E" w:rsidP="00FC2F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FC2F7E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ПОСТАНОВЛЕНИЕ</w:t>
      </w:r>
    </w:p>
    <w:p w14:paraId="12E030B5" w14:textId="77777777" w:rsidR="00FC2F7E" w:rsidRPr="00FC2F7E" w:rsidRDefault="00FC2F7E" w:rsidP="00FC2F7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DB94D1F" w14:textId="52F05035" w:rsidR="00FC2F7E" w:rsidRPr="00FC2F7E" w:rsidRDefault="00FC2F7E" w:rsidP="00FC2F7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04</w:t>
      </w:r>
      <w:r w:rsidRPr="00FC2F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FC2F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FC2F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                            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60</w:t>
      </w:r>
      <w:r w:rsidRPr="00FC2F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х. Верхний </w:t>
      </w:r>
      <w:proofErr w:type="spellStart"/>
      <w:r w:rsidRPr="00FC2F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Митякин</w:t>
      </w:r>
      <w:proofErr w:type="spellEnd"/>
    </w:p>
    <w:p w14:paraId="08D06F0A" w14:textId="77777777" w:rsidR="00FC2F7E" w:rsidRPr="00FC2F7E" w:rsidRDefault="00FC2F7E" w:rsidP="00FC2F7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407EC4" w14:textId="77777777" w:rsidR="00FC2F7E" w:rsidRPr="00FC2F7E" w:rsidRDefault="00FC2F7E" w:rsidP="00FC2F7E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5EF589A5" w14:textId="77777777" w:rsidR="00FC2F7E" w:rsidRDefault="00FC2F7E" w:rsidP="00FC2F7E">
      <w:pPr>
        <w:widowControl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C2F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Об утверждении отчета о реализации муниципальной программы </w:t>
      </w:r>
    </w:p>
    <w:p w14:paraId="17BBE064" w14:textId="77777777" w:rsidR="00FC2F7E" w:rsidRDefault="00FC2F7E" w:rsidP="00FC2F7E">
      <w:pPr>
        <w:widowControl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C2F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Красновского сельского поселения «Управление муниципальными</w:t>
      </w:r>
    </w:p>
    <w:p w14:paraId="0941EA8D" w14:textId="77777777" w:rsidR="00FC2F7E" w:rsidRDefault="00FC2F7E" w:rsidP="00FC2F7E">
      <w:pPr>
        <w:widowControl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C2F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финансами и создание условий для эффективного управления</w:t>
      </w:r>
    </w:p>
    <w:p w14:paraId="284BFE85" w14:textId="01E4F1C3" w:rsidR="00FC2F7E" w:rsidRPr="00FC2F7E" w:rsidRDefault="00FC2F7E" w:rsidP="00FC2F7E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C2F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муниципальными финансами» за 202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5</w:t>
      </w:r>
      <w:r w:rsidRPr="00FC2F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год</w:t>
      </w:r>
    </w:p>
    <w:p w14:paraId="3ABB05A1" w14:textId="77777777" w:rsidR="00FC2F7E" w:rsidRDefault="00FC2F7E">
      <w:pPr>
        <w:pStyle w:val="1"/>
        <w:spacing w:after="40"/>
        <w:ind w:left="600" w:firstLine="720"/>
        <w:jc w:val="both"/>
        <w:rPr>
          <w:color w:val="423D40"/>
        </w:rPr>
      </w:pPr>
    </w:p>
    <w:p w14:paraId="53A243EB" w14:textId="79268AFC" w:rsidR="006311D5" w:rsidRDefault="00000000" w:rsidP="00FC2F7E">
      <w:pPr>
        <w:pStyle w:val="1"/>
        <w:spacing w:after="0"/>
        <w:ind w:firstLine="709"/>
        <w:contextualSpacing/>
        <w:jc w:val="both"/>
        <w:rPr>
          <w:color w:val="423D40"/>
        </w:rPr>
      </w:pPr>
      <w:r>
        <w:rPr>
          <w:color w:val="423D40"/>
        </w:rPr>
        <w:t xml:space="preserve">В соответствии с постановлением Администрации </w:t>
      </w:r>
      <w:r w:rsidR="00FC2F7E">
        <w:rPr>
          <w:color w:val="423D40"/>
        </w:rPr>
        <w:t>Красновского</w:t>
      </w:r>
      <w:r>
        <w:rPr>
          <w:color w:val="423D40"/>
        </w:rPr>
        <w:t xml:space="preserve"> сельского поселения </w:t>
      </w:r>
      <w:r w:rsidRPr="00FC2F7E">
        <w:rPr>
          <w:color w:val="423D40"/>
        </w:rPr>
        <w:t xml:space="preserve">от </w:t>
      </w:r>
      <w:r w:rsidR="00FC2F7E" w:rsidRPr="00FC2F7E">
        <w:rPr>
          <w:color w:val="423D40"/>
        </w:rPr>
        <w:t>0</w:t>
      </w:r>
      <w:r w:rsidRPr="00FC2F7E">
        <w:rPr>
          <w:color w:val="423D40"/>
        </w:rPr>
        <w:t xml:space="preserve">6.09.2024 № </w:t>
      </w:r>
      <w:r w:rsidR="00FC2F7E" w:rsidRPr="00FC2F7E">
        <w:rPr>
          <w:color w:val="423D40"/>
        </w:rPr>
        <w:t>78</w:t>
      </w:r>
      <w:r w:rsidRPr="00FC2F7E">
        <w:rPr>
          <w:color w:val="423D40"/>
        </w:rPr>
        <w:t xml:space="preserve"> «Об</w:t>
      </w:r>
      <w:r>
        <w:rPr>
          <w:color w:val="423D40"/>
        </w:rPr>
        <w:t xml:space="preserve"> утверждении Порядка разработки, реализации и оценки эффективности муниципальных программ </w:t>
      </w:r>
      <w:r w:rsidR="00FC2F7E">
        <w:rPr>
          <w:color w:val="423D40"/>
        </w:rPr>
        <w:t>Красновского</w:t>
      </w:r>
      <w:r>
        <w:rPr>
          <w:color w:val="423D40"/>
        </w:rPr>
        <w:t xml:space="preserve"> сельского поселения» Администрация </w:t>
      </w:r>
      <w:r w:rsidR="00FC2F7E">
        <w:rPr>
          <w:color w:val="423D40"/>
        </w:rPr>
        <w:t>Красновского</w:t>
      </w:r>
      <w:r>
        <w:rPr>
          <w:color w:val="423D40"/>
        </w:rPr>
        <w:t xml:space="preserve"> сельского поселения</w:t>
      </w:r>
    </w:p>
    <w:p w14:paraId="7A775E82" w14:textId="77777777" w:rsidR="00FC2F7E" w:rsidRDefault="00FC2F7E" w:rsidP="00FC2F7E">
      <w:pPr>
        <w:pStyle w:val="1"/>
        <w:spacing w:after="0"/>
        <w:ind w:firstLine="709"/>
        <w:contextualSpacing/>
        <w:jc w:val="both"/>
      </w:pPr>
    </w:p>
    <w:p w14:paraId="131476E6" w14:textId="3124D21F" w:rsidR="006311D5" w:rsidRDefault="00000000" w:rsidP="00FC2F7E">
      <w:pPr>
        <w:pStyle w:val="1"/>
        <w:spacing w:after="0"/>
        <w:ind w:firstLine="709"/>
        <w:contextualSpacing/>
        <w:jc w:val="center"/>
        <w:rPr>
          <w:color w:val="423D40"/>
        </w:rPr>
      </w:pPr>
      <w:r>
        <w:rPr>
          <w:color w:val="423D40"/>
        </w:rPr>
        <w:t>ПОСТАНОВЛЯЕТ:</w:t>
      </w:r>
    </w:p>
    <w:p w14:paraId="2FB5A874" w14:textId="77777777" w:rsidR="00FC2F7E" w:rsidRDefault="00FC2F7E" w:rsidP="00FC2F7E">
      <w:pPr>
        <w:pStyle w:val="1"/>
        <w:spacing w:after="0"/>
        <w:ind w:firstLine="709"/>
        <w:contextualSpacing/>
        <w:jc w:val="center"/>
      </w:pPr>
    </w:p>
    <w:p w14:paraId="6FE1E1C2" w14:textId="5BE3AE00" w:rsidR="00FC2F7E" w:rsidRDefault="00FC2F7E" w:rsidP="00FC2F7E">
      <w:pPr>
        <w:pStyle w:val="a8"/>
        <w:spacing w:before="0" w:after="0"/>
        <w:ind w:firstLine="709"/>
        <w:contextualSpacing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«Управление муниципальными финансами и создание условий для эффективного управления муниципальными финансами», утвержденной постановлением Администрации Красновского сельского поселения от </w:t>
      </w:r>
      <w:r w:rsidRPr="004B6A0C">
        <w:rPr>
          <w:sz w:val="28"/>
          <w:szCs w:val="28"/>
        </w:rPr>
        <w:t xml:space="preserve">07.11.2018 № </w:t>
      </w:r>
      <w:r>
        <w:rPr>
          <w:sz w:val="28"/>
          <w:szCs w:val="28"/>
        </w:rPr>
        <w:t>97 по результатам за 2025 год, согласно приложению.</w:t>
      </w:r>
    </w:p>
    <w:p w14:paraId="479EC065" w14:textId="77777777" w:rsidR="00FC2F7E" w:rsidRDefault="00FC2F7E" w:rsidP="00FC2F7E">
      <w:pPr>
        <w:pStyle w:val="a8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14:paraId="3047B257" w14:textId="77777777" w:rsidR="00FC2F7E" w:rsidRDefault="00FC2F7E" w:rsidP="00FC2F7E">
      <w:pPr>
        <w:pStyle w:val="a8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14:paraId="759CB1E2" w14:textId="77777777" w:rsidR="00FC2F7E" w:rsidRDefault="00FC2F7E" w:rsidP="00FC2F7E">
      <w:pPr>
        <w:pStyle w:val="1"/>
        <w:spacing w:after="0"/>
        <w:ind w:firstLine="709"/>
        <w:contextualSpacing/>
        <w:jc w:val="both"/>
        <w:rPr>
          <w:color w:val="423D40"/>
        </w:rPr>
      </w:pPr>
    </w:p>
    <w:p w14:paraId="02350A36" w14:textId="77777777" w:rsidR="00FC2F7E" w:rsidRDefault="00FC2F7E">
      <w:pPr>
        <w:pStyle w:val="1"/>
        <w:spacing w:after="0"/>
        <w:ind w:firstLine="680"/>
        <w:jc w:val="both"/>
        <w:rPr>
          <w:color w:val="423D40"/>
        </w:rPr>
      </w:pPr>
    </w:p>
    <w:p w14:paraId="7755EB3D" w14:textId="77777777" w:rsidR="00FC2F7E" w:rsidRDefault="00FC2F7E">
      <w:pPr>
        <w:pStyle w:val="1"/>
        <w:spacing w:after="0"/>
        <w:ind w:firstLine="680"/>
        <w:jc w:val="both"/>
        <w:rPr>
          <w:color w:val="423D40"/>
        </w:rPr>
      </w:pPr>
    </w:p>
    <w:p w14:paraId="32163116" w14:textId="77777777" w:rsidR="00FC2F7E" w:rsidRDefault="00FC2F7E">
      <w:pPr>
        <w:pStyle w:val="1"/>
        <w:spacing w:after="0"/>
        <w:ind w:firstLine="680"/>
        <w:jc w:val="both"/>
        <w:rPr>
          <w:color w:val="423D40"/>
        </w:rPr>
      </w:pPr>
    </w:p>
    <w:p w14:paraId="195B4FFA" w14:textId="77777777" w:rsidR="00FC2F7E" w:rsidRDefault="00FC2F7E">
      <w:pPr>
        <w:pStyle w:val="1"/>
        <w:spacing w:after="0"/>
        <w:ind w:firstLine="680"/>
        <w:jc w:val="both"/>
        <w:rPr>
          <w:color w:val="423D40"/>
        </w:rPr>
      </w:pPr>
    </w:p>
    <w:p w14:paraId="7CC750A8" w14:textId="1761137B" w:rsidR="006311D5" w:rsidRDefault="00000000">
      <w:pPr>
        <w:pStyle w:val="1"/>
        <w:spacing w:after="0"/>
        <w:ind w:firstLine="680"/>
        <w:jc w:val="both"/>
      </w:pPr>
      <w:r>
        <w:rPr>
          <w:color w:val="423D40"/>
        </w:rPr>
        <w:t>Глава Администрации</w:t>
      </w:r>
    </w:p>
    <w:p w14:paraId="6FC5C8D6" w14:textId="066F3922" w:rsidR="006311D5" w:rsidRDefault="00FC2F7E" w:rsidP="00FC2F7E">
      <w:pPr>
        <w:pStyle w:val="1"/>
        <w:spacing w:after="640"/>
        <w:ind w:firstLine="680"/>
        <w:jc w:val="both"/>
        <w:rPr>
          <w:color w:val="423D40"/>
        </w:rPr>
      </w:pPr>
      <w:r>
        <w:rPr>
          <w:color w:val="423D40"/>
        </w:rPr>
        <w:t>Красновского сельского поселения                         Л.Н. Михайленко</w:t>
      </w:r>
    </w:p>
    <w:p w14:paraId="71BD41E0" w14:textId="77777777" w:rsidR="00FC2F7E" w:rsidRDefault="00FC2F7E" w:rsidP="00FC2F7E">
      <w:pPr>
        <w:pStyle w:val="1"/>
        <w:spacing w:after="640"/>
        <w:ind w:firstLine="680"/>
        <w:jc w:val="both"/>
        <w:rPr>
          <w:color w:val="423D40"/>
        </w:rPr>
      </w:pPr>
    </w:p>
    <w:p w14:paraId="66742030" w14:textId="77777777" w:rsidR="00FC2F7E" w:rsidRDefault="00FC2F7E" w:rsidP="00FC2F7E">
      <w:pPr>
        <w:pStyle w:val="1"/>
        <w:spacing w:after="640"/>
        <w:ind w:firstLine="680"/>
        <w:jc w:val="both"/>
        <w:rPr>
          <w:color w:val="423D40"/>
        </w:rPr>
      </w:pPr>
    </w:p>
    <w:p w14:paraId="7B5DCB77" w14:textId="77777777" w:rsidR="00FC2F7E" w:rsidRDefault="00FC2F7E" w:rsidP="00FC2F7E">
      <w:pPr>
        <w:pStyle w:val="1"/>
        <w:spacing w:after="640"/>
        <w:ind w:firstLine="680"/>
        <w:jc w:val="both"/>
        <w:rPr>
          <w:sz w:val="22"/>
          <w:szCs w:val="22"/>
        </w:rPr>
      </w:pPr>
    </w:p>
    <w:p w14:paraId="737FD820" w14:textId="77777777" w:rsidR="00FC2F7E" w:rsidRDefault="00FC2F7E" w:rsidP="00FC2F7E">
      <w:pPr>
        <w:pStyle w:val="a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0A933B84" w14:textId="77777777" w:rsidR="00FC2F7E" w:rsidRDefault="00FC2F7E" w:rsidP="00FC2F7E">
      <w:pPr>
        <w:pStyle w:val="a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4D5EDC0B" w14:textId="77777777" w:rsidR="00FC2F7E" w:rsidRDefault="00FC2F7E" w:rsidP="00FC2F7E">
      <w:pPr>
        <w:pStyle w:val="a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14:paraId="4B2C6877" w14:textId="3B3A0D82" w:rsidR="00FC2F7E" w:rsidRDefault="00FC2F7E" w:rsidP="00FC2F7E">
      <w:pPr>
        <w:pStyle w:val="a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04.05.2026 г. №60  </w:t>
      </w:r>
    </w:p>
    <w:p w14:paraId="01B0683D" w14:textId="77777777" w:rsidR="00FC2F7E" w:rsidRDefault="00FC2F7E" w:rsidP="00FC2F7E">
      <w:pPr>
        <w:pStyle w:val="a8"/>
        <w:spacing w:before="0" w:after="0"/>
        <w:rPr>
          <w:sz w:val="28"/>
          <w:szCs w:val="28"/>
        </w:rPr>
      </w:pPr>
    </w:p>
    <w:p w14:paraId="679B98D1" w14:textId="77777777" w:rsidR="00FC2F7E" w:rsidRDefault="00FC2F7E" w:rsidP="00FC2F7E">
      <w:pPr>
        <w:pStyle w:val="a8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14:paraId="57426DA8" w14:textId="77777777" w:rsidR="00FC2F7E" w:rsidRDefault="00FC2F7E" w:rsidP="00FC2F7E">
      <w:pPr>
        <w:pStyle w:val="a8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ходе реализации муниципальной программы Красновского сельского</w:t>
      </w:r>
    </w:p>
    <w:p w14:paraId="2A75ADCF" w14:textId="46333CA4" w:rsidR="00FC2F7E" w:rsidRDefault="00FC2F7E" w:rsidP="00FC2F7E">
      <w:pPr>
        <w:pStyle w:val="a8"/>
        <w:spacing w:before="0" w:after="0"/>
        <w:jc w:val="center"/>
      </w:pPr>
      <w:r>
        <w:rPr>
          <w:sz w:val="28"/>
          <w:szCs w:val="28"/>
        </w:rPr>
        <w:t>поселения «Управление муниципальными финансами и создание условий для эффективного управления муниципальными финансами» за 2025 год</w:t>
      </w:r>
    </w:p>
    <w:p w14:paraId="532ED89D" w14:textId="77777777" w:rsidR="00FC2F7E" w:rsidRDefault="00FC2F7E">
      <w:pPr>
        <w:pStyle w:val="1"/>
        <w:spacing w:after="240"/>
        <w:ind w:left="1340"/>
      </w:pPr>
    </w:p>
    <w:p w14:paraId="0F99C065" w14:textId="3D2518A2" w:rsidR="006311D5" w:rsidRDefault="00000000" w:rsidP="008166C3">
      <w:pPr>
        <w:pStyle w:val="1"/>
        <w:spacing w:after="240"/>
        <w:ind w:firstLine="709"/>
      </w:pPr>
      <w:r>
        <w:t>Раздел 1. Конкретные результаты, достигнутые за 2025 год</w:t>
      </w:r>
    </w:p>
    <w:p w14:paraId="19B3728D" w14:textId="2752352D" w:rsidR="006311D5" w:rsidRDefault="00000000" w:rsidP="008166C3">
      <w:pPr>
        <w:pStyle w:val="1"/>
        <w:tabs>
          <w:tab w:val="left" w:pos="480"/>
          <w:tab w:val="left" w:pos="2429"/>
          <w:tab w:val="left" w:pos="4949"/>
          <w:tab w:val="left" w:pos="6720"/>
          <w:tab w:val="left" w:pos="8563"/>
        </w:tabs>
        <w:spacing w:after="0"/>
        <w:ind w:firstLine="709"/>
        <w:jc w:val="both"/>
      </w:pPr>
      <w:r>
        <w:t>В целях снижения ежегодного обеспечения сбалансированности местного бюджета за счет увеличения налоговых и неналоговых доходов, эффективности использования бюджетных средств в рамках реализации муниципальной программы</w:t>
      </w:r>
      <w:r>
        <w:tab/>
      </w:r>
      <w:r w:rsidR="00FC2F7E">
        <w:t>Красновского</w:t>
      </w:r>
      <w:r>
        <w:tab/>
        <w:t>сельского</w:t>
      </w:r>
      <w:r>
        <w:tab/>
        <w:t>поселения</w:t>
      </w:r>
      <w:r w:rsidR="008166C3">
        <w:t xml:space="preserve"> </w:t>
      </w:r>
      <w:r>
        <w:t>«Управление</w:t>
      </w:r>
      <w:r w:rsidR="008166C3">
        <w:t xml:space="preserve"> </w:t>
      </w:r>
      <w:r>
        <w:t xml:space="preserve">муниципальными финансами и создание условий для эффективного управления муниципальными финансами», утвержденной постановлением Администрации </w:t>
      </w:r>
      <w:r w:rsidR="00FC2F7E">
        <w:t>Красновского</w:t>
      </w:r>
      <w:r>
        <w:t xml:space="preserve"> сельского поселения от 0</w:t>
      </w:r>
      <w:r w:rsidR="00C44B8E">
        <w:t>7</w:t>
      </w:r>
      <w:r>
        <w:t>.</w:t>
      </w:r>
      <w:r w:rsidR="00C44B8E">
        <w:t>11</w:t>
      </w:r>
      <w:r>
        <w:t>.201</w:t>
      </w:r>
      <w:r w:rsidR="00C44B8E">
        <w:t>8 № 97</w:t>
      </w:r>
      <w:r>
        <w:t xml:space="preserve"> (далее - муниципальная программа), ответственным исполнителем, со исполнителем и участниками муниципальной программы в 2025 году достигнуты следующие результаты:</w:t>
      </w:r>
    </w:p>
    <w:p w14:paraId="143E5B2D" w14:textId="1E76D15C" w:rsidR="006311D5" w:rsidRDefault="00000000" w:rsidP="008166C3">
      <w:pPr>
        <w:pStyle w:val="1"/>
        <w:spacing w:after="60"/>
        <w:ind w:firstLine="709"/>
        <w:jc w:val="both"/>
      </w:pPr>
      <w:r>
        <w:rPr>
          <w:i/>
          <w:iCs/>
        </w:rPr>
        <w:t>-</w:t>
      </w:r>
      <w:r>
        <w:t xml:space="preserve"> Темп роста налоговых и неналоговых доходов местного бюджета </w:t>
      </w:r>
      <w:r w:rsidR="00FC2F7E">
        <w:t>Красновского</w:t>
      </w:r>
      <w:r>
        <w:t xml:space="preserve"> сельского поселения к уровню предыдущего года.</w:t>
      </w:r>
    </w:p>
    <w:p w14:paraId="72723A82" w14:textId="77777777" w:rsidR="00C44B8E" w:rsidRDefault="00C44B8E" w:rsidP="008166C3">
      <w:pPr>
        <w:pStyle w:val="1"/>
        <w:spacing w:after="320"/>
        <w:ind w:firstLine="709"/>
        <w:jc w:val="center"/>
      </w:pPr>
    </w:p>
    <w:p w14:paraId="373C798E" w14:textId="17CEC542" w:rsidR="006311D5" w:rsidRDefault="00000000" w:rsidP="008166C3">
      <w:pPr>
        <w:pStyle w:val="1"/>
        <w:spacing w:after="320"/>
        <w:ind w:firstLine="709"/>
        <w:jc w:val="center"/>
      </w:pPr>
      <w:r>
        <w:t>Раздел 2. Сведения о результатах выполнения (достижении)</w:t>
      </w:r>
      <w:r>
        <w:br/>
        <w:t>мероприятий (результатов) и контрольных точек структурных</w:t>
      </w:r>
      <w:r>
        <w:br/>
        <w:t>элементов муниципальной программы за отчетный период</w:t>
      </w:r>
    </w:p>
    <w:p w14:paraId="53305A26" w14:textId="5A6AC877" w:rsidR="006311D5" w:rsidRDefault="00000000" w:rsidP="00C44B8E">
      <w:pPr>
        <w:pStyle w:val="1"/>
        <w:tabs>
          <w:tab w:val="left" w:pos="4651"/>
          <w:tab w:val="left" w:pos="6350"/>
          <w:tab w:val="left" w:pos="8774"/>
        </w:tabs>
        <w:spacing w:after="0"/>
        <w:ind w:firstLine="709"/>
        <w:jc w:val="both"/>
      </w:pPr>
      <w:r>
        <w:t>Достижению результатов в</w:t>
      </w:r>
      <w:r w:rsidR="00C44B8E">
        <w:t xml:space="preserve"> </w:t>
      </w:r>
      <w:r>
        <w:t>2025</w:t>
      </w:r>
      <w:r w:rsidR="009B24D0">
        <w:t xml:space="preserve"> </w:t>
      </w:r>
      <w:r>
        <w:t>году</w:t>
      </w:r>
      <w:r w:rsidR="00C44B8E">
        <w:t xml:space="preserve"> </w:t>
      </w:r>
      <w:r>
        <w:t>способствовала</w:t>
      </w:r>
      <w:r w:rsidR="00C44B8E">
        <w:t xml:space="preserve"> </w:t>
      </w:r>
      <w:r>
        <w:t>реализация</w:t>
      </w:r>
      <w:r w:rsidR="00C44B8E">
        <w:t xml:space="preserve"> </w:t>
      </w:r>
      <w:r>
        <w:t>ответственным исполнителем, соисполнителем и участниками муниципальной программы мероприятий (результатов) ее структурных элементов.</w:t>
      </w:r>
    </w:p>
    <w:p w14:paraId="597CC52A" w14:textId="5571CA05" w:rsidR="006311D5" w:rsidRDefault="00000000" w:rsidP="005B0934">
      <w:pPr>
        <w:pStyle w:val="1"/>
        <w:spacing w:after="0"/>
        <w:ind w:firstLine="709"/>
        <w:jc w:val="both"/>
      </w:pPr>
      <w:r>
        <w:t>В рамках структурного элемента (комплекса процессных мероприятий, муниципального проекта)</w:t>
      </w:r>
      <w:r w:rsidR="005B0934">
        <w:t xml:space="preserve"> </w:t>
      </w:r>
      <w:r>
        <w:t xml:space="preserve">«Эффективное управление доходами», предусмотрена </w:t>
      </w:r>
      <w:r w:rsidR="005B0934">
        <w:t>р</w:t>
      </w:r>
      <w:r>
        <w:t>еализация 1 мероприятия (результата) и 2 контрольных точек.</w:t>
      </w:r>
    </w:p>
    <w:p w14:paraId="22A4D26C" w14:textId="77777777" w:rsidR="006311D5" w:rsidRDefault="00000000" w:rsidP="008166C3">
      <w:pPr>
        <w:pStyle w:val="1"/>
        <w:spacing w:after="0"/>
        <w:ind w:firstLine="709"/>
        <w:jc w:val="both"/>
      </w:pPr>
      <w:r>
        <w:t>Мероприятие(результат) «Достигнута положительная динамика поступлений по налоговым и неналоговым доходам (в сопоставимых условиях)» выполнено в полном объеме.</w:t>
      </w:r>
    </w:p>
    <w:p w14:paraId="28294956" w14:textId="77777777" w:rsidR="006311D5" w:rsidRDefault="00000000" w:rsidP="00C44B8E">
      <w:pPr>
        <w:pStyle w:val="1"/>
        <w:spacing w:after="0"/>
        <w:ind w:firstLine="709"/>
        <w:jc w:val="both"/>
      </w:pPr>
      <w:r>
        <w:t>По структурному элементу (комплексу процессных мероприятий) 1 «Эффективное управление доходами», предусмотрено выполнение 2 контрольных точек, из них достигнуто в установленные сроки 2, с нарушением срока-0; не достигнуто-0.</w:t>
      </w:r>
    </w:p>
    <w:p w14:paraId="1029CC57" w14:textId="0FD4C2A8" w:rsidR="0067673B" w:rsidRDefault="005B0934" w:rsidP="005B0934">
      <w:pPr>
        <w:pStyle w:val="1"/>
        <w:spacing w:after="0"/>
        <w:ind w:firstLine="709"/>
        <w:jc w:val="both"/>
      </w:pPr>
      <w:r>
        <w:t xml:space="preserve">В рамках структурного элемента (комплекса процессных мероприятий, муниципального проекта) </w:t>
      </w:r>
      <w:r w:rsidR="0067673B">
        <w:t>«</w:t>
      </w:r>
      <w:r w:rsidR="0067673B" w:rsidRPr="0067673B">
        <w:t>Организация бюджетного процесса</w:t>
      </w:r>
      <w:r w:rsidR="0067673B">
        <w:t xml:space="preserve">» предусмотрена </w:t>
      </w:r>
      <w:r>
        <w:t>р</w:t>
      </w:r>
      <w:r w:rsidR="0067673B">
        <w:t>еализация 1 мероприятия (результата) и 2 контрольных точек.</w:t>
      </w:r>
      <w:r w:rsidR="0067673B" w:rsidRPr="0067673B">
        <w:t xml:space="preserve"> </w:t>
      </w:r>
    </w:p>
    <w:p w14:paraId="5110DE7A" w14:textId="77777777" w:rsidR="0067673B" w:rsidRDefault="0067673B" w:rsidP="0067673B">
      <w:pPr>
        <w:pStyle w:val="1"/>
        <w:ind w:firstLine="709"/>
        <w:jc w:val="both"/>
      </w:pPr>
    </w:p>
    <w:p w14:paraId="767B6493" w14:textId="5441E1CB" w:rsidR="005B0934" w:rsidRPr="005B0934" w:rsidRDefault="0067673B" w:rsidP="005B0934">
      <w:pPr>
        <w:pStyle w:val="1"/>
        <w:spacing w:after="0"/>
        <w:ind w:firstLine="709"/>
        <w:contextualSpacing/>
        <w:jc w:val="both"/>
      </w:pPr>
      <w:r w:rsidRPr="005B0934">
        <w:lastRenderedPageBreak/>
        <w:t>Мероприятие(результат) «</w:t>
      </w:r>
      <w:r w:rsidR="005B0934">
        <w:t xml:space="preserve">Достигнута </w:t>
      </w:r>
      <w:r w:rsidR="005B0934" w:rsidRPr="005B0934">
        <w:rPr>
          <w:color w:val="auto"/>
          <w:lang w:bidi="ar-SA"/>
        </w:rPr>
        <w:t xml:space="preserve">реализация управленческой и </w:t>
      </w:r>
      <w:r w:rsidR="005B0934">
        <w:t>ор</w:t>
      </w:r>
      <w:r w:rsidR="005B0934" w:rsidRPr="005B0934">
        <w:rPr>
          <w:color w:val="auto"/>
          <w:lang w:bidi="ar-SA"/>
        </w:rPr>
        <w:t>ганизационной деятельности аппарата управления в целях повышения эффективности исполнения муниципальных функций</w:t>
      </w:r>
      <w:r w:rsidR="005B0934">
        <w:rPr>
          <w:color w:val="auto"/>
          <w:lang w:bidi="ar-SA"/>
        </w:rPr>
        <w:t>,</w:t>
      </w:r>
      <w:r w:rsidR="005B0934" w:rsidRPr="005B0934">
        <w:rPr>
          <w:rFonts w:eastAsia="Calibri"/>
          <w:color w:val="auto"/>
          <w:lang w:eastAsia="en-US" w:bidi="ar-SA"/>
        </w:rPr>
        <w:t xml:space="preserve"> обеспечено качественное и своевременное исполнение бюджета Красновского сельского поселения</w:t>
      </w:r>
      <w:r w:rsidR="005B0934" w:rsidRPr="005B0934">
        <w:t>» выполнено в полном объеме.</w:t>
      </w:r>
    </w:p>
    <w:p w14:paraId="505DFBBD" w14:textId="4277385E" w:rsidR="0067673B" w:rsidRPr="005B0934" w:rsidRDefault="0067673B" w:rsidP="005B0934">
      <w:pPr>
        <w:pStyle w:val="1"/>
        <w:spacing w:after="0"/>
        <w:ind w:firstLine="709"/>
        <w:contextualSpacing/>
        <w:jc w:val="both"/>
      </w:pPr>
      <w:r w:rsidRPr="005B0934">
        <w:t>По структурному элементу (комплексу процессных мероприятий) 1 «</w:t>
      </w:r>
      <w:r w:rsidR="005B0934" w:rsidRPr="0067673B">
        <w:t>Организация бюджетного процесса</w:t>
      </w:r>
      <w:r w:rsidRPr="005B0934">
        <w:t>», предусмотрено выполнение 2 контрольных точек, из них достигнуто в установленные сроки 2, с нарушением срока-0; не достигнуто-0.</w:t>
      </w:r>
    </w:p>
    <w:p w14:paraId="707231A6" w14:textId="77777777" w:rsidR="005B0934" w:rsidRDefault="00000000" w:rsidP="005B0934">
      <w:pPr>
        <w:pStyle w:val="1"/>
        <w:spacing w:after="0"/>
        <w:ind w:firstLine="709"/>
        <w:jc w:val="both"/>
      </w:pPr>
      <w:r>
        <w:t xml:space="preserve">В рамках структурного элемента (комплекса процессных мероприятий) «Управление муниципальным долгом </w:t>
      </w:r>
      <w:r w:rsidR="00FC2F7E">
        <w:t>Красновского</w:t>
      </w:r>
      <w:r>
        <w:t xml:space="preserve"> сельского поселения» предусмотрена реализация 1 мероприятия (результатов) и 3 контрольных точек. </w:t>
      </w:r>
      <w:r w:rsidR="005B0934">
        <w:t xml:space="preserve">            </w:t>
      </w:r>
    </w:p>
    <w:p w14:paraId="52EF2263" w14:textId="3A26D1F2" w:rsidR="006311D5" w:rsidRDefault="00000000" w:rsidP="005B0934">
      <w:pPr>
        <w:pStyle w:val="1"/>
        <w:spacing w:after="0"/>
        <w:ind w:firstLine="709"/>
        <w:jc w:val="both"/>
      </w:pPr>
      <w:r>
        <w:t>Мероприятие(результат)</w:t>
      </w:r>
      <w:r>
        <w:rPr>
          <w:sz w:val="24"/>
          <w:szCs w:val="24"/>
        </w:rPr>
        <w:t xml:space="preserve"> </w:t>
      </w:r>
      <w:r>
        <w:t xml:space="preserve">«Проведена единая политика муниципальных заимствований </w:t>
      </w:r>
      <w:r w:rsidR="00FC2F7E">
        <w:t>Красновского</w:t>
      </w:r>
      <w:r>
        <w:t xml:space="preserve"> сельского поселения, управления муниципальным долгом в соответствии с Бюджетным кодексом Российской Федерации)» выполнено в полном объеме.</w:t>
      </w:r>
    </w:p>
    <w:p w14:paraId="17CAF89D" w14:textId="7E50FEFC" w:rsidR="006311D5" w:rsidRDefault="00000000" w:rsidP="005B0934">
      <w:pPr>
        <w:pStyle w:val="1"/>
        <w:spacing w:after="0"/>
        <w:ind w:firstLine="709"/>
        <w:contextualSpacing/>
        <w:jc w:val="both"/>
      </w:pPr>
      <w:r>
        <w:t xml:space="preserve">По структурному элементу (комплексу процессных мероприятий) «Управление муниципальным долгом </w:t>
      </w:r>
      <w:r w:rsidR="00FC2F7E">
        <w:t>Красновского</w:t>
      </w:r>
      <w:r>
        <w:t xml:space="preserve"> сельского поселения» предусмотрено выполнение 3 контрольной точки, из них достигнуто в</w:t>
      </w:r>
      <w:r w:rsidR="00C44B8E">
        <w:t xml:space="preserve"> </w:t>
      </w:r>
      <w:r>
        <w:t>установленные сроки 0, с нарушением срока-0; не достигнуто -0.</w:t>
      </w:r>
    </w:p>
    <w:p w14:paraId="60B0683D" w14:textId="77777777" w:rsidR="006311D5" w:rsidRDefault="00000000" w:rsidP="005B0934">
      <w:pPr>
        <w:pStyle w:val="1"/>
        <w:spacing w:after="0"/>
        <w:ind w:firstLine="709"/>
        <w:contextualSpacing/>
        <w:jc w:val="both"/>
      </w:pPr>
      <w:r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14:paraId="59020BEC" w14:textId="77777777" w:rsidR="00C44B8E" w:rsidRDefault="00C44B8E" w:rsidP="00C44B8E">
      <w:pPr>
        <w:pStyle w:val="1"/>
        <w:spacing w:after="80"/>
        <w:ind w:firstLine="709"/>
        <w:jc w:val="both"/>
      </w:pPr>
    </w:p>
    <w:p w14:paraId="6A9BD7C1" w14:textId="13E6F321" w:rsidR="006311D5" w:rsidRDefault="00000000" w:rsidP="008166C3">
      <w:pPr>
        <w:pStyle w:val="1"/>
        <w:spacing w:after="320"/>
        <w:ind w:firstLine="709"/>
        <w:jc w:val="center"/>
      </w:pPr>
      <w:r>
        <w:t>Раздел</w:t>
      </w:r>
      <w:r w:rsidR="00C44B8E">
        <w:t xml:space="preserve"> 3</w:t>
      </w:r>
      <w:r>
        <w:t>.</w:t>
      </w:r>
      <w:r w:rsidR="00C44B8E">
        <w:t xml:space="preserve"> </w:t>
      </w:r>
      <w:r>
        <w:t>Анализ факторов, повлиявших</w:t>
      </w:r>
      <w:r>
        <w:br/>
        <w:t>на ход реализации муниципальной программы</w:t>
      </w:r>
    </w:p>
    <w:p w14:paraId="77B10105" w14:textId="4D996980" w:rsidR="006311D5" w:rsidRDefault="00000000" w:rsidP="008166C3">
      <w:pPr>
        <w:pStyle w:val="1"/>
        <w:spacing w:after="320"/>
        <w:ind w:firstLine="709"/>
        <w:jc w:val="both"/>
      </w:pPr>
      <w:r>
        <w:t>Факторы оказавшие влияние на ход реализации муниципальной программы в</w:t>
      </w:r>
      <w:r w:rsidR="009B24D0">
        <w:t xml:space="preserve"> </w:t>
      </w:r>
      <w:r>
        <w:t>2025 году отсутствуют.</w:t>
      </w:r>
    </w:p>
    <w:p w14:paraId="6B07BDDA" w14:textId="6FB1E027" w:rsidR="00C44B8E" w:rsidRDefault="00000000" w:rsidP="00C44B8E">
      <w:pPr>
        <w:pStyle w:val="1"/>
        <w:spacing w:after="0"/>
        <w:ind w:firstLine="709"/>
        <w:contextualSpacing/>
        <w:jc w:val="center"/>
      </w:pPr>
      <w:r>
        <w:t>Раздел</w:t>
      </w:r>
      <w:r w:rsidR="00C44B8E">
        <w:t xml:space="preserve"> </w:t>
      </w:r>
      <w:r>
        <w:t>4.</w:t>
      </w:r>
      <w:r w:rsidR="00C44B8E">
        <w:t xml:space="preserve"> </w:t>
      </w:r>
      <w:r>
        <w:t>Сведения об использовании бюджетных</w:t>
      </w:r>
    </w:p>
    <w:p w14:paraId="0A3EC845" w14:textId="77777777" w:rsidR="00C44B8E" w:rsidRDefault="00000000" w:rsidP="00C44B8E">
      <w:pPr>
        <w:pStyle w:val="1"/>
        <w:spacing w:after="0"/>
        <w:ind w:firstLine="709"/>
        <w:contextualSpacing/>
        <w:jc w:val="center"/>
      </w:pPr>
      <w:r>
        <w:t xml:space="preserve">ассигнований </w:t>
      </w:r>
      <w:r w:rsidR="00C44B8E">
        <w:t>и</w:t>
      </w:r>
      <w:r>
        <w:t xml:space="preserve"> внебюджетных средств на реализацию</w:t>
      </w:r>
    </w:p>
    <w:p w14:paraId="5C810AF6" w14:textId="117680FB" w:rsidR="006311D5" w:rsidRDefault="00000000" w:rsidP="00C44B8E">
      <w:pPr>
        <w:pStyle w:val="1"/>
        <w:spacing w:after="0"/>
        <w:ind w:firstLine="709"/>
        <w:contextualSpacing/>
        <w:jc w:val="center"/>
      </w:pPr>
      <w:r>
        <w:t xml:space="preserve"> муниципальной программы</w:t>
      </w:r>
    </w:p>
    <w:p w14:paraId="7D7BD2CF" w14:textId="77777777" w:rsidR="00C44B8E" w:rsidRDefault="00C44B8E" w:rsidP="00C44B8E">
      <w:pPr>
        <w:pStyle w:val="1"/>
        <w:spacing w:after="0"/>
        <w:ind w:firstLine="709"/>
        <w:contextualSpacing/>
        <w:jc w:val="center"/>
      </w:pPr>
    </w:p>
    <w:p w14:paraId="5D8E59CE" w14:textId="1ED26E58" w:rsidR="006311D5" w:rsidRDefault="00000000" w:rsidP="00C44B8E">
      <w:pPr>
        <w:pStyle w:val="1"/>
        <w:tabs>
          <w:tab w:val="left" w:pos="8230"/>
        </w:tabs>
        <w:spacing w:after="0"/>
        <w:ind w:firstLine="709"/>
        <w:contextualSpacing/>
        <w:jc w:val="both"/>
      </w:pPr>
      <w:r>
        <w:t>Объем запланированных расходов на реализацию</w:t>
      </w:r>
      <w:r w:rsidR="00C44B8E">
        <w:t xml:space="preserve"> </w:t>
      </w:r>
      <w:r>
        <w:t>муниципальной</w:t>
      </w:r>
    </w:p>
    <w:p w14:paraId="6C33079C" w14:textId="67744F68" w:rsidR="006311D5" w:rsidRDefault="00C44B8E" w:rsidP="00691034">
      <w:pPr>
        <w:pStyle w:val="1"/>
        <w:tabs>
          <w:tab w:val="left" w:pos="2851"/>
        </w:tabs>
        <w:spacing w:after="0"/>
        <w:ind w:firstLine="567"/>
        <w:contextualSpacing/>
        <w:jc w:val="both"/>
      </w:pPr>
      <w:r>
        <w:t>программы на 2025 год составил 0,0 тыс. рублей, в том числе по источникам финансирования:</w:t>
      </w:r>
    </w:p>
    <w:p w14:paraId="7CB7E341" w14:textId="37897492" w:rsidR="006311D5" w:rsidRDefault="00000000" w:rsidP="00691034">
      <w:pPr>
        <w:pStyle w:val="1"/>
        <w:spacing w:after="0"/>
        <w:ind w:firstLine="567"/>
        <w:contextualSpacing/>
        <w:jc w:val="both"/>
      </w:pPr>
      <w:r>
        <w:t>федеральный бюджет - 0,0</w:t>
      </w:r>
      <w:r w:rsidR="00C44B8E">
        <w:t xml:space="preserve"> </w:t>
      </w:r>
      <w:r>
        <w:t>тыс.</w:t>
      </w:r>
      <w:r w:rsidR="00C44B8E">
        <w:t xml:space="preserve"> </w:t>
      </w:r>
      <w:r>
        <w:t>рублей;</w:t>
      </w:r>
    </w:p>
    <w:p w14:paraId="359630EC" w14:textId="34B999E6" w:rsidR="006311D5" w:rsidRDefault="00000000" w:rsidP="00691034">
      <w:pPr>
        <w:pStyle w:val="1"/>
        <w:spacing w:after="0"/>
        <w:ind w:firstLine="567"/>
        <w:contextualSpacing/>
        <w:jc w:val="both"/>
      </w:pPr>
      <w:r>
        <w:t>областной бюджет -</w:t>
      </w:r>
      <w:r w:rsidR="00C44B8E">
        <w:t xml:space="preserve">     </w:t>
      </w:r>
      <w:r>
        <w:t xml:space="preserve"> 0,0</w:t>
      </w:r>
      <w:r w:rsidR="00C44B8E">
        <w:t xml:space="preserve"> </w:t>
      </w:r>
      <w:r>
        <w:t>тыс.</w:t>
      </w:r>
      <w:r w:rsidR="00C44B8E">
        <w:t xml:space="preserve"> </w:t>
      </w:r>
      <w:r>
        <w:t>рублей;</w:t>
      </w:r>
    </w:p>
    <w:p w14:paraId="5DDF8E65" w14:textId="493F7014" w:rsidR="006311D5" w:rsidRDefault="00000000" w:rsidP="00691034">
      <w:pPr>
        <w:pStyle w:val="1"/>
        <w:spacing w:after="0"/>
        <w:ind w:firstLine="567"/>
        <w:contextualSpacing/>
        <w:jc w:val="both"/>
      </w:pPr>
      <w:r>
        <w:t>районный бюджет -</w:t>
      </w:r>
      <w:r w:rsidR="00C44B8E">
        <w:t xml:space="preserve">      </w:t>
      </w:r>
      <w:r>
        <w:t xml:space="preserve"> 0,0</w:t>
      </w:r>
      <w:r w:rsidR="00C44B8E">
        <w:t xml:space="preserve"> </w:t>
      </w:r>
      <w:r>
        <w:t>тыс.</w:t>
      </w:r>
      <w:r w:rsidR="00C44B8E">
        <w:t xml:space="preserve"> </w:t>
      </w:r>
      <w:r>
        <w:t>рублей;</w:t>
      </w:r>
    </w:p>
    <w:p w14:paraId="6466AF87" w14:textId="56617D4B" w:rsidR="006311D5" w:rsidRDefault="00C44B8E" w:rsidP="00691034">
      <w:pPr>
        <w:pStyle w:val="1"/>
        <w:spacing w:after="0"/>
        <w:ind w:firstLine="567"/>
        <w:contextualSpacing/>
        <w:jc w:val="both"/>
      </w:pPr>
      <w:r>
        <w:t>местный бюджет -         0,0 тыс. рублей;</w:t>
      </w:r>
    </w:p>
    <w:p w14:paraId="5268AB07" w14:textId="3083A9A9" w:rsidR="006311D5" w:rsidRDefault="00000000" w:rsidP="00691034">
      <w:pPr>
        <w:pStyle w:val="1"/>
        <w:spacing w:after="0"/>
        <w:ind w:firstLine="567"/>
        <w:contextualSpacing/>
        <w:jc w:val="both"/>
      </w:pPr>
      <w:r>
        <w:t>внебюджетные источники - 0,0</w:t>
      </w:r>
      <w:r w:rsidR="00C44B8E">
        <w:t xml:space="preserve"> </w:t>
      </w:r>
      <w:r>
        <w:t>тыс.</w:t>
      </w:r>
      <w:r w:rsidR="00C44B8E">
        <w:t xml:space="preserve"> </w:t>
      </w:r>
      <w:r>
        <w:t>рублей.</w:t>
      </w:r>
    </w:p>
    <w:p w14:paraId="111D96BB" w14:textId="73275349" w:rsidR="006311D5" w:rsidRDefault="00000000" w:rsidP="00C44B8E">
      <w:pPr>
        <w:pStyle w:val="1"/>
        <w:tabs>
          <w:tab w:val="left" w:pos="4080"/>
          <w:tab w:val="left" w:pos="6245"/>
          <w:tab w:val="left" w:pos="6960"/>
          <w:tab w:val="left" w:pos="8981"/>
        </w:tabs>
        <w:spacing w:after="0"/>
        <w:ind w:firstLine="709"/>
        <w:contextualSpacing/>
        <w:jc w:val="both"/>
      </w:pPr>
      <w:r>
        <w:t>План ассигнований в</w:t>
      </w:r>
      <w:r w:rsidR="00C44B8E">
        <w:t xml:space="preserve"> </w:t>
      </w:r>
      <w:r>
        <w:t>соответствии</w:t>
      </w:r>
      <w:r w:rsidR="00C44B8E">
        <w:t xml:space="preserve"> </w:t>
      </w:r>
      <w:r>
        <w:t>с</w:t>
      </w:r>
      <w:r w:rsidR="00C44B8E">
        <w:t xml:space="preserve"> р</w:t>
      </w:r>
      <w:r>
        <w:t>ешением</w:t>
      </w:r>
      <w:r>
        <w:tab/>
      </w:r>
      <w:r w:rsidR="00C44B8E">
        <w:t xml:space="preserve"> </w:t>
      </w:r>
      <w:r>
        <w:t>Собрания</w:t>
      </w:r>
      <w:r w:rsidR="00C44B8E">
        <w:t xml:space="preserve"> </w:t>
      </w:r>
      <w:r>
        <w:t xml:space="preserve">депутатов </w:t>
      </w:r>
      <w:r w:rsidR="00FC2F7E">
        <w:t>Красновского</w:t>
      </w:r>
      <w:r>
        <w:t xml:space="preserve"> сельского поселения от 26.12.2024г. №12</w:t>
      </w:r>
      <w:r w:rsidR="00C44B8E">
        <w:t>3</w:t>
      </w:r>
      <w:r>
        <w:t xml:space="preserve"> «О бюджете </w:t>
      </w:r>
      <w:r w:rsidR="00FC2F7E">
        <w:t>Красновского</w:t>
      </w:r>
      <w:r>
        <w:t xml:space="preserve"> сельского поселения на 2025 год и на плановый период 2026 и 2027 годов» составил 0,0 тыс. рублей.</w:t>
      </w:r>
    </w:p>
    <w:p w14:paraId="372C3B88" w14:textId="77777777" w:rsidR="006311D5" w:rsidRDefault="00000000" w:rsidP="00691034">
      <w:pPr>
        <w:pStyle w:val="1"/>
        <w:spacing w:after="0"/>
        <w:ind w:firstLine="709"/>
        <w:contextualSpacing/>
        <w:jc w:val="both"/>
      </w:pPr>
      <w:r>
        <w:t xml:space="preserve">В соответствии со сводной бюджетной росписью - 0,0 тыс. рублей, в том </w:t>
      </w:r>
      <w:r>
        <w:lastRenderedPageBreak/>
        <w:t>числе по источникам финансирования:</w:t>
      </w:r>
    </w:p>
    <w:p w14:paraId="36F4A1B4" w14:textId="32AD56A1" w:rsidR="006311D5" w:rsidRDefault="00000000" w:rsidP="00691034">
      <w:pPr>
        <w:pStyle w:val="1"/>
        <w:spacing w:after="0"/>
        <w:ind w:firstLine="567"/>
        <w:contextualSpacing/>
        <w:jc w:val="both"/>
      </w:pPr>
      <w:r>
        <w:t>федеральный бюджет -</w:t>
      </w:r>
      <w:r w:rsidR="00C44B8E">
        <w:t xml:space="preserve"> </w:t>
      </w:r>
      <w:r>
        <w:t>0,0</w:t>
      </w:r>
      <w:r w:rsidR="00C44B8E">
        <w:t xml:space="preserve"> </w:t>
      </w:r>
      <w:r>
        <w:t>тыс.</w:t>
      </w:r>
      <w:r w:rsidR="00C44B8E">
        <w:t xml:space="preserve"> </w:t>
      </w:r>
      <w:r>
        <w:t>рублей;</w:t>
      </w:r>
    </w:p>
    <w:p w14:paraId="61EC534D" w14:textId="77777777" w:rsidR="006311D5" w:rsidRDefault="00000000" w:rsidP="00691034">
      <w:pPr>
        <w:pStyle w:val="1"/>
        <w:spacing w:after="0"/>
        <w:ind w:firstLine="567"/>
        <w:contextualSpacing/>
        <w:jc w:val="both"/>
      </w:pPr>
      <w:r>
        <w:t>областной бюджет - 0,0 тыс. рублей;</w:t>
      </w:r>
    </w:p>
    <w:p w14:paraId="424493CE" w14:textId="77777777" w:rsidR="006311D5" w:rsidRDefault="00000000" w:rsidP="00691034">
      <w:pPr>
        <w:pStyle w:val="1"/>
        <w:spacing w:after="0"/>
        <w:ind w:firstLine="567"/>
        <w:contextualSpacing/>
        <w:jc w:val="both"/>
      </w:pPr>
      <w:r>
        <w:t>районный бюджет-0,0 тыс. рублей;</w:t>
      </w:r>
    </w:p>
    <w:p w14:paraId="5BE70FB7" w14:textId="77777777" w:rsidR="006311D5" w:rsidRDefault="00000000" w:rsidP="00691034">
      <w:pPr>
        <w:pStyle w:val="1"/>
        <w:spacing w:after="0"/>
        <w:ind w:firstLine="567"/>
        <w:contextualSpacing/>
        <w:jc w:val="both"/>
      </w:pPr>
      <w:r>
        <w:t>местный бюджет - 0,0 тыс. рублей;</w:t>
      </w:r>
    </w:p>
    <w:p w14:paraId="4A52BD11" w14:textId="3EE12080" w:rsidR="006311D5" w:rsidRDefault="00000000" w:rsidP="00691034">
      <w:pPr>
        <w:pStyle w:val="1"/>
        <w:spacing w:after="0"/>
        <w:ind w:firstLine="567"/>
        <w:contextualSpacing/>
        <w:jc w:val="both"/>
      </w:pPr>
      <w:r>
        <w:t>внебюджетные источники - 0,0 тыс.</w:t>
      </w:r>
      <w:r w:rsidR="00C44B8E">
        <w:t xml:space="preserve"> </w:t>
      </w:r>
      <w:r>
        <w:t>рублей.</w:t>
      </w:r>
    </w:p>
    <w:p w14:paraId="2B8846CB" w14:textId="2CE2B3AA" w:rsidR="006311D5" w:rsidRDefault="00000000" w:rsidP="00691034">
      <w:pPr>
        <w:pStyle w:val="1"/>
        <w:spacing w:after="0"/>
        <w:ind w:firstLine="851"/>
        <w:contextualSpacing/>
        <w:jc w:val="both"/>
      </w:pPr>
      <w:r>
        <w:t>Исполнение расходов по муниципальной программе составило</w:t>
      </w:r>
      <w:r w:rsidR="00691034">
        <w:t xml:space="preserve"> </w:t>
      </w:r>
      <w:r>
        <w:t>0,0 тыс. рублей, в том числе по источникам финансирования: федеральный бюджет - 0,0</w:t>
      </w:r>
      <w:r w:rsidR="00926418">
        <w:t xml:space="preserve"> </w:t>
      </w:r>
      <w:r>
        <w:t>тыс. рублей;</w:t>
      </w:r>
    </w:p>
    <w:p w14:paraId="2C3E90BD" w14:textId="77777777" w:rsidR="00691034" w:rsidRDefault="00691034" w:rsidP="00691034">
      <w:pPr>
        <w:pStyle w:val="1"/>
        <w:spacing w:after="0"/>
        <w:ind w:firstLine="567"/>
        <w:contextualSpacing/>
        <w:jc w:val="both"/>
      </w:pPr>
      <w:r>
        <w:t>федеральный бюджет - 0,0 тыс. рублей;</w:t>
      </w:r>
    </w:p>
    <w:p w14:paraId="77435ED3" w14:textId="77777777" w:rsidR="00691034" w:rsidRDefault="00691034" w:rsidP="00691034">
      <w:pPr>
        <w:pStyle w:val="1"/>
        <w:spacing w:after="0"/>
        <w:ind w:firstLine="567"/>
        <w:contextualSpacing/>
        <w:jc w:val="both"/>
      </w:pPr>
      <w:r>
        <w:t>областной бюджет - 0,0 тыс. рублей;</w:t>
      </w:r>
    </w:p>
    <w:p w14:paraId="6E99BF62" w14:textId="77777777" w:rsidR="00691034" w:rsidRDefault="00691034" w:rsidP="00691034">
      <w:pPr>
        <w:pStyle w:val="1"/>
        <w:spacing w:after="0"/>
        <w:ind w:firstLine="567"/>
        <w:contextualSpacing/>
        <w:jc w:val="both"/>
      </w:pPr>
      <w:r>
        <w:t>районный бюджет-0,0 тыс. рублей;</w:t>
      </w:r>
    </w:p>
    <w:p w14:paraId="1B5000D3" w14:textId="77777777" w:rsidR="00691034" w:rsidRDefault="00691034" w:rsidP="00691034">
      <w:pPr>
        <w:pStyle w:val="1"/>
        <w:spacing w:after="0"/>
        <w:ind w:firstLine="567"/>
        <w:contextualSpacing/>
        <w:jc w:val="both"/>
      </w:pPr>
      <w:r>
        <w:t>местный бюджет - 0,0 тыс. рублей;</w:t>
      </w:r>
    </w:p>
    <w:p w14:paraId="673C599E" w14:textId="77777777" w:rsidR="00691034" w:rsidRDefault="00691034" w:rsidP="00691034">
      <w:pPr>
        <w:pStyle w:val="1"/>
        <w:spacing w:after="0"/>
        <w:ind w:firstLine="567"/>
        <w:contextualSpacing/>
        <w:jc w:val="both"/>
      </w:pPr>
      <w:r>
        <w:t>внебюджетные источники - 0,0 тыс. рублей.</w:t>
      </w:r>
    </w:p>
    <w:p w14:paraId="6DF97549" w14:textId="6BF3C2D9" w:rsidR="006311D5" w:rsidRDefault="00000000" w:rsidP="002B6EC7">
      <w:pPr>
        <w:pStyle w:val="1"/>
        <w:spacing w:after="0"/>
        <w:ind w:firstLine="709"/>
        <w:contextualSpacing/>
        <w:jc w:val="both"/>
      </w:pPr>
      <w:r>
        <w:t xml:space="preserve">Объем не освоенных бюджетных ассигнований бюджета </w:t>
      </w:r>
      <w:r w:rsidR="00FC2F7E">
        <w:t>Красновского</w:t>
      </w:r>
      <w:r>
        <w:t xml:space="preserve"> сельского поселения и безвозмездных поступлений в бюджет </w:t>
      </w:r>
      <w:r w:rsidR="00FC2F7E">
        <w:t>Красновского</w:t>
      </w:r>
      <w:r w:rsidR="00691034">
        <w:t xml:space="preserve"> </w:t>
      </w:r>
      <w:r>
        <w:t>сельского поселения составил 0,0 тыс. рублей.</w:t>
      </w:r>
    </w:p>
    <w:p w14:paraId="161562E4" w14:textId="77777777" w:rsidR="006311D5" w:rsidRDefault="00000000" w:rsidP="002B6EC7">
      <w:pPr>
        <w:pStyle w:val="1"/>
        <w:spacing w:after="0"/>
        <w:ind w:firstLine="709"/>
        <w:contextualSpacing/>
        <w:jc w:val="both"/>
      </w:pPr>
      <w:r>
        <w:t>Сведения об использовании бюджетных ассигнований и внебюджетных средств на реализацию муниципальной программы за 2025 год приведены в приложении №2 к отчету о реализации муниципальной программы.</w:t>
      </w:r>
    </w:p>
    <w:p w14:paraId="60192C13" w14:textId="77777777" w:rsidR="002B6EC7" w:rsidRDefault="002B6EC7" w:rsidP="008166C3">
      <w:pPr>
        <w:pStyle w:val="1"/>
        <w:spacing w:after="320"/>
        <w:ind w:firstLine="709"/>
        <w:jc w:val="center"/>
      </w:pPr>
    </w:p>
    <w:p w14:paraId="4D7F718F" w14:textId="51B32181" w:rsidR="006311D5" w:rsidRDefault="00000000" w:rsidP="008166C3">
      <w:pPr>
        <w:pStyle w:val="1"/>
        <w:spacing w:after="320"/>
        <w:ind w:firstLine="709"/>
        <w:jc w:val="center"/>
      </w:pPr>
      <w:r>
        <w:t>Раздел 5. Сведения о достижении плановых и фактических значений</w:t>
      </w:r>
      <w:r>
        <w:br/>
        <w:t>показателей муниципальной программы и ее структурных</w:t>
      </w:r>
      <w:r>
        <w:br/>
        <w:t>элементов за отчетный год</w:t>
      </w:r>
    </w:p>
    <w:p w14:paraId="2D3465A6" w14:textId="77777777" w:rsidR="006311D5" w:rsidRDefault="00000000" w:rsidP="008166C3">
      <w:pPr>
        <w:pStyle w:val="1"/>
        <w:spacing w:after="0"/>
        <w:ind w:firstLine="709"/>
      </w:pPr>
      <w:r>
        <w:t>Муниципальной программой и структурными элементами муниципальной программы предусмотрено:</w:t>
      </w:r>
    </w:p>
    <w:p w14:paraId="4E2C5DF5" w14:textId="265B972B" w:rsidR="006311D5" w:rsidRDefault="00000000" w:rsidP="008166C3">
      <w:pPr>
        <w:pStyle w:val="1"/>
        <w:tabs>
          <w:tab w:val="left" w:pos="4602"/>
          <w:tab w:val="left" w:pos="6268"/>
        </w:tabs>
        <w:spacing w:after="0"/>
        <w:ind w:firstLine="709"/>
      </w:pPr>
      <w:r>
        <w:t>4 показателя, по 2 фактические значения соответствуют плановым, по 2 показателям фактические</w:t>
      </w:r>
      <w:r w:rsidR="009B24D0">
        <w:t xml:space="preserve"> </w:t>
      </w:r>
      <w:r>
        <w:t>значения</w:t>
      </w:r>
      <w:r w:rsidR="009B24D0">
        <w:t xml:space="preserve"> </w:t>
      </w:r>
      <w:r>
        <w:t>выше планового.</w:t>
      </w:r>
    </w:p>
    <w:p w14:paraId="171D52E1" w14:textId="57BE6CE9" w:rsidR="006311D5" w:rsidRDefault="00000000" w:rsidP="008166C3">
      <w:pPr>
        <w:pStyle w:val="1"/>
        <w:spacing w:after="0"/>
        <w:ind w:firstLine="709"/>
      </w:pPr>
      <w:r>
        <w:t xml:space="preserve">Показатель1«Темп роста налоговых и неналоговых доходов местного бюджета </w:t>
      </w:r>
      <w:r w:rsidR="00FC2F7E">
        <w:t>Красновского</w:t>
      </w:r>
      <w:r>
        <w:t xml:space="preserve"> сельского поселения к уровню предыдущего года»-плановое значение 1</w:t>
      </w:r>
      <w:r w:rsidR="00AB49AF">
        <w:t>15</w:t>
      </w:r>
      <w:r>
        <w:t>,</w:t>
      </w:r>
      <w:r w:rsidR="00AB49AF">
        <w:t>5</w:t>
      </w:r>
      <w:r>
        <w:t>%, фактическое значение 1</w:t>
      </w:r>
      <w:r w:rsidR="00AB49AF">
        <w:t>42</w:t>
      </w:r>
      <w:r>
        <w:t>,</w:t>
      </w:r>
      <w:r w:rsidR="00AB49AF">
        <w:t>5</w:t>
      </w:r>
      <w:r>
        <w:t>.</w:t>
      </w:r>
    </w:p>
    <w:p w14:paraId="5B01312B" w14:textId="5EE2FB6C" w:rsidR="006311D5" w:rsidRDefault="00000000" w:rsidP="008166C3">
      <w:pPr>
        <w:pStyle w:val="1"/>
        <w:spacing w:after="0"/>
        <w:ind w:firstLine="709"/>
      </w:pPr>
      <w:r>
        <w:t xml:space="preserve">Показатель 2 «Объем налоговых доходов местного бюджета </w:t>
      </w:r>
      <w:r w:rsidR="00FC2F7E">
        <w:t>Красновского</w:t>
      </w:r>
      <w:r>
        <w:t xml:space="preserve"> сельского поселения (за вычетом разовых поступлений)» - плановое значение </w:t>
      </w:r>
      <w:r w:rsidR="00AB49AF">
        <w:t>15 133</w:t>
      </w:r>
      <w:r>
        <w:t>,</w:t>
      </w:r>
      <w:r w:rsidR="00AB49AF">
        <w:t>8</w:t>
      </w:r>
      <w:r>
        <w:t xml:space="preserve"> тыс. руб., фактическое значение </w:t>
      </w:r>
      <w:r w:rsidR="00AB49AF">
        <w:t>22 067</w:t>
      </w:r>
      <w:r>
        <w:t>,</w:t>
      </w:r>
      <w:r w:rsidR="00AB49AF">
        <w:t>5</w:t>
      </w:r>
      <w:r>
        <w:t xml:space="preserve"> тыс. руб.</w:t>
      </w:r>
    </w:p>
    <w:p w14:paraId="323F99F6" w14:textId="213ACBBE" w:rsidR="006311D5" w:rsidRDefault="00000000" w:rsidP="00AB49AF">
      <w:pPr>
        <w:pStyle w:val="1"/>
        <w:tabs>
          <w:tab w:val="left" w:pos="7655"/>
        </w:tabs>
        <w:spacing w:after="0"/>
        <w:ind w:firstLine="709"/>
      </w:pPr>
      <w:r>
        <w:t>Показатель 3 «Предельное соотношение ежегодного прироста долговых обязательств по рыночным заимствованиям к плановому объему прироста налоговых и неналоговых доходов местного бюджета»</w:t>
      </w:r>
      <w:r>
        <w:tab/>
        <w:t>- плановое значение</w:t>
      </w:r>
      <w:r w:rsidR="00AB49AF">
        <w:t xml:space="preserve"> </w:t>
      </w:r>
      <w:r>
        <w:t>0% ед., фактическое значение 0%.</w:t>
      </w:r>
    </w:p>
    <w:p w14:paraId="4D0252B9" w14:textId="07896851" w:rsidR="006311D5" w:rsidRDefault="00000000" w:rsidP="008166C3">
      <w:pPr>
        <w:pStyle w:val="1"/>
        <w:spacing w:after="320"/>
        <w:ind w:firstLine="709"/>
      </w:pPr>
      <w:r>
        <w:t xml:space="preserve">Показатель 4 «Доля расходов на обслуживание муниципального долга </w:t>
      </w:r>
      <w:r w:rsidR="00FC2F7E">
        <w:t>Красновского</w:t>
      </w:r>
      <w:r>
        <w:t xml:space="preserve"> сельского поселения 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Федерации» плановое значение 0%, фактическое значение 0%.</w:t>
      </w:r>
    </w:p>
    <w:p w14:paraId="0C2F01F3" w14:textId="77777777" w:rsidR="00AB49AF" w:rsidRDefault="00AB49AF" w:rsidP="008166C3">
      <w:pPr>
        <w:pStyle w:val="1"/>
        <w:tabs>
          <w:tab w:val="left" w:pos="6676"/>
        </w:tabs>
        <w:spacing w:after="0"/>
        <w:ind w:firstLine="709"/>
        <w:jc w:val="both"/>
      </w:pPr>
    </w:p>
    <w:p w14:paraId="5D5E7FF9" w14:textId="631D225D" w:rsidR="006311D5" w:rsidRDefault="00000000" w:rsidP="00AB49AF">
      <w:pPr>
        <w:pStyle w:val="1"/>
        <w:tabs>
          <w:tab w:val="left" w:pos="6676"/>
        </w:tabs>
        <w:spacing w:after="0"/>
        <w:ind w:firstLine="709"/>
        <w:jc w:val="both"/>
      </w:pPr>
      <w:r>
        <w:lastRenderedPageBreak/>
        <w:t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</w:t>
      </w:r>
      <w:r w:rsidR="00AB49AF">
        <w:t xml:space="preserve"> </w:t>
      </w:r>
      <w:r>
        <w:t>3 к отчету о реализации</w:t>
      </w:r>
      <w:r w:rsidR="00AB49AF">
        <w:t xml:space="preserve"> </w:t>
      </w:r>
      <w:r>
        <w:t>муниципальной программы.</w:t>
      </w:r>
    </w:p>
    <w:p w14:paraId="0D606248" w14:textId="77777777" w:rsidR="006311D5" w:rsidRDefault="00000000" w:rsidP="008166C3">
      <w:pPr>
        <w:pStyle w:val="1"/>
        <w:spacing w:after="0"/>
        <w:ind w:firstLine="709"/>
        <w:jc w:val="center"/>
      </w:pPr>
      <w:r>
        <w:t>Раздел 6. Результаты оценки</w:t>
      </w:r>
    </w:p>
    <w:p w14:paraId="45A70A12" w14:textId="77777777" w:rsidR="006311D5" w:rsidRDefault="00000000" w:rsidP="008166C3">
      <w:pPr>
        <w:pStyle w:val="1"/>
        <w:spacing w:after="320"/>
        <w:ind w:firstLine="709"/>
        <w:jc w:val="center"/>
      </w:pPr>
      <w:r>
        <w:t>Эффективности реализации муниципальной программы</w:t>
      </w:r>
    </w:p>
    <w:p w14:paraId="343A2AEF" w14:textId="77777777" w:rsidR="006311D5" w:rsidRDefault="00000000" w:rsidP="008166C3">
      <w:pPr>
        <w:pStyle w:val="1"/>
        <w:spacing w:after="320"/>
        <w:ind w:firstLine="709"/>
        <w:jc w:val="both"/>
      </w:pPr>
      <w:r>
        <w:t>Эффективность муниципальной программы (интегральная оценка хода реализации и эффективности муниципальной (программы)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</w:t>
      </w:r>
    </w:p>
    <w:p w14:paraId="368DD6DC" w14:textId="77777777" w:rsidR="006311D5" w:rsidRDefault="00000000" w:rsidP="008166C3">
      <w:pPr>
        <w:pStyle w:val="1"/>
        <w:numPr>
          <w:ilvl w:val="0"/>
          <w:numId w:val="2"/>
        </w:numPr>
        <w:tabs>
          <w:tab w:val="left" w:pos="1452"/>
        </w:tabs>
        <w:spacing w:after="320"/>
        <w:ind w:firstLine="709"/>
        <w:jc w:val="both"/>
      </w:pPr>
      <w:r>
        <w:rPr>
          <w:b/>
          <w:bCs/>
        </w:rPr>
        <w:t xml:space="preserve">Уровень достижения </w:t>
      </w:r>
      <w:r>
        <w:t>муниципальной (комплексной) программы за</w:t>
      </w:r>
    </w:p>
    <w:p w14:paraId="7A788D0F" w14:textId="77777777" w:rsidR="006311D5" w:rsidRDefault="00000000" w:rsidP="008166C3">
      <w:pPr>
        <w:pStyle w:val="1"/>
        <w:spacing w:after="380"/>
        <w:ind w:firstLine="709"/>
      </w:pPr>
      <w:r>
        <w:t xml:space="preserve">отчетный период </w:t>
      </w:r>
      <w:r>
        <w:rPr>
          <w:rFonts w:ascii="Cambria" w:eastAsia="Cambria" w:hAnsi="Cambria" w:cs="Cambria"/>
        </w:rPr>
        <w:t>(</w:t>
      </w:r>
      <w:proofErr w:type="spellStart"/>
      <w:proofErr w:type="gramStart"/>
      <w:r>
        <w:rPr>
          <w:rFonts w:ascii="Cambria" w:eastAsia="Cambria" w:hAnsi="Cambria" w:cs="Cambria"/>
        </w:rPr>
        <w:t>УД</w:t>
      </w:r>
      <w:r>
        <w:rPr>
          <w:sz w:val="19"/>
          <w:szCs w:val="19"/>
        </w:rPr>
        <w:t>гп</w:t>
      </w:r>
      <w:proofErr w:type="spellEnd"/>
      <w:r>
        <w:rPr>
          <w:sz w:val="19"/>
          <w:szCs w:val="19"/>
        </w:rPr>
        <w:t xml:space="preserve"> </w:t>
      </w:r>
      <w:r>
        <w:rPr>
          <w:rFonts w:ascii="Cambria" w:eastAsia="Cambria" w:hAnsi="Cambria" w:cs="Cambria"/>
        </w:rPr>
        <w:t>)</w:t>
      </w:r>
      <w:proofErr w:type="gramEnd"/>
      <w:r>
        <w:rPr>
          <w:rFonts w:ascii="Cambria" w:eastAsia="Cambria" w:hAnsi="Cambria" w:cs="Cambria"/>
        </w:rPr>
        <w:t xml:space="preserve"> </w:t>
      </w:r>
      <w:r>
        <w:t>рассчитывается по формуле:</w:t>
      </w:r>
    </w:p>
    <w:p w14:paraId="7DC8822A" w14:textId="77777777" w:rsidR="006311D5" w:rsidRDefault="00000000" w:rsidP="008166C3">
      <w:pPr>
        <w:pStyle w:val="11"/>
        <w:keepNext/>
        <w:keepLines/>
        <w:spacing w:after="0"/>
        <w:ind w:firstLine="709"/>
        <w:jc w:val="center"/>
        <w:rPr>
          <w:sz w:val="20"/>
          <w:szCs w:val="20"/>
        </w:rPr>
      </w:pPr>
      <w:bookmarkStart w:id="0" w:name="bookmark0"/>
      <w:proofErr w:type="spellStart"/>
      <w:r>
        <w:t>УД</w:t>
      </w:r>
      <w:r>
        <w:rPr>
          <w:rFonts w:ascii="Times New Roman" w:eastAsia="Times New Roman" w:hAnsi="Times New Roman" w:cs="Times New Roman"/>
          <w:sz w:val="20"/>
          <w:szCs w:val="20"/>
        </w:rPr>
        <w:t>гп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t>=0,5^ УД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r>
        <w:t xml:space="preserve">+0,5^ </w:t>
      </w:r>
      <w:proofErr w:type="spellStart"/>
      <w:r>
        <w:t>УД</w:t>
      </w:r>
      <w:r>
        <w:rPr>
          <w:rFonts w:ascii="Times New Roman" w:eastAsia="Times New Roman" w:hAnsi="Times New Roman" w:cs="Times New Roman"/>
          <w:sz w:val="20"/>
          <w:szCs w:val="20"/>
        </w:rPr>
        <w:t>стр.эл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bookmarkEnd w:id="0"/>
    </w:p>
    <w:p w14:paraId="10368012" w14:textId="77777777" w:rsidR="006311D5" w:rsidRDefault="00000000" w:rsidP="008166C3">
      <w:pPr>
        <w:pStyle w:val="1"/>
        <w:spacing w:after="0"/>
        <w:ind w:firstLine="709"/>
      </w:pPr>
      <w:r>
        <w:t>где:</w:t>
      </w:r>
    </w:p>
    <w:p w14:paraId="2E6A8C44" w14:textId="6C5A17D7" w:rsidR="006311D5" w:rsidRDefault="00000000" w:rsidP="008166C3">
      <w:pPr>
        <w:pStyle w:val="1"/>
        <w:spacing w:after="0"/>
        <w:ind w:firstLine="709"/>
      </w:pPr>
      <w:proofErr w:type="spellStart"/>
      <w:r>
        <w:rPr>
          <w:rFonts w:ascii="Cambria" w:eastAsia="Cambria" w:hAnsi="Cambria" w:cs="Cambria"/>
        </w:rPr>
        <w:t>УД</w:t>
      </w:r>
      <w:r>
        <w:rPr>
          <w:sz w:val="20"/>
          <w:szCs w:val="20"/>
        </w:rPr>
        <w:t>п</w:t>
      </w:r>
      <w:proofErr w:type="spellEnd"/>
      <w:r>
        <w:t>-уровень достижения показателей муниципальной</w:t>
      </w:r>
      <w:r w:rsidR="00FB176C">
        <w:t xml:space="preserve"> п</w:t>
      </w:r>
      <w:r>
        <w:t>рограммы в отчетном периоде;</w:t>
      </w:r>
    </w:p>
    <w:p w14:paraId="4893E232" w14:textId="77777777" w:rsidR="006311D5" w:rsidRDefault="00000000" w:rsidP="008166C3">
      <w:pPr>
        <w:pStyle w:val="1"/>
        <w:spacing w:after="340"/>
        <w:ind w:firstLine="709"/>
      </w:pPr>
      <w:proofErr w:type="spellStart"/>
      <w:proofErr w:type="gramStart"/>
      <w:r>
        <w:rPr>
          <w:rFonts w:ascii="Cambria" w:eastAsia="Cambria" w:hAnsi="Cambria" w:cs="Cambria"/>
        </w:rPr>
        <w:t>УД</w:t>
      </w:r>
      <w:r>
        <w:rPr>
          <w:sz w:val="20"/>
          <w:szCs w:val="20"/>
        </w:rPr>
        <w:t>стр.эл</w:t>
      </w:r>
      <w:proofErr w:type="spellEnd"/>
      <w:r>
        <w:rPr>
          <w:sz w:val="20"/>
          <w:szCs w:val="20"/>
        </w:rPr>
        <w:t>.</w:t>
      </w:r>
      <w:r>
        <w:t>—</w:t>
      </w:r>
      <w:proofErr w:type="gramEnd"/>
      <w:r>
        <w:t xml:space="preserve"> уровень достижения структурных элементов муниципальной программы в отчетном периоде.</w:t>
      </w:r>
    </w:p>
    <w:p w14:paraId="6C597BAB" w14:textId="77777777" w:rsidR="006311D5" w:rsidRDefault="00000000" w:rsidP="008166C3">
      <w:pPr>
        <w:pStyle w:val="11"/>
        <w:keepNext/>
        <w:keepLines/>
        <w:spacing w:after="240"/>
        <w:ind w:firstLine="709"/>
      </w:pPr>
      <w:bookmarkStart w:id="1" w:name="bookmark2"/>
      <w:proofErr w:type="spellStart"/>
      <w:r>
        <w:rPr>
          <w:vertAlign w:val="superscript"/>
        </w:rPr>
        <w:t>У</w:t>
      </w:r>
      <w: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=</w:t>
      </w:r>
      <w:r>
        <w:t>100/1=100</w:t>
      </w:r>
      <w:bookmarkEnd w:id="1"/>
    </w:p>
    <w:p w14:paraId="3FEA315A" w14:textId="77777777" w:rsidR="006311D5" w:rsidRDefault="00000000" w:rsidP="008166C3">
      <w:pPr>
        <w:pStyle w:val="20"/>
        <w:spacing w:after="0"/>
        <w:ind w:left="0" w:firstLine="709"/>
        <w:rPr>
          <w:sz w:val="20"/>
          <w:szCs w:val="20"/>
        </w:rPr>
      </w:pPr>
      <w:proofErr w:type="spellStart"/>
      <w:r>
        <w:rPr>
          <w:sz w:val="28"/>
          <w:szCs w:val="28"/>
        </w:rPr>
        <w:t>УД</w:t>
      </w:r>
      <w:r>
        <w:rPr>
          <w:sz w:val="20"/>
          <w:szCs w:val="20"/>
        </w:rPr>
        <w:t>стр</w:t>
      </w:r>
      <w:proofErr w:type="spellEnd"/>
    </w:p>
    <w:p w14:paraId="167428A2" w14:textId="77777777" w:rsidR="006311D5" w:rsidRDefault="00000000" w:rsidP="008166C3">
      <w:pPr>
        <w:pStyle w:val="20"/>
        <w:spacing w:after="160" w:line="329" w:lineRule="auto"/>
        <w:ind w:left="0" w:firstLine="709"/>
      </w:pPr>
      <w:proofErr w:type="gramStart"/>
      <w:r>
        <w:rPr>
          <w:sz w:val="20"/>
          <w:szCs w:val="20"/>
        </w:rPr>
        <w:t>.эл</w:t>
      </w:r>
      <w:proofErr w:type="gramEnd"/>
      <w:r>
        <w:rPr>
          <w:sz w:val="20"/>
          <w:szCs w:val="20"/>
        </w:rPr>
        <w:t>=</w:t>
      </w:r>
      <w:r>
        <w:t>100/1=100(средневзвешенное значение уровней достижения 2-х структурных элементов)</w:t>
      </w:r>
    </w:p>
    <w:p w14:paraId="014787A7" w14:textId="77777777" w:rsidR="006311D5" w:rsidRDefault="00000000" w:rsidP="008166C3">
      <w:pPr>
        <w:pStyle w:val="11"/>
        <w:keepNext/>
        <w:keepLines/>
        <w:spacing w:after="0"/>
        <w:ind w:firstLine="709"/>
        <w:jc w:val="center"/>
      </w:pPr>
      <w:bookmarkStart w:id="2" w:name="bookmark4"/>
      <w:proofErr w:type="spellStart"/>
      <w:proofErr w:type="gramStart"/>
      <w:r>
        <w:t>УД</w:t>
      </w:r>
      <w:r>
        <w:rPr>
          <w:rFonts w:ascii="Courier New" w:eastAsia="Courier New" w:hAnsi="Courier New" w:cs="Courier New"/>
          <w:sz w:val="40"/>
          <w:szCs w:val="40"/>
          <w:vertAlign w:val="subscript"/>
        </w:rPr>
        <w:t>гп</w:t>
      </w:r>
      <w:proofErr w:type="spellEnd"/>
      <w:r>
        <w:rPr>
          <w:rFonts w:ascii="Courier New" w:eastAsia="Courier New" w:hAnsi="Courier New" w:cs="Courier New"/>
          <w:sz w:val="40"/>
          <w:szCs w:val="40"/>
        </w:rPr>
        <w:t>.</w:t>
      </w:r>
      <w:r>
        <w:t>=</w:t>
      </w:r>
      <w:proofErr w:type="gramEnd"/>
      <w:r>
        <w:t>0,5- 100+0,5^ 100=100</w:t>
      </w:r>
      <w:bookmarkEnd w:id="2"/>
    </w:p>
    <w:p w14:paraId="302BB902" w14:textId="77777777" w:rsidR="006311D5" w:rsidRDefault="00000000" w:rsidP="008166C3">
      <w:pPr>
        <w:pStyle w:val="1"/>
        <w:numPr>
          <w:ilvl w:val="0"/>
          <w:numId w:val="2"/>
        </w:numPr>
        <w:tabs>
          <w:tab w:val="left" w:pos="1514"/>
          <w:tab w:val="left" w:pos="8934"/>
        </w:tabs>
        <w:spacing w:after="0"/>
        <w:ind w:firstLine="709"/>
        <w:jc w:val="both"/>
      </w:pPr>
      <w:r>
        <w:rPr>
          <w:b/>
          <w:bCs/>
        </w:rPr>
        <w:t xml:space="preserve">Оценка динамики прироста значений показателей </w:t>
      </w:r>
      <w:r>
        <w:t>в</w:t>
      </w:r>
      <w:r>
        <w:tab/>
        <w:t>отчетном</w:t>
      </w:r>
    </w:p>
    <w:p w14:paraId="18654311" w14:textId="77777777" w:rsidR="006311D5" w:rsidRDefault="00000000" w:rsidP="008166C3">
      <w:pPr>
        <w:pStyle w:val="1"/>
        <w:spacing w:after="340"/>
        <w:ind w:firstLine="709"/>
      </w:pPr>
      <w:r>
        <w:t xml:space="preserve">периоде </w:t>
      </w:r>
      <w:r>
        <w:rPr>
          <w:rFonts w:ascii="Cambria" w:eastAsia="Cambria" w:hAnsi="Cambria" w:cs="Cambria"/>
        </w:rPr>
        <w:t>(</w:t>
      </w:r>
      <w:proofErr w:type="spellStart"/>
      <w:r>
        <w:rPr>
          <w:rFonts w:ascii="Cambria" w:eastAsia="Cambria" w:hAnsi="Cambria" w:cs="Cambria"/>
        </w:rPr>
        <w:t>ОП</w:t>
      </w:r>
      <w:r>
        <w:rPr>
          <w:rFonts w:ascii="Courier New" w:eastAsia="Courier New" w:hAnsi="Courier New" w:cs="Courier New"/>
          <w:sz w:val="40"/>
          <w:szCs w:val="40"/>
          <w:vertAlign w:val="subscript"/>
        </w:rPr>
        <w:t>гп</w:t>
      </w:r>
      <w:proofErr w:type="spellEnd"/>
      <w:r>
        <w:rPr>
          <w:rFonts w:ascii="Cambria" w:eastAsia="Cambria" w:hAnsi="Cambria" w:cs="Cambria"/>
        </w:rPr>
        <w:t xml:space="preserve">) </w:t>
      </w:r>
      <w:r>
        <w:t>рассчитывается по формуле:</w:t>
      </w:r>
    </w:p>
    <w:p w14:paraId="7FCAB123" w14:textId="77777777" w:rsidR="006311D5" w:rsidRDefault="00000000" w:rsidP="008166C3">
      <w:pPr>
        <w:pStyle w:val="11"/>
        <w:keepNext/>
        <w:keepLines/>
        <w:spacing w:after="0" w:line="228" w:lineRule="auto"/>
        <w:ind w:firstLine="709"/>
        <w:jc w:val="center"/>
        <w:rPr>
          <w:sz w:val="20"/>
          <w:szCs w:val="20"/>
        </w:rPr>
      </w:pPr>
      <w:bookmarkStart w:id="3" w:name="bookmark6"/>
      <w:proofErr w:type="spellStart"/>
      <w:r>
        <w:t>ОП</w:t>
      </w:r>
      <w:r>
        <w:rPr>
          <w:vertAlign w:val="subscript"/>
        </w:rPr>
        <w:t>га</w:t>
      </w:r>
      <w:proofErr w:type="spellEnd"/>
      <w:r>
        <w:t>=0,7ЮП</w:t>
      </w:r>
      <w:r>
        <w:rPr>
          <w:rFonts w:ascii="Times New Roman" w:eastAsia="Times New Roman" w:hAnsi="Times New Roman" w:cs="Times New Roman"/>
          <w:sz w:val="20"/>
          <w:szCs w:val="20"/>
        </w:rPr>
        <w:t>пГп</w:t>
      </w:r>
      <w:r>
        <w:t>+0,3ЮП</w:t>
      </w:r>
      <w:r>
        <w:rPr>
          <w:rFonts w:ascii="Times New Roman" w:eastAsia="Times New Roman" w:hAnsi="Times New Roman" w:cs="Times New Roman"/>
          <w:sz w:val="20"/>
          <w:szCs w:val="20"/>
        </w:rPr>
        <w:t>псэ</w:t>
      </w:r>
      <w:bookmarkEnd w:id="3"/>
    </w:p>
    <w:p w14:paraId="1DFA78A0" w14:textId="77777777" w:rsidR="006311D5" w:rsidRDefault="00000000" w:rsidP="008166C3">
      <w:pPr>
        <w:pStyle w:val="1"/>
        <w:spacing w:after="0" w:line="233" w:lineRule="auto"/>
        <w:ind w:firstLine="709"/>
      </w:pPr>
      <w:r>
        <w:t>где:</w:t>
      </w:r>
    </w:p>
    <w:p w14:paraId="2CF25962" w14:textId="77777777" w:rsidR="006311D5" w:rsidRDefault="00000000" w:rsidP="008166C3">
      <w:pPr>
        <w:pStyle w:val="1"/>
        <w:tabs>
          <w:tab w:val="left" w:pos="3242"/>
        </w:tabs>
        <w:spacing w:after="0" w:line="228" w:lineRule="auto"/>
        <w:ind w:firstLine="709"/>
      </w:pPr>
      <w:proofErr w:type="spellStart"/>
      <w:r>
        <w:rPr>
          <w:rFonts w:ascii="Cambria" w:eastAsia="Cambria" w:hAnsi="Cambria" w:cs="Cambria"/>
        </w:rPr>
        <w:t>Оп</w:t>
      </w:r>
      <w:r>
        <w:rPr>
          <w:rFonts w:ascii="Courier New" w:eastAsia="Courier New" w:hAnsi="Courier New" w:cs="Courier New"/>
          <w:sz w:val="40"/>
          <w:szCs w:val="40"/>
          <w:vertAlign w:val="subscript"/>
        </w:rPr>
        <w:t>пГп</w:t>
      </w:r>
      <w:proofErr w:type="spellEnd"/>
      <w:r>
        <w:rPr>
          <w:rFonts w:ascii="Courier New" w:eastAsia="Courier New" w:hAnsi="Courier New" w:cs="Courier New"/>
          <w:sz w:val="40"/>
          <w:szCs w:val="40"/>
        </w:rPr>
        <w:t xml:space="preserve"> </w:t>
      </w:r>
      <w:r>
        <w:rPr>
          <w:sz w:val="18"/>
          <w:szCs w:val="18"/>
        </w:rPr>
        <w:t>-</w:t>
      </w:r>
      <w:r>
        <w:t>оценка</w:t>
      </w:r>
      <w:r>
        <w:tab/>
        <w:t>динамики прироста значений показателей уровня</w:t>
      </w:r>
    </w:p>
    <w:p w14:paraId="685BD479" w14:textId="6ED7F784" w:rsidR="006311D5" w:rsidRDefault="00FB176C" w:rsidP="008166C3">
      <w:pPr>
        <w:pStyle w:val="1"/>
        <w:spacing w:after="0" w:line="233" w:lineRule="auto"/>
        <w:ind w:firstLine="709"/>
      </w:pPr>
      <w:r>
        <w:t>муниципальной программы;</w:t>
      </w:r>
    </w:p>
    <w:p w14:paraId="25F317ED" w14:textId="77777777" w:rsidR="006311D5" w:rsidRDefault="00000000" w:rsidP="008166C3">
      <w:pPr>
        <w:pStyle w:val="1"/>
        <w:spacing w:after="80" w:line="230" w:lineRule="auto"/>
        <w:ind w:firstLine="709"/>
        <w:jc w:val="both"/>
      </w:pPr>
      <w:proofErr w:type="spellStart"/>
      <w:r>
        <w:rPr>
          <w:rFonts w:ascii="Cambria" w:eastAsia="Cambria" w:hAnsi="Cambria" w:cs="Cambria"/>
        </w:rPr>
        <w:t>Оп</w:t>
      </w:r>
      <w:r>
        <w:rPr>
          <w:rFonts w:ascii="Courier New" w:eastAsia="Courier New" w:hAnsi="Courier New" w:cs="Courier New"/>
          <w:sz w:val="40"/>
          <w:szCs w:val="40"/>
          <w:vertAlign w:val="subscript"/>
        </w:rPr>
        <w:t>пСЭ</w:t>
      </w:r>
      <w:proofErr w:type="spellEnd"/>
      <w:r>
        <w:rPr>
          <w:rFonts w:ascii="Courier New" w:eastAsia="Courier New" w:hAnsi="Courier New" w:cs="Courier New"/>
          <w:sz w:val="40"/>
          <w:szCs w:val="40"/>
        </w:rPr>
        <w:t xml:space="preserve"> </w:t>
      </w:r>
      <w:r>
        <w:t>-оценка динамики прироста значений показателей уровня структурных элементов муниципальной программы.</w:t>
      </w:r>
    </w:p>
    <w:p w14:paraId="79E99D23" w14:textId="77777777" w:rsidR="006311D5" w:rsidRDefault="00000000" w:rsidP="008166C3">
      <w:pPr>
        <w:pStyle w:val="11"/>
        <w:keepNext/>
        <w:keepLines/>
        <w:spacing w:after="0"/>
        <w:ind w:firstLine="709"/>
      </w:pPr>
      <w:bookmarkStart w:id="4" w:name="bookmark8"/>
      <w:proofErr w:type="spellStart"/>
      <w:r>
        <w:lastRenderedPageBreak/>
        <w:t>О</w:t>
      </w:r>
      <w:r>
        <w:rPr>
          <w:vertAlign w:val="superscript"/>
        </w:rPr>
        <w:t>п</w:t>
      </w:r>
      <w:r>
        <w:rPr>
          <w:rFonts w:ascii="Times New Roman" w:eastAsia="Times New Roman" w:hAnsi="Times New Roman" w:cs="Times New Roman"/>
          <w:sz w:val="20"/>
          <w:szCs w:val="20"/>
        </w:rPr>
        <w:t>пГп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=</w:t>
      </w:r>
      <w:r>
        <w:t>100/1=100</w:t>
      </w:r>
      <w:bookmarkEnd w:id="4"/>
    </w:p>
    <w:p w14:paraId="123E30D8" w14:textId="77777777" w:rsidR="006311D5" w:rsidRDefault="00000000" w:rsidP="008166C3">
      <w:pPr>
        <w:pStyle w:val="11"/>
        <w:keepNext/>
        <w:keepLines/>
        <w:spacing w:after="580"/>
        <w:ind w:firstLine="709"/>
      </w:pPr>
      <w:bookmarkStart w:id="5" w:name="bookmark10"/>
      <w:proofErr w:type="spellStart"/>
      <w:r>
        <w:t>О</w:t>
      </w:r>
      <w:r>
        <w:rPr>
          <w:vertAlign w:val="superscript"/>
        </w:rPr>
        <w:t>п</w:t>
      </w:r>
      <w:r>
        <w:rPr>
          <w:rFonts w:ascii="Times New Roman" w:eastAsia="Times New Roman" w:hAnsi="Times New Roman" w:cs="Times New Roman"/>
          <w:sz w:val="20"/>
          <w:szCs w:val="20"/>
        </w:rPr>
        <w:t>пСЭ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=</w:t>
      </w:r>
      <w:r>
        <w:t>100/1=100</w:t>
      </w:r>
      <w:bookmarkEnd w:id="5"/>
    </w:p>
    <w:p w14:paraId="76E47BF2" w14:textId="77777777" w:rsidR="006311D5" w:rsidRDefault="00000000" w:rsidP="008166C3">
      <w:pPr>
        <w:pStyle w:val="11"/>
        <w:keepNext/>
        <w:keepLines/>
        <w:spacing w:after="240"/>
        <w:ind w:firstLine="709"/>
        <w:jc w:val="center"/>
      </w:pPr>
      <w:bookmarkStart w:id="6" w:name="bookmark12"/>
      <w:proofErr w:type="spellStart"/>
      <w:r>
        <w:t>ОП</w:t>
      </w:r>
      <w:r>
        <w:rPr>
          <w:rFonts w:ascii="Courier New" w:eastAsia="Courier New" w:hAnsi="Courier New" w:cs="Courier New"/>
          <w:sz w:val="40"/>
          <w:szCs w:val="40"/>
          <w:vertAlign w:val="subscript"/>
        </w:rPr>
        <w:t>гп</w:t>
      </w:r>
      <w:proofErr w:type="spellEnd"/>
      <w:r>
        <w:t>=0,7-100+0,3-100=100</w:t>
      </w:r>
      <w:bookmarkEnd w:id="6"/>
    </w:p>
    <w:p w14:paraId="3673FCEF" w14:textId="77777777" w:rsidR="006311D5" w:rsidRDefault="00000000" w:rsidP="008166C3">
      <w:pPr>
        <w:pStyle w:val="1"/>
        <w:numPr>
          <w:ilvl w:val="0"/>
          <w:numId w:val="2"/>
        </w:numPr>
        <w:tabs>
          <w:tab w:val="left" w:pos="1567"/>
        </w:tabs>
        <w:spacing w:after="0"/>
        <w:ind w:firstLine="709"/>
        <w:jc w:val="both"/>
      </w:pPr>
      <w:r>
        <w:rPr>
          <w:b/>
          <w:bCs/>
        </w:rPr>
        <w:t xml:space="preserve">Оценка качества финансового управления </w:t>
      </w:r>
      <w:r>
        <w:t>в отчетном периоде рассчитывается по формуле:</w:t>
      </w:r>
    </w:p>
    <w:p w14:paraId="1ABB26C8" w14:textId="77777777" w:rsidR="006311D5" w:rsidRDefault="00000000" w:rsidP="008166C3">
      <w:pPr>
        <w:pStyle w:val="1"/>
        <w:spacing w:after="80"/>
        <w:ind w:firstLine="709"/>
        <w:rPr>
          <w:sz w:val="20"/>
          <w:szCs w:val="20"/>
        </w:rPr>
      </w:pPr>
      <w:proofErr w:type="spellStart"/>
      <w:proofErr w:type="gramStart"/>
      <w:r>
        <w:t>где:</w:t>
      </w:r>
      <w:r>
        <w:rPr>
          <w:sz w:val="20"/>
          <w:szCs w:val="20"/>
        </w:rPr>
        <w:t>м</w:t>
      </w:r>
      <w:proofErr w:type="spellEnd"/>
      <w:proofErr w:type="gramEnd"/>
    </w:p>
    <w:p w14:paraId="18CB84D9" w14:textId="77777777" w:rsidR="006311D5" w:rsidRDefault="00000000" w:rsidP="008166C3">
      <w:pPr>
        <w:pStyle w:val="11"/>
        <w:keepNext/>
        <w:keepLines/>
        <w:ind w:firstLine="709"/>
      </w:pPr>
      <w:bookmarkStart w:id="7" w:name="bookmark14"/>
      <w:proofErr w:type="spellStart"/>
      <w:r>
        <w:t>ФинУп</w:t>
      </w:r>
      <w:proofErr w:type="spellEnd"/>
      <w:r>
        <w:t>=£^-Е(Л)-100</w:t>
      </w:r>
      <w:bookmarkEnd w:id="7"/>
    </w:p>
    <w:p w14:paraId="52B44987" w14:textId="77777777" w:rsidR="006311D5" w:rsidRPr="00FC2F7E" w:rsidRDefault="00000000" w:rsidP="008166C3">
      <w:pPr>
        <w:pStyle w:val="40"/>
        <w:ind w:firstLine="709"/>
        <w:rPr>
          <w:lang w:val="ru-RU"/>
        </w:rPr>
      </w:pPr>
      <w:r>
        <w:t>t</w:t>
      </w:r>
      <w:r w:rsidRPr="00FC2F7E">
        <w:rPr>
          <w:lang w:val="ru-RU"/>
        </w:rPr>
        <w:t>=1</w:t>
      </w:r>
    </w:p>
    <w:p w14:paraId="6975B1EF" w14:textId="77777777" w:rsidR="006311D5" w:rsidRDefault="00000000" w:rsidP="008166C3">
      <w:pPr>
        <w:pStyle w:val="1"/>
        <w:spacing w:after="0"/>
        <w:ind w:firstLine="709"/>
      </w:pPr>
      <w:proofErr w:type="spellStart"/>
      <w:r>
        <w:rPr>
          <w:rFonts w:ascii="Cambria" w:eastAsia="Cambria" w:hAnsi="Cambria" w:cs="Cambria"/>
        </w:rPr>
        <w:t>ФинУп</w:t>
      </w:r>
      <w:proofErr w:type="spellEnd"/>
      <w:r>
        <w:t>-оценка качества финансового управления при реализации муниципальной программы в отчетном году;</w:t>
      </w:r>
    </w:p>
    <w:p w14:paraId="6337FB42" w14:textId="77777777" w:rsidR="006311D5" w:rsidRDefault="00000000" w:rsidP="008166C3">
      <w:pPr>
        <w:pStyle w:val="1"/>
        <w:numPr>
          <w:ilvl w:val="0"/>
          <w:numId w:val="3"/>
        </w:numPr>
        <w:tabs>
          <w:tab w:val="left" w:pos="1731"/>
          <w:tab w:val="left" w:pos="2578"/>
        </w:tabs>
        <w:spacing w:after="0"/>
        <w:ind w:firstLine="709"/>
        <w:jc w:val="both"/>
      </w:pPr>
      <w:r>
        <w:t>номер</w:t>
      </w:r>
      <w:r>
        <w:tab/>
        <w:t>критерия;</w:t>
      </w:r>
    </w:p>
    <w:p w14:paraId="75AF0038" w14:textId="77777777" w:rsidR="006311D5" w:rsidRDefault="00000000" w:rsidP="008166C3">
      <w:pPr>
        <w:pStyle w:val="1"/>
        <w:spacing w:after="80"/>
        <w:ind w:firstLine="709"/>
        <w:jc w:val="both"/>
      </w:pPr>
      <w:r>
        <w:rPr>
          <w:rFonts w:ascii="Cambria" w:eastAsia="Cambria" w:hAnsi="Cambria" w:cs="Cambria"/>
        </w:rPr>
        <w:t xml:space="preserve">^ </w:t>
      </w:r>
      <w:r>
        <w:t>количество критериев;</w:t>
      </w:r>
    </w:p>
    <w:p w14:paraId="55A85E1A" w14:textId="77777777" w:rsidR="006311D5" w:rsidRDefault="00000000" w:rsidP="008166C3">
      <w:pPr>
        <w:pStyle w:val="1"/>
        <w:spacing w:after="0" w:line="314" w:lineRule="auto"/>
        <w:ind w:firstLine="709"/>
        <w:jc w:val="both"/>
      </w:pPr>
      <w:r>
        <w:rPr>
          <w:rFonts w:ascii="Cambria" w:eastAsia="Cambria" w:hAnsi="Cambria" w:cs="Cambria"/>
        </w:rPr>
        <w:t>ш</w:t>
      </w:r>
      <w:r>
        <w:rPr>
          <w:sz w:val="20"/>
          <w:szCs w:val="20"/>
        </w:rPr>
        <w:t xml:space="preserve">, </w:t>
      </w:r>
      <w:r>
        <w:t xml:space="preserve">-удельный вес </w:t>
      </w:r>
      <w:proofErr w:type="spellStart"/>
      <w:r>
        <w:rPr>
          <w:rFonts w:ascii="Cambria" w:eastAsia="Cambria" w:hAnsi="Cambria" w:cs="Cambria"/>
          <w:lang w:val="en-US" w:eastAsia="en-US" w:bidi="en-US"/>
        </w:rPr>
        <w:t>i</w:t>
      </w:r>
      <w:proofErr w:type="spellEnd"/>
      <w:r>
        <w:t>-го критерия в оценке качества финансового управления при реализации муниципальной программы в отчетном году;</w:t>
      </w:r>
    </w:p>
    <w:p w14:paraId="372EEBBB" w14:textId="77777777" w:rsidR="006311D5" w:rsidRDefault="00000000" w:rsidP="008166C3">
      <w:pPr>
        <w:pStyle w:val="1"/>
        <w:spacing w:after="0" w:line="312" w:lineRule="auto"/>
        <w:ind w:firstLine="709"/>
      </w:pPr>
      <w:proofErr w:type="gramStart"/>
      <w:r>
        <w:rPr>
          <w:rFonts w:ascii="Cambria" w:eastAsia="Cambria" w:hAnsi="Cambria" w:cs="Cambria"/>
        </w:rPr>
        <w:t>Е(</w:t>
      </w:r>
      <w:proofErr w:type="gramEnd"/>
      <w:r>
        <w:rPr>
          <w:rFonts w:ascii="Cambria" w:eastAsia="Cambria" w:hAnsi="Cambria" w:cs="Cambria"/>
        </w:rPr>
        <w:t>Р0</w:t>
      </w:r>
      <w:r>
        <w:t>-значение</w:t>
      </w:r>
      <w:r>
        <w:rPr>
          <w:rFonts w:ascii="Cambria" w:eastAsia="Cambria" w:hAnsi="Cambria" w:cs="Cambria"/>
        </w:rPr>
        <w:t>1</w:t>
      </w:r>
      <w:r>
        <w:t>-го критерия.</w:t>
      </w:r>
    </w:p>
    <w:p w14:paraId="1E162812" w14:textId="77777777" w:rsidR="006311D5" w:rsidRDefault="00000000" w:rsidP="008166C3">
      <w:pPr>
        <w:pStyle w:val="11"/>
        <w:keepNext/>
        <w:keepLines/>
        <w:ind w:firstLine="709"/>
      </w:pPr>
      <w:bookmarkStart w:id="8" w:name="bookmark16"/>
      <w:r>
        <w:rPr>
          <w:rFonts w:ascii="Times New Roman" w:eastAsia="Times New Roman" w:hAnsi="Times New Roman" w:cs="Times New Roman"/>
        </w:rPr>
        <w:t>Оценка качества финансового управления за 2025 год рассчитана с учетом 6 критериев.</w:t>
      </w:r>
      <w:bookmarkEnd w:id="8"/>
    </w:p>
    <w:p w14:paraId="530C0AC9" w14:textId="008463F6" w:rsidR="006311D5" w:rsidRDefault="00000000" w:rsidP="00FB176C">
      <w:pPr>
        <w:pStyle w:val="1"/>
        <w:numPr>
          <w:ilvl w:val="0"/>
          <w:numId w:val="4"/>
        </w:numPr>
        <w:tabs>
          <w:tab w:val="left" w:pos="806"/>
        </w:tabs>
        <w:spacing w:after="0"/>
        <w:ind w:firstLine="709"/>
        <w:contextualSpacing/>
        <w:jc w:val="both"/>
      </w:pPr>
      <w:r>
        <w:t xml:space="preserve">Качество внесения изменений в сводную бюджетную роспись бюджета </w:t>
      </w:r>
      <w:r w:rsidR="00FC2F7E">
        <w:t>Красновского</w:t>
      </w:r>
      <w:r>
        <w:t xml:space="preserve"> сельского поселения в рамках муниципальной программы в отчетном году рассчитывается как отношение суммы объема утвержденных бюджетных ассигнований бюджета по </w:t>
      </w:r>
      <w:proofErr w:type="spellStart"/>
      <w:r>
        <w:rPr>
          <w:lang w:val="en-US" w:eastAsia="en-US" w:bidi="en-US"/>
        </w:rPr>
        <w:t>i</w:t>
      </w:r>
      <w:proofErr w:type="spellEnd"/>
      <w:r>
        <w:t xml:space="preserve">-му структурному элементу, объема изменений бюджетных ассигнований за исключением объема кассовых расходов бюджета </w:t>
      </w:r>
      <w:r w:rsidR="00FC2F7E">
        <w:t>Красновского</w:t>
      </w:r>
      <w:r>
        <w:t xml:space="preserve"> сельского поселения на реализацию муниципальной к сумме объема утвержденных бюджетных ассигнований бюджета по </w:t>
      </w:r>
      <w:proofErr w:type="spellStart"/>
      <w:r>
        <w:rPr>
          <w:lang w:val="en-US" w:eastAsia="en-US" w:bidi="en-US"/>
        </w:rPr>
        <w:t>i</w:t>
      </w:r>
      <w:proofErr w:type="spellEnd"/>
      <w:r>
        <w:t>-му структурному элементу, объема изменений бюджетных ассигнований: 0 — 0 / 0 = 0,0, значение критерия: 0.</w:t>
      </w:r>
    </w:p>
    <w:p w14:paraId="1006AF78" w14:textId="77777777" w:rsidR="006311D5" w:rsidRDefault="00000000" w:rsidP="00FB176C">
      <w:pPr>
        <w:pStyle w:val="1"/>
        <w:numPr>
          <w:ilvl w:val="0"/>
          <w:numId w:val="4"/>
        </w:numPr>
        <w:tabs>
          <w:tab w:val="left" w:pos="797"/>
        </w:tabs>
        <w:spacing w:after="0"/>
        <w:ind w:firstLine="709"/>
        <w:contextualSpacing/>
        <w:jc w:val="both"/>
      </w:pPr>
      <w:r>
        <w:t>Уровень принятых бюджетных обязательств в рамках муниципальной программы рассчитывается как отношение общего объема принятых бюджетных обязательств к общему объему доведенных лимитов бюджетных обязательств в отчетном году: 0/ 0 х 100 % = 0 процентов, значение критерия — 0.</w:t>
      </w:r>
    </w:p>
    <w:p w14:paraId="6B863807" w14:textId="37165890" w:rsidR="006311D5" w:rsidRDefault="00000000" w:rsidP="00FB176C">
      <w:pPr>
        <w:pStyle w:val="1"/>
        <w:numPr>
          <w:ilvl w:val="0"/>
          <w:numId w:val="4"/>
        </w:numPr>
        <w:tabs>
          <w:tab w:val="left" w:pos="797"/>
        </w:tabs>
        <w:spacing w:after="0"/>
        <w:ind w:firstLine="709"/>
        <w:contextualSpacing/>
        <w:jc w:val="both"/>
      </w:pPr>
      <w:r>
        <w:t xml:space="preserve">Уровень кассового исполнения по расходам бюджета </w:t>
      </w:r>
      <w:r w:rsidR="00FC2F7E">
        <w:t>Красновского</w:t>
      </w:r>
      <w:r>
        <w:t xml:space="preserve"> сельского поселения на реализацию муниципальной программы рассчитывается как отношение объема кассовых расходов бюджета </w:t>
      </w:r>
      <w:r w:rsidR="00FC2F7E">
        <w:t>Красновского</w:t>
      </w:r>
      <w:r>
        <w:t xml:space="preserve"> сельского поселения к объему утвержденных бюджетных ассигнований по состоянию на 31 декабря 2025 г.: 0/ 0 = 0,0, значение критерия — 0.</w:t>
      </w:r>
    </w:p>
    <w:p w14:paraId="17204F8B" w14:textId="4F993266" w:rsidR="006311D5" w:rsidRDefault="00000000" w:rsidP="00FB176C">
      <w:pPr>
        <w:pStyle w:val="1"/>
        <w:numPr>
          <w:ilvl w:val="0"/>
          <w:numId w:val="4"/>
        </w:numPr>
        <w:tabs>
          <w:tab w:val="left" w:pos="797"/>
        </w:tabs>
        <w:spacing w:after="0"/>
        <w:ind w:firstLine="709"/>
        <w:contextualSpacing/>
        <w:jc w:val="both"/>
      </w:pPr>
      <w:r>
        <w:t xml:space="preserve">Уровень освоения средств бюджета </w:t>
      </w:r>
      <w:r w:rsidR="00FC2F7E">
        <w:t>Красновского</w:t>
      </w:r>
      <w:r>
        <w:t xml:space="preserve"> сельского поселения на реализацию муниципальной программы в 2025 году рассчитывается как отношение объема кассовых расходов бюджета на реализацию муниципальной программы в 2025 году к объему средств бюджета </w:t>
      </w:r>
      <w:r w:rsidR="00FC2F7E">
        <w:t>Красновского</w:t>
      </w:r>
      <w:r>
        <w:t xml:space="preserve"> сельского поселения, запланированных на реализацию муниципальной программы по состоянию на 31 декабря 2025 г.: 0/ 0 =0, 0, значение критерия — 0.</w:t>
      </w:r>
    </w:p>
    <w:p w14:paraId="4D9849A8" w14:textId="77777777" w:rsidR="006311D5" w:rsidRDefault="00000000" w:rsidP="00FB176C">
      <w:pPr>
        <w:pStyle w:val="1"/>
        <w:numPr>
          <w:ilvl w:val="0"/>
          <w:numId w:val="4"/>
        </w:numPr>
        <w:tabs>
          <w:tab w:val="left" w:pos="792"/>
        </w:tabs>
        <w:spacing w:after="0"/>
        <w:ind w:firstLine="709"/>
        <w:contextualSpacing/>
        <w:jc w:val="both"/>
      </w:pPr>
      <w:r>
        <w:lastRenderedPageBreak/>
        <w:t>Уровень освоения средств внебюджетных источников на реализацию муниципальной программы не применялся, так как внебюджетные источники отсутствуют.</w:t>
      </w:r>
    </w:p>
    <w:p w14:paraId="664E9AC7" w14:textId="77777777" w:rsidR="006311D5" w:rsidRDefault="00000000" w:rsidP="00FB176C">
      <w:pPr>
        <w:pStyle w:val="1"/>
        <w:numPr>
          <w:ilvl w:val="0"/>
          <w:numId w:val="4"/>
        </w:numPr>
        <w:tabs>
          <w:tab w:val="left" w:pos="797"/>
        </w:tabs>
        <w:spacing w:after="0"/>
        <w:ind w:firstLine="709"/>
        <w:contextualSpacing/>
        <w:jc w:val="both"/>
      </w:pPr>
      <w:r>
        <w:t>Степень соответствия запланированному объему (уровню) финансового обеспечения рассчитывается как отношение фактически произведенных в отчетном периоде расходов за счет всех источников финансового обеспечения к плановым значениям объемов финансового обеспечения за счет всех источников финансового обеспечения в отчетном периоде: 0/ 0 =0,0, значение критерия — 0.</w:t>
      </w:r>
    </w:p>
    <w:p w14:paraId="7094C1F2" w14:textId="77777777" w:rsidR="006311D5" w:rsidRDefault="00000000" w:rsidP="00FB176C">
      <w:pPr>
        <w:pStyle w:val="1"/>
        <w:numPr>
          <w:ilvl w:val="0"/>
          <w:numId w:val="4"/>
        </w:numPr>
        <w:tabs>
          <w:tab w:val="left" w:pos="787"/>
        </w:tabs>
        <w:spacing w:after="0"/>
        <w:ind w:firstLine="709"/>
        <w:contextualSpacing/>
        <w:jc w:val="both"/>
      </w:pPr>
      <w:r>
        <w:t>Эффективность использования средств за счет всех источников финансового обеспечения структурных элементов муниципальной программы рассчитывается как отношение степени реализации структурного элемента муниципальной программы к степени соответствия запланированному объему финансового обеспечения на реализацию структурного элемента муниципальной программы:0 / 0 = 0,0, значение критерия — 0.</w:t>
      </w:r>
    </w:p>
    <w:p w14:paraId="15E15235" w14:textId="77777777" w:rsidR="006311D5" w:rsidRDefault="00000000" w:rsidP="00FB176C">
      <w:pPr>
        <w:pStyle w:val="1"/>
        <w:spacing w:after="0"/>
        <w:ind w:firstLine="709"/>
        <w:contextualSpacing/>
        <w:jc w:val="both"/>
      </w:pPr>
      <w:r>
        <w:t>Степень реализации оценивается по каждому структурному элементу как доля выполненных в полном объеме в отчетном периоде структурных элементов муниципальной программы, от общего их количества: 0 / 0 = 0, значение показателя 0.</w:t>
      </w:r>
    </w:p>
    <w:p w14:paraId="001B874F" w14:textId="77777777" w:rsidR="006311D5" w:rsidRDefault="00000000" w:rsidP="00FB176C">
      <w:pPr>
        <w:pStyle w:val="1"/>
        <w:spacing w:after="0"/>
        <w:ind w:firstLine="709"/>
        <w:contextualSpacing/>
        <w:jc w:val="both"/>
      </w:pPr>
      <w:proofErr w:type="spellStart"/>
      <w:r>
        <w:t>ФинУп</w:t>
      </w:r>
      <w:proofErr w:type="spellEnd"/>
      <w:r>
        <w:t>=(0,0х0,167+0х0,167+0х0,167+0х0,167+0х0,167+0х</w:t>
      </w:r>
      <w:proofErr w:type="gramStart"/>
      <w:r>
        <w:t>0,167)х</w:t>
      </w:r>
      <w:proofErr w:type="gramEnd"/>
      <w:r>
        <w:t>100= 0</w:t>
      </w:r>
    </w:p>
    <w:p w14:paraId="4BD2215E" w14:textId="77777777" w:rsidR="00FB176C" w:rsidRDefault="00FB176C" w:rsidP="008166C3">
      <w:pPr>
        <w:pStyle w:val="1"/>
        <w:tabs>
          <w:tab w:val="left" w:pos="6945"/>
        </w:tabs>
        <w:spacing w:after="0"/>
        <w:ind w:firstLine="709"/>
        <w:jc w:val="both"/>
        <w:rPr>
          <w:b/>
          <w:bCs/>
        </w:rPr>
      </w:pPr>
    </w:p>
    <w:p w14:paraId="3B22A330" w14:textId="3FF9131D" w:rsidR="006311D5" w:rsidRDefault="00000000" w:rsidP="008166C3">
      <w:pPr>
        <w:pStyle w:val="1"/>
        <w:tabs>
          <w:tab w:val="left" w:pos="6945"/>
        </w:tabs>
        <w:spacing w:after="0"/>
        <w:ind w:firstLine="709"/>
        <w:jc w:val="both"/>
      </w:pPr>
      <w:r>
        <w:rPr>
          <w:b/>
          <w:bCs/>
        </w:rPr>
        <w:t>Интегральная оценка хода реализации</w:t>
      </w:r>
      <w:r w:rsidR="00FB176C">
        <w:rPr>
          <w:b/>
          <w:bCs/>
        </w:rPr>
        <w:t xml:space="preserve"> </w:t>
      </w:r>
      <w:r>
        <w:rPr>
          <w:b/>
          <w:bCs/>
        </w:rPr>
        <w:t>и эффективности</w:t>
      </w:r>
    </w:p>
    <w:p w14:paraId="3ADB38D6" w14:textId="77777777" w:rsidR="006311D5" w:rsidRPr="00FB176C" w:rsidRDefault="00000000" w:rsidP="008166C3">
      <w:pPr>
        <w:pStyle w:val="1"/>
        <w:spacing w:after="340"/>
        <w:ind w:firstLine="709"/>
        <w:jc w:val="both"/>
        <w:rPr>
          <w:b/>
          <w:bCs/>
        </w:rPr>
      </w:pPr>
      <w:r>
        <w:rPr>
          <w:b/>
          <w:bCs/>
        </w:rPr>
        <w:t xml:space="preserve">муниципальной (комплексной) программы </w:t>
      </w:r>
      <w:r w:rsidRPr="00FB176C">
        <w:rPr>
          <w:b/>
          <w:bCs/>
        </w:rPr>
        <w:t>рассчитывается:</w:t>
      </w:r>
    </w:p>
    <w:p w14:paraId="07204E26" w14:textId="77777777" w:rsidR="006311D5" w:rsidRDefault="00000000" w:rsidP="008166C3">
      <w:pPr>
        <w:pStyle w:val="30"/>
        <w:ind w:firstLine="709"/>
      </w:pPr>
      <w:r>
        <w:t>0,8- УД</w:t>
      </w:r>
      <w:r>
        <w:rPr>
          <w:rFonts w:ascii="Times New Roman" w:eastAsia="Times New Roman" w:hAnsi="Times New Roman" w:cs="Times New Roman"/>
          <w:sz w:val="20"/>
          <w:szCs w:val="20"/>
        </w:rPr>
        <w:t>гп</w:t>
      </w:r>
      <w:r>
        <w:t>+0,1- ОП</w:t>
      </w:r>
      <w:r>
        <w:rPr>
          <w:rFonts w:ascii="Times New Roman" w:eastAsia="Times New Roman" w:hAnsi="Times New Roman" w:cs="Times New Roman"/>
          <w:sz w:val="20"/>
          <w:szCs w:val="20"/>
        </w:rPr>
        <w:t>гп</w:t>
      </w:r>
      <w:r>
        <w:t xml:space="preserve">+0,1- </w:t>
      </w:r>
      <w:proofErr w:type="spellStart"/>
      <w:r>
        <w:t>ФинУп</w:t>
      </w:r>
      <w:proofErr w:type="spellEnd"/>
      <w:r>
        <w:t>=</w:t>
      </w:r>
      <w:proofErr w:type="spellStart"/>
      <w:r>
        <w:t>ИОиЭфгп</w:t>
      </w:r>
      <w:proofErr w:type="spellEnd"/>
    </w:p>
    <w:p w14:paraId="7D62CA90" w14:textId="77777777" w:rsidR="006311D5" w:rsidRDefault="00000000" w:rsidP="008166C3">
      <w:pPr>
        <w:pStyle w:val="1"/>
        <w:tabs>
          <w:tab w:val="left" w:pos="4055"/>
        </w:tabs>
        <w:spacing w:after="0"/>
        <w:ind w:firstLine="709"/>
      </w:pPr>
      <w:r>
        <w:t>Интегральная оценка</w:t>
      </w:r>
      <w:r>
        <w:tab/>
        <w:t>хода реализации и эффективности</w:t>
      </w:r>
    </w:p>
    <w:p w14:paraId="5201F072" w14:textId="77777777" w:rsidR="006311D5" w:rsidRDefault="00000000" w:rsidP="008166C3">
      <w:pPr>
        <w:pStyle w:val="1"/>
        <w:tabs>
          <w:tab w:val="left" w:pos="3042"/>
          <w:tab w:val="left" w:pos="5087"/>
          <w:tab w:val="left" w:pos="6023"/>
          <w:tab w:val="left" w:pos="7276"/>
          <w:tab w:val="left" w:pos="8375"/>
        </w:tabs>
        <w:spacing w:after="0"/>
        <w:ind w:firstLine="709"/>
      </w:pPr>
      <w:r>
        <w:t>муниципальной</w:t>
      </w:r>
      <w:r>
        <w:tab/>
        <w:t>программы</w:t>
      </w:r>
      <w:r>
        <w:tab/>
        <w:t>за</w:t>
      </w:r>
      <w:r>
        <w:tab/>
        <w:t>2025</w:t>
      </w:r>
      <w:r>
        <w:tab/>
        <w:t>год</w:t>
      </w:r>
      <w:r>
        <w:tab/>
        <w:t>составляет</w:t>
      </w:r>
    </w:p>
    <w:p w14:paraId="2F722240" w14:textId="77777777" w:rsidR="006311D5" w:rsidRDefault="00000000" w:rsidP="008166C3">
      <w:pPr>
        <w:pStyle w:val="1"/>
        <w:spacing w:after="280"/>
        <w:ind w:firstLine="709"/>
      </w:pPr>
      <w:r>
        <w:rPr>
          <w:rFonts w:ascii="Cambria" w:eastAsia="Cambria" w:hAnsi="Cambria" w:cs="Cambria"/>
        </w:rPr>
        <w:t xml:space="preserve">0,8*100+0,1*100+0,1*0=90,1, </w:t>
      </w:r>
      <w:r>
        <w:t>в связи с чем реализация муниципальной программы признается эффективной с категорией «выше среднего степень эффективности»</w:t>
      </w:r>
    </w:p>
    <w:p w14:paraId="4898CD1D" w14:textId="77777777" w:rsidR="006311D5" w:rsidRDefault="00000000" w:rsidP="008166C3">
      <w:pPr>
        <w:pStyle w:val="1"/>
        <w:spacing w:after="280" w:line="218" w:lineRule="auto"/>
        <w:ind w:firstLine="709"/>
        <w:jc w:val="center"/>
      </w:pPr>
      <w:r>
        <w:t>Раздел 7. Предложения по дальнейшей реализации</w:t>
      </w:r>
      <w:r>
        <w:br/>
        <w:t>муниципальной программы</w:t>
      </w:r>
    </w:p>
    <w:p w14:paraId="29019F8A" w14:textId="77777777" w:rsidR="006311D5" w:rsidRDefault="00000000" w:rsidP="008166C3">
      <w:pPr>
        <w:pStyle w:val="1"/>
        <w:spacing w:after="340" w:line="221" w:lineRule="auto"/>
        <w:ind w:firstLine="709"/>
        <w:sectPr w:rsidR="006311D5" w:rsidSect="008166C3">
          <w:type w:val="continuous"/>
          <w:pgSz w:w="11900" w:h="16840"/>
          <w:pgMar w:top="1133" w:right="561" w:bottom="399" w:left="1418" w:header="0" w:footer="3" w:gutter="0"/>
          <w:cols w:space="720"/>
          <w:noEndnote/>
          <w:docGrid w:linePitch="360"/>
        </w:sectPr>
      </w:pPr>
      <w:r>
        <w:t>Предложения по дальнейшей реализации муниципальной программы отсутствуют.</w:t>
      </w:r>
    </w:p>
    <w:p w14:paraId="3E5227FB" w14:textId="77777777" w:rsidR="006311D5" w:rsidRDefault="00000000">
      <w:pPr>
        <w:pStyle w:val="20"/>
        <w:ind w:left="0" w:firstLine="0"/>
        <w:jc w:val="center"/>
      </w:pPr>
      <w:r>
        <w:lastRenderedPageBreak/>
        <w:t>О выполнении мероприятий(результатов)</w:t>
      </w:r>
      <w:r>
        <w:br/>
        <w:t>а также контрольных точек муниципальной программы за 2025г.</w:t>
      </w:r>
    </w:p>
    <w:tbl>
      <w:tblPr>
        <w:tblOverlap w:val="never"/>
        <w:tblW w:w="153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3254"/>
        <w:gridCol w:w="1498"/>
        <w:gridCol w:w="1795"/>
        <w:gridCol w:w="1224"/>
        <w:gridCol w:w="1416"/>
        <w:gridCol w:w="1949"/>
        <w:gridCol w:w="1973"/>
        <w:gridCol w:w="1800"/>
      </w:tblGrid>
      <w:tr w:rsidR="006311D5" w14:paraId="697A266B" w14:textId="77777777" w:rsidTr="00870F62">
        <w:trPr>
          <w:trHeight w:hRule="exact" w:val="494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D4A085" w14:textId="77777777" w:rsidR="006311D5" w:rsidRDefault="00000000">
            <w:pPr>
              <w:pStyle w:val="a5"/>
              <w:spacing w:after="0"/>
              <w:ind w:left="220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</w:t>
            </w:r>
          </w:p>
          <w:p w14:paraId="281F1471" w14:textId="77777777" w:rsidR="006311D5" w:rsidRDefault="00000000">
            <w:pPr>
              <w:pStyle w:val="a5"/>
              <w:spacing w:after="0"/>
              <w:ind w:left="220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 п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5FEBEC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EA9167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Плановый срок реализации </w:t>
            </w:r>
            <w:proofErr w:type="spellStart"/>
            <w:r>
              <w:rPr>
                <w:sz w:val="22"/>
                <w:szCs w:val="22"/>
              </w:rPr>
              <w:t>мероприяти</w:t>
            </w:r>
            <w:proofErr w:type="spellEnd"/>
            <w:r>
              <w:rPr>
                <w:sz w:val="22"/>
                <w:szCs w:val="22"/>
              </w:rPr>
              <w:t xml:space="preserve"> я (</w:t>
            </w:r>
            <w:proofErr w:type="gramStart"/>
            <w:r>
              <w:rPr>
                <w:sz w:val="22"/>
                <w:szCs w:val="22"/>
              </w:rPr>
              <w:t>результата )</w:t>
            </w:r>
            <w:proofErr w:type="gramEnd"/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наступлени</w:t>
            </w:r>
            <w:proofErr w:type="spellEnd"/>
            <w:r>
              <w:rPr>
                <w:sz w:val="22"/>
                <w:szCs w:val="22"/>
              </w:rPr>
              <w:t xml:space="preserve"> я </w:t>
            </w:r>
            <w:proofErr w:type="spellStart"/>
            <w:r>
              <w:rPr>
                <w:sz w:val="22"/>
                <w:szCs w:val="22"/>
              </w:rPr>
              <w:t>контрольно</w:t>
            </w:r>
            <w:proofErr w:type="spellEnd"/>
            <w:r>
              <w:rPr>
                <w:sz w:val="22"/>
                <w:szCs w:val="22"/>
              </w:rPr>
              <w:t xml:space="preserve"> й точки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D8FFFF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срок реализации мероприятия (результата)/ наступления контрольной точки</w:t>
            </w: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DE1C2D5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FC667B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соисполнитель, участник (должность/ ФИО)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45552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не реализации/ реализации не в полном объеме</w:t>
            </w:r>
          </w:p>
        </w:tc>
      </w:tr>
      <w:tr w:rsidR="006311D5" w14:paraId="5EC588E1" w14:textId="77777777" w:rsidTr="00870F62">
        <w:trPr>
          <w:trHeight w:hRule="exact" w:val="2539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</w:tcPr>
          <w:p w14:paraId="0E20CBD6" w14:textId="77777777" w:rsidR="006311D5" w:rsidRDefault="006311D5"/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14:paraId="1B3898FA" w14:textId="77777777" w:rsidR="006311D5" w:rsidRDefault="006311D5"/>
        </w:tc>
        <w:tc>
          <w:tcPr>
            <w:tcW w:w="1498" w:type="dxa"/>
            <w:vMerge/>
            <w:tcBorders>
              <w:left w:val="single" w:sz="4" w:space="0" w:color="auto"/>
            </w:tcBorders>
            <w:vAlign w:val="bottom"/>
          </w:tcPr>
          <w:p w14:paraId="65516631" w14:textId="77777777" w:rsidR="006311D5" w:rsidRDefault="006311D5"/>
        </w:tc>
        <w:tc>
          <w:tcPr>
            <w:tcW w:w="1795" w:type="dxa"/>
            <w:vMerge/>
            <w:tcBorders>
              <w:left w:val="single" w:sz="4" w:space="0" w:color="auto"/>
            </w:tcBorders>
          </w:tcPr>
          <w:p w14:paraId="7ECA488E" w14:textId="77777777" w:rsidR="006311D5" w:rsidRDefault="006311D5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314E58DD" w14:textId="77777777" w:rsidR="006311D5" w:rsidRDefault="00000000">
            <w:pPr>
              <w:pStyle w:val="a5"/>
              <w:spacing w:after="0"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25B3D1B5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7E80C1CD" w14:textId="77777777" w:rsidR="006311D5" w:rsidRDefault="00000000">
            <w:pPr>
              <w:pStyle w:val="a5"/>
              <w:spacing w:after="0" w:line="254" w:lineRule="auto"/>
              <w:ind w:left="440" w:hanging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14:paraId="2C97C664" w14:textId="77777777" w:rsidR="006311D5" w:rsidRDefault="006311D5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2B9FA" w14:textId="77777777" w:rsidR="006311D5" w:rsidRDefault="006311D5"/>
        </w:tc>
      </w:tr>
      <w:tr w:rsidR="006311D5" w14:paraId="011F52CA" w14:textId="77777777" w:rsidTr="00870F62">
        <w:trPr>
          <w:trHeight w:hRule="exact" w:val="29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211081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830CDE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91589F" w14:textId="77777777" w:rsidR="006311D5" w:rsidRDefault="00000000">
            <w:pPr>
              <w:pStyle w:val="a5"/>
              <w:spacing w:after="0"/>
              <w:ind w:firstLine="6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019989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6C0B71" w14:textId="77777777" w:rsidR="006311D5" w:rsidRDefault="00000000">
            <w:pPr>
              <w:pStyle w:val="a5"/>
              <w:spacing w:after="0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FFAC78" w14:textId="77777777" w:rsidR="006311D5" w:rsidRDefault="00000000">
            <w:pPr>
              <w:pStyle w:val="a5"/>
              <w:spacing w:after="0"/>
              <w:ind w:firstLine="6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8836D6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AC6EE9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798D7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6311D5" w14:paraId="1D31C0C2" w14:textId="77777777" w:rsidTr="00870F62">
        <w:trPr>
          <w:trHeight w:hRule="exact" w:val="45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29B7CB54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014FC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Структурный элемент муниципальной программы «Эффективное управление доходами»</w:t>
            </w:r>
          </w:p>
        </w:tc>
      </w:tr>
      <w:tr w:rsidR="006311D5" w14:paraId="3B30AC76" w14:textId="77777777" w:rsidTr="00870F62">
        <w:trPr>
          <w:trHeight w:hRule="exact" w:val="14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18BC8CF6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787739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(результат) 1 «Достигнута положительная динамика поступлений по налоговым и неналоговым дохода! (в сопоставимых условиях)»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6C828A3A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66FDC453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30617FF1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27760796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760DC075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089D46D6" w14:textId="4FEFD06F" w:rsidR="006311D5" w:rsidRDefault="00870F62">
            <w:pPr>
              <w:pStyle w:val="a5"/>
              <w:spacing w:after="0"/>
              <w:rPr>
                <w:sz w:val="22"/>
                <w:szCs w:val="22"/>
              </w:rPr>
            </w:pPr>
            <w:r w:rsidRPr="00870F62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Родионова О.С., ведущий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33CD0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870F62" w14:paraId="5E7D2D11" w14:textId="77777777" w:rsidTr="00870F62">
        <w:trPr>
          <w:trHeight w:hRule="exact" w:val="283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55550DD9" w14:textId="77777777" w:rsidR="00870F62" w:rsidRDefault="00870F62" w:rsidP="00870F62">
            <w:pPr>
              <w:pStyle w:val="a5"/>
              <w:spacing w:before="26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A856A6" w14:textId="2FBEB231" w:rsid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1.1. Исполнены пункты плана мероприятий по росту доходного потенциала Красновского сельского поселения, оптимизации расходов бюджета Красновского сельского поселения и сокращению муниципального долга Красновского сельского поселения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5C10F3DF" w14:textId="77777777" w:rsidR="00870F62" w:rsidRDefault="00870F62" w:rsidP="00870F62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февраля 2025 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11689C7D" w14:textId="74D03854" w:rsidR="00870F62" w:rsidRDefault="00870F62" w:rsidP="00870F62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75481F27" w14:textId="77777777" w:rsidR="00870F62" w:rsidRDefault="00870F62" w:rsidP="00870F62">
            <w:pPr>
              <w:pStyle w:val="a5"/>
              <w:spacing w:after="0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6AE020C3" w14:textId="77777777" w:rsidR="00870F62" w:rsidRDefault="00870F62" w:rsidP="00870F62">
            <w:pPr>
              <w:pStyle w:val="a5"/>
              <w:spacing w:after="0"/>
              <w:ind w:firstLine="6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3355D3F3" w14:textId="77777777" w:rsid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об исполнении плана мероприятий предоставлен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7EB0D589" w14:textId="6F4AC495" w:rsid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 w:rsidRPr="00321047">
              <w:rPr>
                <w:sz w:val="24"/>
                <w:szCs w:val="24"/>
              </w:rPr>
              <w:t xml:space="preserve"> Родионова О.С., ведущий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CD4D1" w14:textId="51EFFB7E" w:rsidR="00870F62" w:rsidRDefault="00870F62" w:rsidP="00870F62">
            <w:pPr>
              <w:rPr>
                <w:sz w:val="10"/>
                <w:szCs w:val="10"/>
              </w:rPr>
            </w:pPr>
          </w:p>
        </w:tc>
      </w:tr>
      <w:tr w:rsidR="006311D5" w14:paraId="2A7439A2" w14:textId="77777777" w:rsidTr="00870F62">
        <w:trPr>
          <w:trHeight w:hRule="exact" w:val="99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0336C889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</w:tcPr>
          <w:p w14:paraId="67B7DDB3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1.2.</w:t>
            </w:r>
          </w:p>
          <w:p w14:paraId="13C10322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 мониторинг налоговой задолженности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6EA1F76E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марта 2025 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569E2D1F" w14:textId="1C8EDD2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0F6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870F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0D35E956" w14:textId="77777777" w:rsidR="006311D5" w:rsidRDefault="00000000">
            <w:pPr>
              <w:pStyle w:val="a5"/>
              <w:spacing w:after="0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6845515F" w14:textId="77777777" w:rsidR="006311D5" w:rsidRDefault="00000000">
            <w:pPr>
              <w:pStyle w:val="a5"/>
              <w:spacing w:after="0"/>
              <w:ind w:firstLine="6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464F8E24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проведен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C1A51C" w14:textId="3983FE61" w:rsidR="006311D5" w:rsidRDefault="00870F62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870F62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Родионова О.С., ведущий специалист</w:t>
            </w:r>
            <w:r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 xml:space="preserve">                                    </w:t>
            </w:r>
          </w:p>
          <w:p w14:paraId="2C04AC36" w14:textId="77777777" w:rsidR="00870F62" w:rsidRDefault="00870F62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</w:p>
          <w:p w14:paraId="626C4717" w14:textId="77777777" w:rsidR="00870F62" w:rsidRDefault="00870F62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</w:p>
          <w:p w14:paraId="750CD2BE" w14:textId="4C19055E" w:rsidR="00870F62" w:rsidRDefault="00870F62">
            <w:pPr>
              <w:pStyle w:val="a5"/>
              <w:spacing w:after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DB0CC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870F62" w14:paraId="431CBEEF" w14:textId="77777777" w:rsidTr="00B810DB">
        <w:trPr>
          <w:trHeight w:hRule="exact" w:val="99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1FD2B99A" w14:textId="1BBF53CE" w:rsidR="00870F62" w:rsidRP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 w:rsidRPr="00870F62">
              <w:rPr>
                <w:sz w:val="22"/>
                <w:szCs w:val="22"/>
              </w:rPr>
              <w:t>2.</w:t>
            </w:r>
          </w:p>
        </w:tc>
        <w:tc>
          <w:tcPr>
            <w:tcW w:w="149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B237A" w14:textId="4F75F9F2" w:rsidR="00870F62" w:rsidRPr="00870F62" w:rsidRDefault="00870F62" w:rsidP="00870F62">
            <w:pPr>
              <w:jc w:val="center"/>
              <w:rPr>
                <w:rFonts w:ascii="Times New Roman" w:hAnsi="Times New Roman" w:cs="Times New Roman"/>
              </w:rPr>
            </w:pPr>
            <w:r w:rsidRPr="00870F62">
              <w:rPr>
                <w:rFonts w:ascii="Times New Roman" w:hAnsi="Times New Roman" w:cs="Times New Roman"/>
              </w:rPr>
              <w:t>Структурный элемент муниципальной программы «</w:t>
            </w:r>
            <w:r w:rsidRPr="00870F62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Обеспечено повышение качества управления бюджетным процессом</w:t>
            </w:r>
            <w:r w:rsidRPr="00870F62">
              <w:rPr>
                <w:rFonts w:ascii="Times New Roman" w:hAnsi="Times New Roman" w:cs="Times New Roman"/>
              </w:rPr>
              <w:t>»</w:t>
            </w:r>
          </w:p>
        </w:tc>
      </w:tr>
      <w:tr w:rsidR="00565C8F" w14:paraId="74B57EE5" w14:textId="77777777" w:rsidTr="00565C8F">
        <w:trPr>
          <w:trHeight w:hRule="exact" w:val="115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6BBD1B3D" w14:textId="472B4A85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</w:tcPr>
          <w:p w14:paraId="50CAD5B1" w14:textId="2C85B8D9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 w:rsidRPr="00870F62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Мероприятие (результат) </w:t>
            </w:r>
            <w:r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1 «</w:t>
            </w:r>
            <w:r w:rsidRPr="00870F62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Обеспечена деятельность Администрации Красновского сельского поселения</w:t>
            </w:r>
            <w:r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1074BBC0" w14:textId="169BE754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69535D0F" w14:textId="76063AE8" w:rsidR="00565C8F" w:rsidRDefault="00565C8F" w:rsidP="00565C8F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3E25FE03" w14:textId="680EDBBA" w:rsidR="00565C8F" w:rsidRDefault="00565C8F" w:rsidP="00565C8F">
            <w:pPr>
              <w:pStyle w:val="a5"/>
              <w:spacing w:after="0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528E92B4" w14:textId="1D105BBE" w:rsidR="00565C8F" w:rsidRDefault="00565C8F" w:rsidP="00565C8F">
            <w:pPr>
              <w:pStyle w:val="a5"/>
              <w:spacing w:after="0"/>
              <w:ind w:firstLine="6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429EE685" w14:textId="722A962D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FE6211" w14:textId="233B32C2" w:rsidR="00565C8F" w:rsidRPr="00870F62" w:rsidRDefault="00565C8F" w:rsidP="00565C8F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Лаврухина Л.В. заведующий сектором экономики и финансов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519A5" w14:textId="77777777" w:rsidR="00565C8F" w:rsidRDefault="00565C8F" w:rsidP="00565C8F">
            <w:pPr>
              <w:rPr>
                <w:sz w:val="10"/>
                <w:szCs w:val="10"/>
              </w:rPr>
            </w:pPr>
          </w:p>
        </w:tc>
      </w:tr>
      <w:tr w:rsidR="00565C8F" w14:paraId="360329EA" w14:textId="77777777" w:rsidTr="007700E5">
        <w:trPr>
          <w:trHeight w:hRule="exact" w:val="254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76BFD863" w14:textId="403E6BAC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</w:tcPr>
          <w:p w14:paraId="38DD41CE" w14:textId="1D9F6E86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Исполнены пункты плана мероприятий по росту доходного потенциала Красновского сельского поселения, оптимизации расходов бюджета Красновского сельского поселения и сокращению муниципального долга Красновского сельского поселения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1B324EC9" w14:textId="6360A41B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февраля 2025 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74052B6A" w14:textId="0D8481F8" w:rsidR="00565C8F" w:rsidRDefault="00565C8F" w:rsidP="00565C8F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055F7CC5" w14:textId="2F7AB89F" w:rsidR="00565C8F" w:rsidRDefault="00565C8F" w:rsidP="00565C8F">
            <w:pPr>
              <w:pStyle w:val="a5"/>
              <w:spacing w:after="0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3B423D66" w14:textId="12098814" w:rsidR="00565C8F" w:rsidRDefault="00565C8F" w:rsidP="00565C8F">
            <w:pPr>
              <w:pStyle w:val="a5"/>
              <w:spacing w:after="0"/>
              <w:ind w:firstLine="6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773A55DB" w14:textId="12B6125A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об исполнении плана мероприятий предоставлен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13FCB0AA" w14:textId="7ED82C0B" w:rsidR="00565C8F" w:rsidRPr="00870F62" w:rsidRDefault="00565C8F" w:rsidP="00565C8F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4E3891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 xml:space="preserve">Лаврухина Л.В. заведующий сектором экономики 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23835" w14:textId="77777777" w:rsidR="00565C8F" w:rsidRDefault="00565C8F" w:rsidP="00565C8F">
            <w:pPr>
              <w:rPr>
                <w:sz w:val="10"/>
                <w:szCs w:val="10"/>
              </w:rPr>
            </w:pPr>
          </w:p>
        </w:tc>
      </w:tr>
      <w:tr w:rsidR="00565C8F" w14:paraId="1A94428C" w14:textId="77777777" w:rsidTr="007700E5">
        <w:trPr>
          <w:trHeight w:hRule="exact" w:val="127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5F3E4E94" w14:textId="1F3D81A9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</w:tcPr>
          <w:p w14:paraId="74595C41" w14:textId="016BBE6A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 w:rsidRPr="00870F62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Мероприятие (результат) </w:t>
            </w:r>
            <w:r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2 «</w:t>
            </w:r>
            <w:r w:rsidRPr="00870F62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Организовано планирование и исполнение расходов бюджета Красновского сельского поселения</w:t>
            </w:r>
            <w:r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2335174F" w14:textId="6DEACB2D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марта 2025 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46CC088B" w14:textId="63817E4C" w:rsidR="00565C8F" w:rsidRDefault="00565C8F" w:rsidP="00565C8F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1C7083FB" w14:textId="79D71AAC" w:rsidR="00565C8F" w:rsidRDefault="00565C8F" w:rsidP="00565C8F">
            <w:pPr>
              <w:pStyle w:val="a5"/>
              <w:spacing w:after="0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2383F29A" w14:textId="4C273C5C" w:rsidR="00565C8F" w:rsidRDefault="00565C8F" w:rsidP="00565C8F">
            <w:pPr>
              <w:pStyle w:val="a5"/>
              <w:spacing w:after="0"/>
              <w:ind w:firstLine="6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17FEBD30" w14:textId="18436346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проведен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22AC999B" w14:textId="461EA054" w:rsidR="00565C8F" w:rsidRPr="00870F62" w:rsidRDefault="00565C8F" w:rsidP="00565C8F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4E3891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 xml:space="preserve">Лаврухина Л.В. заведующий сектором экономики 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D8781" w14:textId="77777777" w:rsidR="00565C8F" w:rsidRDefault="00565C8F" w:rsidP="00565C8F">
            <w:pPr>
              <w:rPr>
                <w:sz w:val="10"/>
                <w:szCs w:val="10"/>
              </w:rPr>
            </w:pPr>
          </w:p>
        </w:tc>
      </w:tr>
      <w:tr w:rsidR="00565C8F" w14:paraId="616A170B" w14:textId="77777777" w:rsidTr="007700E5">
        <w:trPr>
          <w:trHeight w:hRule="exact" w:val="255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6CBE9780" w14:textId="58AE123C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</w:tcPr>
          <w:p w14:paraId="66C7043B" w14:textId="383238BE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Исполнены пункты плана мероприятий по росту доходного потенциала Красновского сельского поселения, оптимизации расходов бюджета Красновского сельского поселения и сокращению муниципального долга Красновского сельского поселения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BFA39A6" w14:textId="03F54B84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февраля 2025 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49829CED" w14:textId="6EB5FB91" w:rsidR="00565C8F" w:rsidRDefault="00565C8F" w:rsidP="00565C8F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32CB013F" w14:textId="25F8E3C5" w:rsidR="00565C8F" w:rsidRDefault="00565C8F" w:rsidP="00565C8F">
            <w:pPr>
              <w:pStyle w:val="a5"/>
              <w:spacing w:after="0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30FB9CDD" w14:textId="2D51EB59" w:rsidR="00565C8F" w:rsidRDefault="00565C8F" w:rsidP="00565C8F">
            <w:pPr>
              <w:pStyle w:val="a5"/>
              <w:spacing w:after="0"/>
              <w:ind w:firstLine="6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3FBD8EFF" w14:textId="3870E039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об исполнении плана мероприятий предоставлен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662395C4" w14:textId="1FF97EF9" w:rsidR="00565C8F" w:rsidRPr="00870F62" w:rsidRDefault="00565C8F" w:rsidP="00565C8F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4E3891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 xml:space="preserve">Лаврухина Л.В. заведующий сектором экономики 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564D4" w14:textId="77777777" w:rsidR="00565C8F" w:rsidRDefault="00565C8F" w:rsidP="00565C8F">
            <w:pPr>
              <w:rPr>
                <w:sz w:val="10"/>
                <w:szCs w:val="10"/>
              </w:rPr>
            </w:pPr>
          </w:p>
        </w:tc>
      </w:tr>
      <w:tr w:rsidR="00870F62" w14:paraId="590A627A" w14:textId="77777777" w:rsidTr="00870F62">
        <w:trPr>
          <w:trHeight w:hRule="exact" w:val="3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D3C62E" w14:textId="53BA2952" w:rsidR="00870F62" w:rsidRDefault="00565C8F" w:rsidP="00870F6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9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6B3BF" w14:textId="21DFBF95" w:rsidR="00870F62" w:rsidRDefault="00870F62" w:rsidP="00870F62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Структурный элемент муниципальной программы «Управление муниципальным долгом Красновского сельского поселения»</w:t>
            </w:r>
          </w:p>
        </w:tc>
      </w:tr>
      <w:tr w:rsidR="00870F62" w14:paraId="2777E930" w14:textId="77777777" w:rsidTr="00870F62">
        <w:trPr>
          <w:trHeight w:hRule="exact" w:val="101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0D615" w14:textId="74BF44F3" w:rsidR="00870F62" w:rsidRDefault="00565C8F" w:rsidP="00870F6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70F62">
              <w:rPr>
                <w:sz w:val="22"/>
                <w:szCs w:val="22"/>
              </w:rPr>
              <w:t>.1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1D5D2" w14:textId="14D09DFF" w:rsidR="00870F62" w:rsidRDefault="00870F62" w:rsidP="00870F62">
            <w:pPr>
              <w:pStyle w:val="a5"/>
              <w:spacing w:after="0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(результат) 1. Проведена единая политика муниципальных заимствований Красновского сельского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4AC3D" w14:textId="77777777" w:rsid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0568F" w14:textId="77777777" w:rsidR="00870F62" w:rsidRDefault="00870F62" w:rsidP="00870F62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580D8" w14:textId="77777777" w:rsid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CB097" w14:textId="77777777" w:rsid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F6DB1" w14:textId="77777777" w:rsid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FFB2A" w14:textId="21C297DC" w:rsid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 w:rsidRPr="00120C66">
              <w:rPr>
                <w:sz w:val="24"/>
                <w:szCs w:val="24"/>
              </w:rPr>
              <w:t xml:space="preserve"> (Родионова О.С., ведущий специалист)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842" w14:textId="339D980C" w:rsidR="00870F62" w:rsidRDefault="00870F62" w:rsidP="00870F62">
            <w:pPr>
              <w:rPr>
                <w:sz w:val="10"/>
                <w:szCs w:val="10"/>
              </w:rPr>
            </w:pPr>
          </w:p>
        </w:tc>
      </w:tr>
    </w:tbl>
    <w:p w14:paraId="3E39AEC7" w14:textId="77777777" w:rsidR="006311D5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3254"/>
        <w:gridCol w:w="1498"/>
        <w:gridCol w:w="1795"/>
        <w:gridCol w:w="1224"/>
        <w:gridCol w:w="1421"/>
        <w:gridCol w:w="1944"/>
        <w:gridCol w:w="1973"/>
        <w:gridCol w:w="1800"/>
      </w:tblGrid>
      <w:tr w:rsidR="006311D5" w14:paraId="4ECC231C" w14:textId="77777777">
        <w:trPr>
          <w:trHeight w:hRule="exact" w:val="92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45F2E80D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BD19CF" w14:textId="1278AEFB" w:rsidR="006311D5" w:rsidRDefault="00000000">
            <w:pPr>
              <w:pStyle w:val="a5"/>
              <w:spacing w:after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B93E0EE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7328F648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057D10AF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29F5CC0A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</w:tcPr>
          <w:p w14:paraId="55A15387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290E4F37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1BD69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2062DDF8" w14:textId="77777777">
        <w:trPr>
          <w:trHeight w:hRule="exact" w:val="127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086BCB55" w14:textId="6CEFCD1A" w:rsidR="006311D5" w:rsidRDefault="00763E23">
            <w:pPr>
              <w:pStyle w:val="a5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</w:tcPr>
          <w:p w14:paraId="2A642D68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1.1.</w:t>
            </w:r>
          </w:p>
          <w:p w14:paraId="602ECB17" w14:textId="3ADD90DA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 бюджетный кредит при наличии потребности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E32292A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65621B1B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7FB6B58B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1F5F946D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CDE80D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кредитов не требовалось, муниципальный долг отсутствует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664BF504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О.В., заведующий сектором (начальник сектора)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3806F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06E123BE" w14:textId="77777777">
        <w:trPr>
          <w:trHeight w:hRule="exact" w:val="127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0BEA3D0D" w14:textId="77525EC6" w:rsidR="006311D5" w:rsidRDefault="00763E23">
            <w:pPr>
              <w:pStyle w:val="a5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34D9EA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1.2.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6A98B6B4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7FA60947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1FBEEC98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7A874A2C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357AB6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кредитов не требовалось, муниципальный долг отсутствует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25B1745B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О.В., заведующий сектором (начальник сектора)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9918A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3DB7D771" w14:textId="77777777">
        <w:trPr>
          <w:trHeight w:hRule="exact" w:val="153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4E3E1" w14:textId="6EC4E456" w:rsidR="006311D5" w:rsidRDefault="00763E23">
            <w:pPr>
              <w:pStyle w:val="a5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46D686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1.3.</w:t>
            </w:r>
          </w:p>
          <w:p w14:paraId="48A0BDD4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Осуществлено обслуживание долговых обязательств в соответствии с условиями соглашений (кредитных договоров)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F3E1D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EBF0B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3E10A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D0084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9B785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кредитов не требовалось, муниципальный долг отсутствует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254E9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О.В., заведующий сектором (начальник сектора)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688E" w14:textId="77777777" w:rsidR="006311D5" w:rsidRDefault="006311D5">
            <w:pPr>
              <w:rPr>
                <w:sz w:val="10"/>
                <w:szCs w:val="10"/>
              </w:rPr>
            </w:pPr>
          </w:p>
        </w:tc>
      </w:tr>
    </w:tbl>
    <w:p w14:paraId="50D0EB4F" w14:textId="77777777" w:rsidR="006311D5" w:rsidRDefault="006311D5">
      <w:pPr>
        <w:spacing w:after="259" w:line="1" w:lineRule="exact"/>
      </w:pPr>
    </w:p>
    <w:p w14:paraId="79E006B2" w14:textId="308C0ACF" w:rsidR="006311D5" w:rsidRPr="002827EB" w:rsidRDefault="002827EB">
      <w:pPr>
        <w:pStyle w:val="a7"/>
        <w:ind w:left="1118"/>
        <w:rPr>
          <w:sz w:val="26"/>
          <w:szCs w:val="26"/>
        </w:rPr>
      </w:pPr>
      <w:r w:rsidRPr="002827EB">
        <w:rPr>
          <w:sz w:val="26"/>
          <w:szCs w:val="26"/>
        </w:rPr>
        <w:t>Об использовании бюджетных ассигнований и внебюджетных средств на реализацию муниципальной программы за 2025г.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0"/>
        <w:gridCol w:w="3331"/>
        <w:gridCol w:w="2026"/>
        <w:gridCol w:w="1882"/>
        <w:gridCol w:w="1594"/>
        <w:gridCol w:w="1656"/>
        <w:gridCol w:w="1603"/>
      </w:tblGrid>
      <w:tr w:rsidR="006311D5" w14:paraId="43E354E0" w14:textId="77777777">
        <w:trPr>
          <w:trHeight w:hRule="exact" w:val="470"/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6DC211" w14:textId="77777777" w:rsidR="006311D5" w:rsidRDefault="0000000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структурного элемента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BAD320" w14:textId="77777777" w:rsidR="006311D5" w:rsidRDefault="00000000">
            <w:pPr>
              <w:pStyle w:val="a5"/>
              <w:spacing w:after="0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42615F" w14:textId="77777777" w:rsidR="006311D5" w:rsidRDefault="0000000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расходов (тыс. рублей), предусмотренных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9E3ED2" w14:textId="77777777" w:rsidR="006311D5" w:rsidRDefault="0000000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Фактические расходы (тыс. рублей),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DCD8CD" w14:textId="77777777" w:rsidR="006311D5" w:rsidRDefault="0000000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61A7E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</w:t>
            </w:r>
          </w:p>
        </w:tc>
      </w:tr>
      <w:tr w:rsidR="006311D5" w14:paraId="49143D6E" w14:textId="77777777">
        <w:trPr>
          <w:trHeight w:hRule="exact" w:val="1253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033BEE05" w14:textId="77777777" w:rsidR="006311D5" w:rsidRDefault="006311D5"/>
        </w:tc>
        <w:tc>
          <w:tcPr>
            <w:tcW w:w="3331" w:type="dxa"/>
            <w:vMerge/>
            <w:tcBorders>
              <w:left w:val="single" w:sz="4" w:space="0" w:color="auto"/>
            </w:tcBorders>
          </w:tcPr>
          <w:p w14:paraId="2D26E4B9" w14:textId="77777777" w:rsidR="006311D5" w:rsidRDefault="006311D5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</w:tcPr>
          <w:p w14:paraId="48215BCF" w14:textId="77777777" w:rsidR="006311D5" w:rsidRDefault="00000000">
            <w:pPr>
              <w:pStyle w:val="a5"/>
              <w:spacing w:after="0" w:line="230" w:lineRule="auto"/>
              <w:ind w:left="240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42CBF36F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</w:tcPr>
          <w:p w14:paraId="2546BDFF" w14:textId="77777777" w:rsidR="006311D5" w:rsidRDefault="006311D5"/>
        </w:tc>
        <w:tc>
          <w:tcPr>
            <w:tcW w:w="1656" w:type="dxa"/>
            <w:vMerge/>
            <w:tcBorders>
              <w:left w:val="single" w:sz="4" w:space="0" w:color="auto"/>
            </w:tcBorders>
          </w:tcPr>
          <w:p w14:paraId="25F39CDB" w14:textId="77777777" w:rsidR="006311D5" w:rsidRDefault="006311D5"/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4066" w14:textId="77777777" w:rsidR="006311D5" w:rsidRDefault="006311D5"/>
        </w:tc>
      </w:tr>
      <w:tr w:rsidR="006311D5" w14:paraId="21CC6B7A" w14:textId="77777777">
        <w:trPr>
          <w:trHeight w:hRule="exact" w:val="341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857D87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2D7258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886CB0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E8A28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C701DC" w14:textId="77777777" w:rsidR="006311D5" w:rsidRDefault="00000000">
            <w:pPr>
              <w:pStyle w:val="a5"/>
              <w:spacing w:after="0"/>
              <w:ind w:firstLine="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9F5340" w14:textId="77777777" w:rsidR="006311D5" w:rsidRDefault="00000000">
            <w:pPr>
              <w:pStyle w:val="a5"/>
              <w:spacing w:after="0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9A1AF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311D5" w14:paraId="5E5D870E" w14:textId="77777777">
        <w:trPr>
          <w:trHeight w:hRule="exact" w:val="365"/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43E3F0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8C4601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6669B4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F21A52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E8A66A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44F645" w14:textId="77777777" w:rsidR="006311D5" w:rsidRDefault="00000000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86CAA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51DDD6B2" w14:textId="77777777">
        <w:trPr>
          <w:trHeight w:hRule="exact" w:val="365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451300FF" w14:textId="77777777" w:rsidR="006311D5" w:rsidRDefault="006311D5"/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A1979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4FDA79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7D318A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E27651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1CC95" w14:textId="77777777" w:rsidR="006311D5" w:rsidRDefault="00000000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22AB9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3377A086" w14:textId="77777777">
        <w:trPr>
          <w:trHeight w:hRule="exact" w:val="350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46823C30" w14:textId="77777777" w:rsidR="006311D5" w:rsidRDefault="006311D5"/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4BC8E5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66A94C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79939E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20C10F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9B19D1" w14:textId="77777777" w:rsidR="006311D5" w:rsidRDefault="00000000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A37B2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5ACA06ED" w14:textId="77777777">
        <w:trPr>
          <w:trHeight w:hRule="exact" w:val="298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0F560E13" w14:textId="77777777" w:rsidR="006311D5" w:rsidRDefault="006311D5"/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6696C3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B2A8F5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88B0D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CB7FF0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F7EABD" w14:textId="77777777" w:rsidR="006311D5" w:rsidRDefault="00000000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51240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138E3A27" w14:textId="77777777">
        <w:trPr>
          <w:trHeight w:hRule="exact" w:val="427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13789E99" w14:textId="77777777" w:rsidR="006311D5" w:rsidRDefault="006311D5"/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</w:tcPr>
          <w:p w14:paraId="156907A9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</w:tcPr>
          <w:p w14:paraId="79579B15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30E579C7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6E7D9896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6353B5C4" w14:textId="77777777" w:rsidR="006311D5" w:rsidRDefault="00000000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10309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2B7FCD19" w14:textId="77777777">
        <w:trPr>
          <w:trHeight w:hRule="exact" w:val="317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5259A164" w14:textId="77777777" w:rsidR="006311D5" w:rsidRDefault="006311D5"/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914E25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6FD2F6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CE1F6" w14:textId="77777777" w:rsidR="006311D5" w:rsidRDefault="00000000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7575DB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372415" w14:textId="77777777" w:rsidR="006311D5" w:rsidRDefault="00000000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00514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5F1E5E99" w14:textId="77777777">
        <w:trPr>
          <w:trHeight w:hRule="exact" w:val="365"/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EC033C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</w:t>
            </w:r>
            <w:r>
              <w:rPr>
                <w:b/>
                <w:bCs/>
                <w:sz w:val="20"/>
                <w:szCs w:val="20"/>
              </w:rPr>
              <w:t>Эффективное управление доходами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44F5C1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94C89A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E08D77" w14:textId="77777777" w:rsidR="006311D5" w:rsidRDefault="00000000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A0000B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2EA2E7" w14:textId="77777777" w:rsidR="006311D5" w:rsidRDefault="00000000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C49F8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391EC8DA" w14:textId="77777777">
        <w:trPr>
          <w:trHeight w:hRule="exact" w:val="365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2B1FF391" w14:textId="77777777" w:rsidR="006311D5" w:rsidRDefault="006311D5"/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CFCF4E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509DB4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BEEF55" w14:textId="77777777" w:rsidR="006311D5" w:rsidRDefault="00000000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F09420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6F8065" w14:textId="77777777" w:rsidR="006311D5" w:rsidRDefault="00000000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D6455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05269253" w14:textId="77777777">
        <w:trPr>
          <w:trHeight w:hRule="exact" w:val="283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6D0C20F8" w14:textId="77777777" w:rsidR="006311D5" w:rsidRDefault="006311D5"/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59B8C4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11F59E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89400" w14:textId="77777777" w:rsidR="006311D5" w:rsidRDefault="00000000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22A987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CE7EAE" w14:textId="77777777" w:rsidR="006311D5" w:rsidRDefault="00000000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E9C7F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5A0B0EEC" w14:textId="77777777">
        <w:trPr>
          <w:trHeight w:hRule="exact" w:val="307"/>
          <w:jc w:val="center"/>
        </w:trPr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C839FE" w14:textId="77777777" w:rsidR="006311D5" w:rsidRDefault="006311D5"/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595D3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17D3F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E9935" w14:textId="77777777" w:rsidR="006311D5" w:rsidRDefault="00000000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82606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78E9E" w14:textId="77777777" w:rsidR="006311D5" w:rsidRDefault="00000000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2674" w14:textId="77777777" w:rsidR="006311D5" w:rsidRDefault="006311D5">
            <w:pPr>
              <w:rPr>
                <w:sz w:val="10"/>
                <w:szCs w:val="10"/>
              </w:rPr>
            </w:pPr>
          </w:p>
        </w:tc>
      </w:tr>
    </w:tbl>
    <w:p w14:paraId="75486B51" w14:textId="77777777" w:rsidR="006311D5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0"/>
        <w:gridCol w:w="3336"/>
        <w:gridCol w:w="2021"/>
        <w:gridCol w:w="1882"/>
        <w:gridCol w:w="1594"/>
        <w:gridCol w:w="1656"/>
        <w:gridCol w:w="1603"/>
      </w:tblGrid>
      <w:tr w:rsidR="006311D5" w14:paraId="70E4608F" w14:textId="77777777">
        <w:trPr>
          <w:trHeight w:hRule="exact" w:val="427"/>
          <w:jc w:val="center"/>
        </w:trPr>
        <w:tc>
          <w:tcPr>
            <w:tcW w:w="3110" w:type="dxa"/>
            <w:vMerge w:val="restart"/>
            <w:tcBorders>
              <w:left w:val="single" w:sz="4" w:space="0" w:color="auto"/>
            </w:tcBorders>
          </w:tcPr>
          <w:p w14:paraId="7649FEBB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0FBE32F7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0EB5D7EB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71290FF6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4F56360B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39643091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80C15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6BA8A423" w14:textId="77777777">
        <w:trPr>
          <w:trHeight w:hRule="exact" w:val="302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0459537A" w14:textId="77777777" w:rsidR="006311D5" w:rsidRDefault="006311D5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E416CE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4BD279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D64CB1" w14:textId="77777777" w:rsidR="006311D5" w:rsidRDefault="00000000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48E8E1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1B03FC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4CB51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2827EB" w14:paraId="2EB22D42" w14:textId="77777777" w:rsidTr="006750DC">
        <w:trPr>
          <w:trHeight w:hRule="exact" w:val="302"/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15FFF2" w14:textId="618F3293" w:rsidR="002827EB" w:rsidRPr="004B69A5" w:rsidRDefault="002827EB" w:rsidP="00282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69A5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«</w:t>
            </w:r>
            <w:r w:rsidR="004B69A5" w:rsidRPr="004B69A5">
              <w:rPr>
                <w:rFonts w:ascii="Times New Roman" w:eastAsia="Calibri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Обеспечено повышение качества управления бюджетным процессом</w:t>
            </w:r>
            <w:r w:rsidRPr="004B69A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4A08C1CD" w14:textId="2EA8031E" w:rsidR="002827EB" w:rsidRDefault="002827EB" w:rsidP="002827EB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4CFFBBF9" w14:textId="7E8C5941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09DB2BE2" w14:textId="69491E21" w:rsidR="002827EB" w:rsidRDefault="002827EB" w:rsidP="002827E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382F2A36" w14:textId="3515BA38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04731A6F" w14:textId="1D95D535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9CC5F" w14:textId="77777777" w:rsidR="002827EB" w:rsidRDefault="002827EB" w:rsidP="002827EB">
            <w:pPr>
              <w:rPr>
                <w:sz w:val="10"/>
                <w:szCs w:val="10"/>
              </w:rPr>
            </w:pPr>
          </w:p>
        </w:tc>
      </w:tr>
      <w:tr w:rsidR="002827EB" w14:paraId="269F1FF4" w14:textId="77777777" w:rsidTr="006750DC">
        <w:trPr>
          <w:trHeight w:hRule="exact" w:val="302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7CBF30AC" w14:textId="77777777" w:rsidR="002827EB" w:rsidRDefault="002827EB" w:rsidP="002827EB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4DBB1F29" w14:textId="18210415" w:rsidR="002827EB" w:rsidRDefault="002827EB" w:rsidP="002827EB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1EA746AE" w14:textId="45A66B73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124F5270" w14:textId="1C75021B" w:rsidR="002827EB" w:rsidRDefault="002827EB" w:rsidP="002827E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081A4245" w14:textId="4FDE8BCA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726D11A7" w14:textId="27A5B740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B2389" w14:textId="77777777" w:rsidR="002827EB" w:rsidRDefault="002827EB" w:rsidP="002827EB">
            <w:pPr>
              <w:rPr>
                <w:sz w:val="10"/>
                <w:szCs w:val="10"/>
              </w:rPr>
            </w:pPr>
          </w:p>
        </w:tc>
      </w:tr>
      <w:tr w:rsidR="002827EB" w14:paraId="348ACE1A" w14:textId="77777777" w:rsidTr="006750DC">
        <w:trPr>
          <w:trHeight w:hRule="exact" w:val="302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66624575" w14:textId="77777777" w:rsidR="002827EB" w:rsidRDefault="002827EB" w:rsidP="002827EB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630F937C" w14:textId="1B73D730" w:rsidR="002827EB" w:rsidRDefault="002827EB" w:rsidP="002827EB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6799F128" w14:textId="4613041C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17C58811" w14:textId="62917E70" w:rsidR="002827EB" w:rsidRDefault="002827EB" w:rsidP="002827E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1001A34F" w14:textId="02AC677B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29E2CAD8" w14:textId="2B0A9687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C7C55" w14:textId="77777777" w:rsidR="002827EB" w:rsidRDefault="002827EB" w:rsidP="002827EB">
            <w:pPr>
              <w:rPr>
                <w:sz w:val="10"/>
                <w:szCs w:val="10"/>
              </w:rPr>
            </w:pPr>
          </w:p>
        </w:tc>
      </w:tr>
      <w:tr w:rsidR="002827EB" w14:paraId="27BA2AF1" w14:textId="77777777" w:rsidTr="006750DC">
        <w:trPr>
          <w:trHeight w:hRule="exact" w:val="302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344EF52D" w14:textId="77777777" w:rsidR="002827EB" w:rsidRDefault="002827EB" w:rsidP="002827EB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54208BD9" w14:textId="503D7F67" w:rsidR="002827EB" w:rsidRDefault="002827EB" w:rsidP="002827EB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7FA1EF20" w14:textId="624D7266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025FA307" w14:textId="502AA70B" w:rsidR="002827EB" w:rsidRDefault="002827EB" w:rsidP="002827E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29FDF586" w14:textId="0F5731BB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0EC0CF15" w14:textId="1F1B9985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501FE" w14:textId="77777777" w:rsidR="002827EB" w:rsidRDefault="002827EB" w:rsidP="002827EB">
            <w:pPr>
              <w:rPr>
                <w:sz w:val="10"/>
                <w:szCs w:val="10"/>
              </w:rPr>
            </w:pPr>
          </w:p>
        </w:tc>
      </w:tr>
      <w:tr w:rsidR="002827EB" w14:paraId="64BC6F03" w14:textId="77777777" w:rsidTr="006750DC">
        <w:trPr>
          <w:trHeight w:hRule="exact" w:val="302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5E6A482E" w14:textId="77777777" w:rsidR="002827EB" w:rsidRDefault="002827EB" w:rsidP="002827EB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2E5FEFC4" w14:textId="00DD3AD8" w:rsidR="002827EB" w:rsidRDefault="002827EB" w:rsidP="002827EB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317E10FD" w14:textId="4227146F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4C5E8B22" w14:textId="7047C75B" w:rsidR="002827EB" w:rsidRDefault="002827EB" w:rsidP="002827E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620C6D4B" w14:textId="0CB7DBFB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11C9BD33" w14:textId="047EF1A5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C1709" w14:textId="77777777" w:rsidR="002827EB" w:rsidRDefault="002827EB" w:rsidP="002827EB">
            <w:pPr>
              <w:rPr>
                <w:sz w:val="10"/>
                <w:szCs w:val="10"/>
              </w:rPr>
            </w:pPr>
          </w:p>
        </w:tc>
      </w:tr>
      <w:tr w:rsidR="002827EB" w14:paraId="6AE60D4E" w14:textId="77777777" w:rsidTr="006750DC">
        <w:trPr>
          <w:trHeight w:hRule="exact" w:val="302"/>
          <w:jc w:val="center"/>
        </w:trPr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3554C7" w14:textId="77777777" w:rsidR="002827EB" w:rsidRDefault="002827EB" w:rsidP="002827EB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20A4B" w14:textId="15090908" w:rsidR="002827EB" w:rsidRDefault="002827EB" w:rsidP="002827EB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1BB54" w14:textId="16AC3354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C8ECA" w14:textId="6739D290" w:rsidR="002827EB" w:rsidRDefault="002827EB" w:rsidP="002827E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E85DD" w14:textId="304FCF3B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26F1E" w14:textId="00CDDA03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D80E1" w14:textId="77777777" w:rsidR="002827EB" w:rsidRDefault="002827EB" w:rsidP="002827EB">
            <w:pPr>
              <w:rPr>
                <w:sz w:val="10"/>
                <w:szCs w:val="10"/>
              </w:rPr>
            </w:pPr>
          </w:p>
        </w:tc>
      </w:tr>
      <w:tr w:rsidR="006311D5" w14:paraId="1019D092" w14:textId="77777777">
        <w:trPr>
          <w:trHeight w:hRule="exact" w:val="374"/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ADB805" w14:textId="0A5F4CF1" w:rsidR="006311D5" w:rsidRDefault="00000000">
            <w:pPr>
              <w:pStyle w:val="a5"/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</w:t>
            </w:r>
            <w:r>
              <w:rPr>
                <w:b/>
                <w:bCs/>
                <w:sz w:val="20"/>
                <w:szCs w:val="20"/>
              </w:rPr>
              <w:t xml:space="preserve">Управление муниципальным долгом </w:t>
            </w:r>
            <w:r w:rsidR="00FC2F7E">
              <w:rPr>
                <w:b/>
                <w:bCs/>
                <w:sz w:val="20"/>
                <w:szCs w:val="20"/>
              </w:rPr>
              <w:t>Красновского</w:t>
            </w:r>
            <w:r>
              <w:rPr>
                <w:b/>
                <w:bCs/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0679617A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799D27A2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1D067966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1C6C0829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7781D905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F83A3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2537A79F" w14:textId="77777777">
        <w:trPr>
          <w:trHeight w:hRule="exact" w:val="374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49632809" w14:textId="77777777" w:rsidR="006311D5" w:rsidRDefault="006311D5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7C03C78B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380B1D60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1D72CBB6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57FDC4CE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3D73FBD0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02066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3B16AFE8" w14:textId="77777777">
        <w:trPr>
          <w:trHeight w:hRule="exact" w:val="374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63264BF0" w14:textId="77777777" w:rsidR="006311D5" w:rsidRDefault="006311D5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4F3C1379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4EC3E844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4CB25457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705A6D10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5816E863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DF543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4E5A9850" w14:textId="77777777">
        <w:trPr>
          <w:trHeight w:hRule="exact" w:val="370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70672355" w14:textId="77777777" w:rsidR="006311D5" w:rsidRDefault="006311D5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3FC372BC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48155DB4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76B8A033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23E6AE41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63B7B27A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6DB5F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14448E89" w14:textId="77777777">
        <w:trPr>
          <w:trHeight w:hRule="exact" w:val="374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049215E0" w14:textId="77777777" w:rsidR="006311D5" w:rsidRDefault="006311D5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735DD98F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72704313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57CA211E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0065676D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4D3D66D0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E0577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79C028C3" w14:textId="77777777">
        <w:trPr>
          <w:trHeight w:hRule="exact" w:val="384"/>
          <w:jc w:val="center"/>
        </w:trPr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1CCB41" w14:textId="77777777" w:rsidR="006311D5" w:rsidRDefault="006311D5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E39E7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04316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A799B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82E9D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107E3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7AEA" w14:textId="77777777" w:rsidR="006311D5" w:rsidRDefault="006311D5">
            <w:pPr>
              <w:rPr>
                <w:sz w:val="10"/>
                <w:szCs w:val="10"/>
              </w:rPr>
            </w:pPr>
          </w:p>
        </w:tc>
      </w:tr>
    </w:tbl>
    <w:p w14:paraId="5BE8C529" w14:textId="3B8AE495" w:rsidR="006311D5" w:rsidRPr="004B69A5" w:rsidRDefault="004B69A5">
      <w:pPr>
        <w:pStyle w:val="a7"/>
        <w:ind w:left="5491"/>
        <w:rPr>
          <w:sz w:val="28"/>
          <w:szCs w:val="28"/>
        </w:rPr>
      </w:pPr>
      <w:r w:rsidRPr="004B69A5">
        <w:rPr>
          <w:sz w:val="28"/>
          <w:szCs w:val="28"/>
        </w:rPr>
        <w:t>О достижении значений показателей</w:t>
      </w:r>
    </w:p>
    <w:p w14:paraId="0BE0ADB5" w14:textId="77777777" w:rsidR="006311D5" w:rsidRDefault="006311D5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1949"/>
        <w:gridCol w:w="1142"/>
        <w:gridCol w:w="1421"/>
        <w:gridCol w:w="1699"/>
        <w:gridCol w:w="1834"/>
        <w:gridCol w:w="845"/>
        <w:gridCol w:w="1421"/>
        <w:gridCol w:w="1848"/>
        <w:gridCol w:w="2136"/>
      </w:tblGrid>
      <w:tr w:rsidR="006311D5" w14:paraId="378CC936" w14:textId="77777777">
        <w:trPr>
          <w:trHeight w:hRule="exact" w:val="1282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74BD3D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8CA7C0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и наименование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0C3B60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4ECEC7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Критерий наследуемо </w:t>
            </w:r>
            <w:proofErr w:type="spellStart"/>
            <w:r>
              <w:rPr>
                <w:sz w:val="22"/>
                <w:szCs w:val="22"/>
              </w:rPr>
              <w:t>сти</w:t>
            </w:r>
            <w:proofErr w:type="spellEnd"/>
            <w:r>
              <w:rPr>
                <w:sz w:val="22"/>
                <w:szCs w:val="22"/>
              </w:rPr>
              <w:t xml:space="preserve"> /динамики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5FA0B4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положительной тенденции (возрастающий/ убывающий)</w:t>
            </w: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A4EF56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 муниципальной(комплексной) программы, Структурного элемента муниципальной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7E76D4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динамики прироста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192E3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6311D5" w14:paraId="10A42AA7" w14:textId="77777777">
        <w:trPr>
          <w:trHeight w:hRule="exact" w:val="259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</w:tcPr>
          <w:p w14:paraId="2F0FDFAE" w14:textId="77777777" w:rsidR="006311D5" w:rsidRDefault="006311D5"/>
        </w:tc>
        <w:tc>
          <w:tcPr>
            <w:tcW w:w="1949" w:type="dxa"/>
            <w:vMerge/>
            <w:tcBorders>
              <w:left w:val="single" w:sz="4" w:space="0" w:color="auto"/>
            </w:tcBorders>
          </w:tcPr>
          <w:p w14:paraId="0F04DF7E" w14:textId="77777777" w:rsidR="006311D5" w:rsidRDefault="006311D5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48FEB0FA" w14:textId="77777777" w:rsidR="006311D5" w:rsidRDefault="006311D5"/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6DD8363E" w14:textId="77777777" w:rsidR="006311D5" w:rsidRDefault="006311D5"/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AA5D70C" w14:textId="77777777" w:rsidR="006311D5" w:rsidRDefault="006311D5"/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3797D6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год, предшествующий отчетному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C8DA96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66769145" w14:textId="77777777" w:rsidR="006311D5" w:rsidRDefault="006311D5"/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FE9AB" w14:textId="77777777" w:rsidR="006311D5" w:rsidRDefault="006311D5"/>
        </w:tc>
      </w:tr>
      <w:tr w:rsidR="006311D5" w14:paraId="06A297EE" w14:textId="77777777">
        <w:trPr>
          <w:trHeight w:hRule="exact" w:val="504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</w:tcPr>
          <w:p w14:paraId="050500F1" w14:textId="77777777" w:rsidR="006311D5" w:rsidRDefault="006311D5"/>
        </w:tc>
        <w:tc>
          <w:tcPr>
            <w:tcW w:w="1949" w:type="dxa"/>
            <w:vMerge/>
            <w:tcBorders>
              <w:left w:val="single" w:sz="4" w:space="0" w:color="auto"/>
            </w:tcBorders>
          </w:tcPr>
          <w:p w14:paraId="2C01E0D7" w14:textId="77777777" w:rsidR="006311D5" w:rsidRDefault="006311D5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5F1B4FED" w14:textId="77777777" w:rsidR="006311D5" w:rsidRDefault="006311D5"/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35D61D4D" w14:textId="77777777" w:rsidR="006311D5" w:rsidRDefault="006311D5"/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22EE385" w14:textId="77777777" w:rsidR="006311D5" w:rsidRDefault="006311D5"/>
        </w:tc>
        <w:tc>
          <w:tcPr>
            <w:tcW w:w="1834" w:type="dxa"/>
            <w:vMerge/>
            <w:tcBorders>
              <w:left w:val="single" w:sz="4" w:space="0" w:color="auto"/>
            </w:tcBorders>
            <w:vAlign w:val="bottom"/>
          </w:tcPr>
          <w:p w14:paraId="0BDB4946" w14:textId="77777777" w:rsidR="006311D5" w:rsidRDefault="006311D5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7696C1E4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10994244" w14:textId="77777777" w:rsidR="006311D5" w:rsidRDefault="0000000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628FD6AF" w14:textId="77777777" w:rsidR="006311D5" w:rsidRDefault="006311D5"/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BE951" w14:textId="77777777" w:rsidR="006311D5" w:rsidRDefault="006311D5"/>
        </w:tc>
      </w:tr>
      <w:tr w:rsidR="006311D5" w14:paraId="3F5B94C4" w14:textId="77777777">
        <w:trPr>
          <w:trHeight w:hRule="exact"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AB2E39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19135B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084AF3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300B4B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2E0CDE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08B93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E741AC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F30F6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962029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CBA15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311D5" w14:paraId="00425DE8" w14:textId="77777777">
        <w:trPr>
          <w:trHeight w:hRule="exact" w:val="518"/>
          <w:jc w:val="center"/>
        </w:trPr>
        <w:tc>
          <w:tcPr>
            <w:tcW w:w="1105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66F493" w14:textId="77777777" w:rsidR="006311D5" w:rsidRDefault="00000000">
            <w:pPr>
              <w:pStyle w:val="a5"/>
              <w:spacing w:after="0"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03C18F49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29BDE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6311D5" w14:paraId="56358B31" w14:textId="77777777">
        <w:trPr>
          <w:trHeight w:hRule="exact" w:val="322"/>
          <w:jc w:val="center"/>
        </w:trPr>
        <w:tc>
          <w:tcPr>
            <w:tcW w:w="1105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940FC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1CDEC3C4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8EB3F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6311D5" w14:paraId="74CA9EAE" w14:textId="77777777">
        <w:trPr>
          <w:trHeight w:hRule="exact" w:val="249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14:paraId="5F29BAF1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F59381" w14:textId="714AF9DB" w:rsidR="006311D5" w:rsidRDefault="00000000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 роста налоговых и неналоговых доходов местного бюджета </w:t>
            </w:r>
            <w:r w:rsidR="00FC2F7E">
              <w:rPr>
                <w:sz w:val="24"/>
                <w:szCs w:val="24"/>
              </w:rPr>
              <w:t>Красновского</w:t>
            </w:r>
            <w:r>
              <w:rPr>
                <w:sz w:val="24"/>
                <w:szCs w:val="24"/>
              </w:rPr>
              <w:t xml:space="preserve"> сельского поселения к уровню предыдущего года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0E28A18B" w14:textId="77777777" w:rsidR="006311D5" w:rsidRDefault="00000000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47CA17A1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2EF955EE" w14:textId="77777777" w:rsidR="006311D5" w:rsidRDefault="00000000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</w:tcPr>
          <w:p w14:paraId="2E624827" w14:textId="79D87C43" w:rsidR="006311D5" w:rsidRDefault="0093209E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0B76DEF5" w14:textId="5F1BA85B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09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</w:t>
            </w:r>
            <w:r w:rsidR="0093209E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6A5407DC" w14:textId="27DFF6ED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09E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,</w:t>
            </w:r>
            <w:r w:rsidR="0093209E">
              <w:rPr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34BE7F3B" w14:textId="77777777" w:rsidR="006311D5" w:rsidRDefault="00000000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3BB06" w14:textId="77777777" w:rsidR="006311D5" w:rsidRDefault="006311D5">
            <w:pPr>
              <w:rPr>
                <w:sz w:val="10"/>
                <w:szCs w:val="10"/>
              </w:rPr>
            </w:pPr>
          </w:p>
        </w:tc>
      </w:tr>
    </w:tbl>
    <w:p w14:paraId="2A7BC429" w14:textId="77777777" w:rsidR="006311D5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1949"/>
        <w:gridCol w:w="1142"/>
        <w:gridCol w:w="1421"/>
        <w:gridCol w:w="1709"/>
        <w:gridCol w:w="1824"/>
        <w:gridCol w:w="845"/>
        <w:gridCol w:w="1421"/>
        <w:gridCol w:w="1848"/>
        <w:gridCol w:w="2136"/>
      </w:tblGrid>
      <w:tr w:rsidR="007A29C1" w14:paraId="29909DB9" w14:textId="77777777" w:rsidTr="00D9696C">
        <w:trPr>
          <w:trHeight w:hRule="exact" w:val="167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14:paraId="692131FB" w14:textId="77777777" w:rsidR="007A29C1" w:rsidRDefault="007A29C1" w:rsidP="007A29C1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876943" w14:textId="3EABE4AD" w:rsidR="007A29C1" w:rsidRDefault="007A29C1" w:rsidP="007A29C1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Красновского сельского поселения (за вычетом</w:t>
            </w:r>
          </w:p>
          <w:p w14:paraId="1ADE0B94" w14:textId="77777777" w:rsidR="007A29C1" w:rsidRDefault="007A29C1" w:rsidP="007A29C1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разовых </w:t>
            </w:r>
            <w:proofErr w:type="spellStart"/>
            <w:r>
              <w:rPr>
                <w:sz w:val="24"/>
                <w:szCs w:val="24"/>
              </w:rPr>
              <w:t>поступле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EF73E" w14:textId="3ED158AE" w:rsidR="007A29C1" w:rsidRPr="007A29C1" w:rsidRDefault="007A29C1" w:rsidP="007A29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FF47E" w14:textId="3DB0B30A" w:rsidR="007A29C1" w:rsidRPr="007A29C1" w:rsidRDefault="007A29C1" w:rsidP="007A29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35FFC" w14:textId="71A0B79B" w:rsidR="007A29C1" w:rsidRPr="007A29C1" w:rsidRDefault="007A29C1" w:rsidP="007A29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63B0F" w14:textId="3B8ED57C" w:rsidR="007A29C1" w:rsidRPr="007A29C1" w:rsidRDefault="007A29C1" w:rsidP="007A29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499AC" w14:textId="756EED34" w:rsidR="007A29C1" w:rsidRPr="007A29C1" w:rsidRDefault="007A29C1" w:rsidP="007A29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8328E" w14:textId="5A1BBEAE" w:rsidR="007A29C1" w:rsidRPr="007A29C1" w:rsidRDefault="007A29C1" w:rsidP="007A29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8279C" w14:textId="4CD9C9B3" w:rsidR="007A29C1" w:rsidRPr="007A29C1" w:rsidRDefault="007A29C1" w:rsidP="007A29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46416" w14:textId="77777777" w:rsidR="007A29C1" w:rsidRDefault="007A29C1" w:rsidP="007A29C1">
            <w:pPr>
              <w:rPr>
                <w:sz w:val="10"/>
                <w:szCs w:val="10"/>
              </w:rPr>
            </w:pPr>
          </w:p>
        </w:tc>
      </w:tr>
      <w:tr w:rsidR="007A29C1" w14:paraId="6C75D455" w14:textId="77777777" w:rsidTr="007A29C1">
        <w:trPr>
          <w:trHeight w:hRule="exact" w:val="482"/>
          <w:jc w:val="center"/>
        </w:trPr>
        <w:tc>
          <w:tcPr>
            <w:tcW w:w="150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C3264" w14:textId="4E31588E" w:rsidR="007A29C1" w:rsidRPr="007A29C1" w:rsidRDefault="007A29C1" w:rsidP="007A29C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Показатели структурных элементов муниципальной программы</w:t>
            </w:r>
          </w:p>
        </w:tc>
      </w:tr>
      <w:tr w:rsidR="007A29C1" w14:paraId="0F9C860C" w14:textId="77777777" w:rsidTr="007A29C1">
        <w:trPr>
          <w:trHeight w:hRule="exact" w:val="350"/>
          <w:jc w:val="center"/>
        </w:trPr>
        <w:tc>
          <w:tcPr>
            <w:tcW w:w="150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22AB1" w14:textId="12922B3E" w:rsidR="007A29C1" w:rsidRPr="007A29C1" w:rsidRDefault="007A29C1" w:rsidP="007A29C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 «Эффективное управление доходами»</w:t>
            </w:r>
          </w:p>
        </w:tc>
      </w:tr>
      <w:tr w:rsidR="00E016ED" w14:paraId="3A9DA241" w14:textId="77777777" w:rsidTr="0086605F">
        <w:trPr>
          <w:trHeight w:hRule="exact" w:val="167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F7826" w14:textId="5400C1D3" w:rsidR="00E016ED" w:rsidRDefault="00E016ED" w:rsidP="00644B81">
            <w:pPr>
              <w:jc w:val="center"/>
              <w:rPr>
                <w:sz w:val="10"/>
                <w:szCs w:val="10"/>
              </w:rPr>
            </w:pPr>
            <w:r>
              <w:t>2.1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53CBA4" w14:textId="2244CE45" w:rsidR="00E016ED" w:rsidRDefault="00E016ED" w:rsidP="00E016ED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налоговых доходов местного бюджета Красновского сельского поселения (за вычетом</w:t>
            </w:r>
          </w:p>
          <w:p w14:paraId="3C18A3BA" w14:textId="51B83136" w:rsidR="00E016ED" w:rsidRDefault="00E016ED" w:rsidP="00E016ED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разовых </w:t>
            </w:r>
            <w:proofErr w:type="spellStart"/>
            <w:r>
              <w:rPr>
                <w:sz w:val="24"/>
                <w:szCs w:val="24"/>
              </w:rPr>
              <w:t>поступле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ний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184DFBE0" w14:textId="77777777" w:rsidR="00E016ED" w:rsidRDefault="00E016ED" w:rsidP="00E016ED">
            <w:pPr>
              <w:pStyle w:val="a5"/>
              <w:spacing w:after="0"/>
              <w:rPr>
                <w:sz w:val="24"/>
                <w:szCs w:val="24"/>
              </w:rPr>
            </w:pPr>
          </w:p>
          <w:p w14:paraId="02C48A09" w14:textId="77777777" w:rsidR="00E016ED" w:rsidRDefault="00E016ED" w:rsidP="00E016ED">
            <w:pPr>
              <w:pStyle w:val="a5"/>
              <w:spacing w:after="0"/>
              <w:rPr>
                <w:sz w:val="24"/>
                <w:szCs w:val="24"/>
              </w:rPr>
            </w:pPr>
          </w:p>
          <w:p w14:paraId="48F01D96" w14:textId="77777777" w:rsidR="00E016ED" w:rsidRDefault="00E016ED" w:rsidP="00E016ED">
            <w:pPr>
              <w:pStyle w:val="a5"/>
              <w:spacing w:after="0"/>
              <w:rPr>
                <w:sz w:val="24"/>
                <w:szCs w:val="24"/>
              </w:rPr>
            </w:pPr>
          </w:p>
          <w:p w14:paraId="0621023B" w14:textId="77777777" w:rsidR="00E016ED" w:rsidRDefault="00E016ED" w:rsidP="00E016ED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F47CB" w14:textId="5E9D3BB8" w:rsidR="00E016ED" w:rsidRDefault="00E016ED" w:rsidP="00E016ED">
            <w:pPr>
              <w:rPr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21B56" w14:textId="5108EF63" w:rsidR="00E016ED" w:rsidRDefault="00E016ED" w:rsidP="00E016ED">
            <w:pPr>
              <w:rPr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наследуемый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F99A4" w14:textId="5ED4983B" w:rsidR="00E016ED" w:rsidRDefault="00E016ED" w:rsidP="00E016ED">
            <w:pPr>
              <w:rPr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61BE4" w14:textId="1CE10586" w:rsidR="00E016ED" w:rsidRDefault="00E016ED" w:rsidP="00E016ED">
            <w:pPr>
              <w:rPr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15140,6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8E893" w14:textId="7F9DA358" w:rsidR="00E016ED" w:rsidRDefault="00E016ED" w:rsidP="00E016ED">
            <w:pPr>
              <w:rPr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15133,8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F14B5" w14:textId="5D90539D" w:rsidR="00E016ED" w:rsidRDefault="00E016ED" w:rsidP="00E016ED">
            <w:pPr>
              <w:rPr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22067,5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A64A1" w14:textId="04E49690" w:rsidR="00E016ED" w:rsidRDefault="00E016ED" w:rsidP="00E016ED">
            <w:pPr>
              <w:rPr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35E84" w14:textId="77777777" w:rsidR="00E016ED" w:rsidRDefault="00E016ED" w:rsidP="00E016ED">
            <w:pPr>
              <w:rPr>
                <w:sz w:val="10"/>
                <w:szCs w:val="10"/>
              </w:rPr>
            </w:pPr>
          </w:p>
        </w:tc>
      </w:tr>
      <w:tr w:rsidR="00E016ED" w14:paraId="7B53D39C" w14:textId="77777777" w:rsidTr="00E016ED">
        <w:trPr>
          <w:trHeight w:hRule="exact" w:val="375"/>
          <w:jc w:val="center"/>
        </w:trPr>
        <w:tc>
          <w:tcPr>
            <w:tcW w:w="150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A6363" w14:textId="7F88FE6A" w:rsidR="00E016ED" w:rsidRDefault="00E016ED" w:rsidP="00E016ED">
            <w:pPr>
              <w:jc w:val="center"/>
              <w:rPr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Показатели структурных элементов муниципальной программы</w:t>
            </w:r>
          </w:p>
        </w:tc>
      </w:tr>
      <w:tr w:rsidR="00E016ED" w14:paraId="30921911" w14:textId="77777777" w:rsidTr="00E016ED">
        <w:trPr>
          <w:trHeight w:hRule="exact" w:val="296"/>
          <w:jc w:val="center"/>
        </w:trPr>
        <w:tc>
          <w:tcPr>
            <w:tcW w:w="150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F0DD2" w14:textId="141C90B2" w:rsidR="00E016ED" w:rsidRPr="00644B81" w:rsidRDefault="00E016ED" w:rsidP="00E016ED">
            <w:pPr>
              <w:jc w:val="center"/>
            </w:pPr>
            <w:r w:rsidRPr="00644B81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 «</w:t>
            </w:r>
            <w:r w:rsidR="00644B81" w:rsidRPr="00644B8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Обеспечено повышение качества управления бюджетным процессом</w:t>
            </w:r>
            <w:r w:rsidRPr="00644B81">
              <w:rPr>
                <w:rFonts w:ascii="Times New Roman" w:hAnsi="Times New Roman" w:cs="Times New Roman"/>
              </w:rPr>
              <w:t>»</w:t>
            </w:r>
          </w:p>
        </w:tc>
      </w:tr>
      <w:tr w:rsidR="00D21938" w14:paraId="69328A64" w14:textId="77777777">
        <w:trPr>
          <w:trHeight w:hRule="exact" w:val="167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14:paraId="6198A8F9" w14:textId="7302DA0D" w:rsidR="00D21938" w:rsidRPr="00644B81" w:rsidRDefault="00644B81" w:rsidP="00644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9746E7" w14:textId="77777777" w:rsidR="00D21938" w:rsidRDefault="00D21938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1E87DBB8" w14:textId="77777777" w:rsidR="00D21938" w:rsidRDefault="00D2193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5D04E67A" w14:textId="77777777" w:rsidR="00D21938" w:rsidRDefault="00D21938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</w:tcPr>
          <w:p w14:paraId="200ABED9" w14:textId="77777777" w:rsidR="00D21938" w:rsidRDefault="00D21938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</w:tcPr>
          <w:p w14:paraId="57484D38" w14:textId="77777777" w:rsidR="00D21938" w:rsidRDefault="00D21938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0BC734A4" w14:textId="77777777" w:rsidR="00D21938" w:rsidRDefault="00D2193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743B1C24" w14:textId="77777777" w:rsidR="00D21938" w:rsidRDefault="00D21938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1AB3837F" w14:textId="77777777" w:rsidR="00D21938" w:rsidRDefault="00D21938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860B2" w14:textId="77777777" w:rsidR="00D21938" w:rsidRDefault="00D21938">
            <w:pPr>
              <w:rPr>
                <w:sz w:val="10"/>
                <w:szCs w:val="10"/>
              </w:rPr>
            </w:pPr>
          </w:p>
        </w:tc>
      </w:tr>
      <w:tr w:rsidR="006311D5" w14:paraId="06E7577C" w14:textId="77777777">
        <w:trPr>
          <w:trHeight w:hRule="exact" w:val="624"/>
          <w:jc w:val="center"/>
        </w:trPr>
        <w:tc>
          <w:tcPr>
            <w:tcW w:w="150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F9441" w14:textId="5C8C5C3F" w:rsidR="006311D5" w:rsidRDefault="00000000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структурного элемента муниципальной программы </w:t>
            </w:r>
            <w:r>
              <w:t>«</w:t>
            </w:r>
            <w:r>
              <w:rPr>
                <w:sz w:val="24"/>
                <w:szCs w:val="24"/>
              </w:rPr>
              <w:t xml:space="preserve">Управление муниципальным долгом </w:t>
            </w:r>
            <w:r w:rsidR="00FC2F7E">
              <w:rPr>
                <w:sz w:val="24"/>
                <w:szCs w:val="24"/>
              </w:rPr>
              <w:t>Красновского</w:t>
            </w:r>
            <w:r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6311D5" w14:paraId="3CA89795" w14:textId="77777777">
        <w:trPr>
          <w:trHeight w:hRule="exact" w:val="304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14:paraId="7413E9AA" w14:textId="344F3A24" w:rsidR="006311D5" w:rsidRDefault="00644B8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F812BF" w14:textId="7777777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Предельное соотношение ежегодного прироста долговых обязательств по рыночным заимствованиям к плановому объему прироста налоговых и неналоговых доходов местного бюджета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59F40A1E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02350DD9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наследуемый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</w:tcPr>
          <w:p w14:paraId="4860F55B" w14:textId="77777777" w:rsidR="006311D5" w:rsidRDefault="0000000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</w:tcPr>
          <w:p w14:paraId="4AB16E64" w14:textId="77777777" w:rsidR="006311D5" w:rsidRDefault="00000000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13E4C401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4A400D64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164E838E" w14:textId="77777777" w:rsidR="006311D5" w:rsidRDefault="00000000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9AA56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68A1936C" w14:textId="77777777" w:rsidTr="00644B81">
        <w:trPr>
          <w:trHeight w:hRule="exact" w:val="469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C1003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8F179B" w14:textId="30E79D87" w:rsidR="006311D5" w:rsidRDefault="00000000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расходов на обслуживание муниципального долга </w:t>
            </w:r>
            <w:r w:rsidR="00FC2F7E">
              <w:rPr>
                <w:sz w:val="22"/>
                <w:szCs w:val="22"/>
              </w:rPr>
              <w:t>Красновского</w:t>
            </w:r>
            <w:r>
              <w:rPr>
                <w:sz w:val="22"/>
                <w:szCs w:val="22"/>
              </w:rPr>
              <w:t xml:space="preserve"> сельского поселения 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99151" w14:textId="77777777" w:rsidR="006311D5" w:rsidRDefault="00000000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89B94" w14:textId="77777777" w:rsidR="006311D5" w:rsidRDefault="0000000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наследуемый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55DB8" w14:textId="77777777" w:rsidR="006311D5" w:rsidRDefault="00000000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95DB1" w14:textId="77777777" w:rsidR="006311D5" w:rsidRDefault="00000000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C4743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6A7C3" w14:textId="77777777" w:rsidR="006311D5" w:rsidRDefault="0000000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EB62F" w14:textId="77777777" w:rsidR="006311D5" w:rsidRDefault="00000000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1AD1" w14:textId="77777777" w:rsidR="006311D5" w:rsidRDefault="006311D5">
            <w:pPr>
              <w:rPr>
                <w:sz w:val="10"/>
                <w:szCs w:val="10"/>
              </w:rPr>
            </w:pPr>
          </w:p>
        </w:tc>
      </w:tr>
    </w:tbl>
    <w:p w14:paraId="19A18BB9" w14:textId="77777777" w:rsidR="00CA3972" w:rsidRDefault="00CA3972"/>
    <w:sectPr w:rsidR="00CA3972">
      <w:headerReference w:type="default" r:id="rId9"/>
      <w:pgSz w:w="16840" w:h="11900" w:orient="landscape"/>
      <w:pgMar w:top="411" w:right="400" w:bottom="134" w:left="10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74C0" w14:textId="77777777" w:rsidR="00317326" w:rsidRDefault="00317326">
      <w:r>
        <w:separator/>
      </w:r>
    </w:p>
  </w:endnote>
  <w:endnote w:type="continuationSeparator" w:id="0">
    <w:p w14:paraId="7305879A" w14:textId="77777777" w:rsidR="00317326" w:rsidRDefault="0031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CFC35" w14:textId="77777777" w:rsidR="00317326" w:rsidRDefault="00317326"/>
  </w:footnote>
  <w:footnote w:type="continuationSeparator" w:id="0">
    <w:p w14:paraId="670E81C4" w14:textId="77777777" w:rsidR="00317326" w:rsidRDefault="003173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50C4" w14:textId="77777777" w:rsidR="006311D5" w:rsidRDefault="006311D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F8BC" w14:textId="77777777" w:rsidR="006311D5" w:rsidRDefault="006311D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7DD"/>
    <w:multiLevelType w:val="multilevel"/>
    <w:tmpl w:val="C60A07DE"/>
    <w:lvl w:ilvl="0">
      <w:start w:val="1"/>
      <w:numFmt w:val="decimal"/>
      <w:lvlText w:val="%1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E06D1"/>
    <w:multiLevelType w:val="multilevel"/>
    <w:tmpl w:val="63C4D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952765"/>
    <w:multiLevelType w:val="hybridMultilevel"/>
    <w:tmpl w:val="957087FE"/>
    <w:lvl w:ilvl="0" w:tplc="58B6A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511FF7"/>
    <w:multiLevelType w:val="multilevel"/>
    <w:tmpl w:val="8C6ED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3D4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067087"/>
    <w:multiLevelType w:val="multilevel"/>
    <w:tmpl w:val="8ADA4E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6903643">
    <w:abstractNumId w:val="3"/>
  </w:num>
  <w:num w:numId="2" w16cid:durableId="305665883">
    <w:abstractNumId w:val="4"/>
  </w:num>
  <w:num w:numId="3" w16cid:durableId="694884772">
    <w:abstractNumId w:val="0"/>
  </w:num>
  <w:num w:numId="4" w16cid:durableId="2035223609">
    <w:abstractNumId w:val="1"/>
  </w:num>
  <w:num w:numId="5" w16cid:durableId="2105299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1D5"/>
    <w:rsid w:val="00074217"/>
    <w:rsid w:val="0017537D"/>
    <w:rsid w:val="00241838"/>
    <w:rsid w:val="002827EB"/>
    <w:rsid w:val="002B6EC7"/>
    <w:rsid w:val="00317326"/>
    <w:rsid w:val="003E0599"/>
    <w:rsid w:val="004B69A5"/>
    <w:rsid w:val="00565C8F"/>
    <w:rsid w:val="005B0934"/>
    <w:rsid w:val="006311D5"/>
    <w:rsid w:val="00644B81"/>
    <w:rsid w:val="0067673B"/>
    <w:rsid w:val="00691034"/>
    <w:rsid w:val="006C12E7"/>
    <w:rsid w:val="00763E23"/>
    <w:rsid w:val="007A29C1"/>
    <w:rsid w:val="008166C3"/>
    <w:rsid w:val="00870F62"/>
    <w:rsid w:val="00926418"/>
    <w:rsid w:val="0093209E"/>
    <w:rsid w:val="009B24D0"/>
    <w:rsid w:val="00AA775C"/>
    <w:rsid w:val="00AB49AF"/>
    <w:rsid w:val="00AE49C4"/>
    <w:rsid w:val="00C44B8E"/>
    <w:rsid w:val="00CA3972"/>
    <w:rsid w:val="00D21938"/>
    <w:rsid w:val="00DB35E6"/>
    <w:rsid w:val="00E016ED"/>
    <w:rsid w:val="00FB176C"/>
    <w:rsid w:val="00FC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8988E"/>
  <w15:docId w15:val="{E1C1E8B2-4B38-4648-8C72-37398C4C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80"/>
      <w:ind w:left="460" w:firstLine="23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80"/>
      <w:outlineLvl w:val="0"/>
    </w:pPr>
    <w:rPr>
      <w:rFonts w:ascii="Cambria" w:eastAsia="Cambria" w:hAnsi="Cambria" w:cs="Cambria"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160" w:line="396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pacing w:after="340"/>
      <w:jc w:val="center"/>
    </w:pPr>
    <w:rPr>
      <w:rFonts w:ascii="Cambria" w:eastAsia="Cambria" w:hAnsi="Cambria" w:cs="Cambria"/>
      <w:sz w:val="28"/>
      <w:szCs w:val="28"/>
    </w:rPr>
  </w:style>
  <w:style w:type="paragraph" w:customStyle="1" w:styleId="a5">
    <w:name w:val="Другое"/>
    <w:basedOn w:val="a"/>
    <w:link w:val="a4"/>
    <w:pPr>
      <w:spacing w:after="2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8">
    <w:basedOn w:val="a"/>
    <w:next w:val="a9"/>
    <w:uiPriority w:val="99"/>
    <w:unhideWhenUsed/>
    <w:rsid w:val="00FC2F7E"/>
    <w:pPr>
      <w:widowControl/>
      <w:spacing w:before="30" w:after="3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Normal (Web)"/>
    <w:basedOn w:val="a"/>
    <w:uiPriority w:val="99"/>
    <w:semiHidden/>
    <w:unhideWhenUsed/>
    <w:rsid w:val="00FC2F7E"/>
    <w:rPr>
      <w:rFonts w:ascii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FC2F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C2F7E"/>
    <w:rPr>
      <w:color w:val="000000"/>
    </w:rPr>
  </w:style>
  <w:style w:type="paragraph" w:styleId="ac">
    <w:name w:val="footer"/>
    <w:basedOn w:val="a"/>
    <w:link w:val="ad"/>
    <w:uiPriority w:val="99"/>
    <w:unhideWhenUsed/>
    <w:rsid w:val="00FC2F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C2F7E"/>
    <w:rPr>
      <w:color w:val="000000"/>
    </w:rPr>
  </w:style>
  <w:style w:type="paragraph" w:customStyle="1" w:styleId="ConsPlusNormal">
    <w:name w:val="ConsPlusNormal"/>
    <w:rsid w:val="005B0934"/>
    <w:pPr>
      <w:autoSpaceDE w:val="0"/>
      <w:autoSpaceDN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ConsPlusTitlePage">
    <w:name w:val="ConsPlusTitlePage"/>
    <w:rsid w:val="005B0934"/>
    <w:pPr>
      <w:autoSpaceDE w:val="0"/>
      <w:autoSpaceDN w:val="0"/>
    </w:pPr>
    <w:rPr>
      <w:rFonts w:ascii="Tahoma" w:eastAsia="Times New Roman" w:hAnsi="Tahoma" w:cs="Tahoma"/>
      <w:sz w:val="2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C13F-56F7-49C1-8EB8-7688D68B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3137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</cp:revision>
  <dcterms:created xsi:type="dcterms:W3CDTF">2026-05-08T11:14:00Z</dcterms:created>
  <dcterms:modified xsi:type="dcterms:W3CDTF">2026-05-13T06:08:00Z</dcterms:modified>
</cp:coreProperties>
</file>