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C398E4" w14:textId="77777777" w:rsidR="00D67421" w:rsidRDefault="00D67421">
      <w:pPr>
        <w:ind w:left="6237"/>
        <w:jc w:val="center"/>
        <w:rPr>
          <w:sz w:val="28"/>
        </w:rPr>
      </w:pPr>
    </w:p>
    <w:p w14:paraId="07BCB741" w14:textId="325B5F09" w:rsidR="00671427" w:rsidRPr="00671427" w:rsidRDefault="002E6DBD" w:rsidP="00671427">
      <w:pPr>
        <w:contextualSpacing/>
        <w:jc w:val="righ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</w:p>
    <w:p w14:paraId="6DCEE4D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14:paraId="352D2C93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14:paraId="2113C69E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14:paraId="0EB74C41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14:paraId="28F51D93" w14:textId="77777777" w:rsidR="00671427" w:rsidRPr="00671427" w:rsidRDefault="00671427" w:rsidP="00671427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671427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14:paraId="5E7C6093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14:paraId="6491CEE0" w14:textId="3FD4749F" w:rsidR="00671427" w:rsidRPr="00671427" w:rsidRDefault="00096DC8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17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04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26г.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</w:t>
      </w:r>
      <w:r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58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="00671427" w:rsidRPr="00671427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14:paraId="48BA61A8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14:paraId="314154A8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/>
          <w:color w:val="000000"/>
          <w:kern w:val="2"/>
          <w:sz w:val="28"/>
          <w:szCs w:val="28"/>
          <w:lang w:eastAsia="ru-RU" w:bidi="ar-SA"/>
        </w:rPr>
      </w:pPr>
    </w:p>
    <w:p w14:paraId="325976B7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b/>
          <w:color w:val="000000"/>
          <w:kern w:val="2"/>
          <w:sz w:val="28"/>
          <w:szCs w:val="28"/>
          <w:lang w:eastAsia="ru-RU" w:bidi="ar-SA"/>
        </w:rPr>
        <w:t xml:space="preserve"> </w:t>
      </w:r>
      <w:r w:rsidRPr="00671427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Об утверждении бюджетного прогноза </w:t>
      </w:r>
    </w:p>
    <w:p w14:paraId="2D2C2179" w14:textId="77777777" w:rsidR="00671427" w:rsidRPr="00671427" w:rsidRDefault="00671427" w:rsidP="00671427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>Красновского сельского поселения на период 2026-2036 годов</w:t>
      </w:r>
    </w:p>
    <w:p w14:paraId="110CF461" w14:textId="77777777" w:rsidR="00671427" w:rsidRPr="00671427" w:rsidRDefault="00671427" w:rsidP="00671427">
      <w:pPr>
        <w:widowControl w:val="0"/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3907E36A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В соответствии с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постановлением Администрации Тарасовского района от 16.03.2016 № 32 «Об утверждении Правил разработки и утверждения бюджетного прогноза Красновского сельского поселения на долгосрочный период», </w:t>
      </w:r>
      <w:r w:rsidRPr="00671427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Администрация Красновского сельского поселения  </w:t>
      </w:r>
    </w:p>
    <w:p w14:paraId="7EAC197E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B5AFB9F" w14:textId="77777777" w:rsidR="00671427" w:rsidRPr="00671427" w:rsidRDefault="00671427" w:rsidP="00671427">
      <w:pPr>
        <w:ind w:firstLine="709"/>
        <w:jc w:val="center"/>
        <w:rPr>
          <w:sz w:val="28"/>
        </w:rPr>
      </w:pPr>
      <w:r w:rsidRPr="00671427">
        <w:rPr>
          <w:sz w:val="28"/>
        </w:rPr>
        <w:t>ПОСТАНОВЛЯЕТ:</w:t>
      </w:r>
    </w:p>
    <w:p w14:paraId="5C73DE8C" w14:textId="77777777" w:rsidR="00671427" w:rsidRPr="00671427" w:rsidRDefault="00671427" w:rsidP="00671427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42D8E41" w14:textId="77777777" w:rsidR="00671427" w:rsidRPr="00671427" w:rsidRDefault="00671427" w:rsidP="00671427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1. Утвердить бюджетный прогноз Красновского сельского поселения на период 2026- 2036 годов согласно приложению к настоящему постановлению.</w:t>
      </w:r>
    </w:p>
    <w:p w14:paraId="42B734F2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2. Настоящее постановление вступает в силу со дня его официального опубликования.</w:t>
      </w:r>
    </w:p>
    <w:p w14:paraId="0976FFE2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71427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3. Контроль за выполнением настоящего постановления </w:t>
      </w:r>
      <w:r w:rsidRPr="00671427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оставляю за собой</w:t>
      </w:r>
    </w:p>
    <w:p w14:paraId="35433E05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FAF1324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A7E374D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471C5C1D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2606A7E4" w14:textId="77777777" w:rsidR="00671427" w:rsidRPr="00671427" w:rsidRDefault="00671427" w:rsidP="00671427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14:paraId="6863AA1F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Глава Администрации </w:t>
      </w:r>
    </w:p>
    <w:p w14:paraId="52824E5D" w14:textId="77777777" w:rsidR="00671427" w:rsidRPr="00671427" w:rsidRDefault="00671427" w:rsidP="00671427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                                              Л.Н. Михайленко                                                  </w:t>
      </w:r>
    </w:p>
    <w:p w14:paraId="6C051D39" w14:textId="77777777" w:rsidR="00671427" w:rsidRPr="00671427" w:rsidRDefault="00671427" w:rsidP="00671427">
      <w:pPr>
        <w:suppressAutoHyphens w:val="0"/>
        <w:spacing w:line="240" w:lineRule="auto"/>
        <w:contextualSpacing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1B3F12F0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5DC64525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1A5792FB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2CAE684C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39E3FF88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7ACEC8AA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69F50DCD" w14:textId="77777777" w:rsidR="00671427" w:rsidRDefault="00671427" w:rsidP="00671427">
      <w:pPr>
        <w:ind w:left="4111"/>
        <w:jc w:val="right"/>
        <w:rPr>
          <w:sz w:val="28"/>
        </w:rPr>
      </w:pPr>
    </w:p>
    <w:p w14:paraId="38A8F9FF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791F6EF9" w14:textId="77777777" w:rsidR="00671427" w:rsidRDefault="00671427" w:rsidP="00671427">
      <w:pPr>
        <w:ind w:left="4111"/>
        <w:jc w:val="right"/>
        <w:rPr>
          <w:sz w:val="28"/>
        </w:rPr>
      </w:pPr>
    </w:p>
    <w:p w14:paraId="44C39701" w14:textId="77777777" w:rsidR="005562C2" w:rsidRPr="00671427" w:rsidRDefault="005562C2" w:rsidP="00671427">
      <w:pPr>
        <w:ind w:left="4111"/>
        <w:jc w:val="right"/>
        <w:rPr>
          <w:sz w:val="28"/>
        </w:rPr>
      </w:pPr>
    </w:p>
    <w:p w14:paraId="45F1502D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559DA2CA" w14:textId="77777777" w:rsidR="00671427" w:rsidRPr="00671427" w:rsidRDefault="00671427" w:rsidP="00671427">
      <w:pPr>
        <w:ind w:left="4111"/>
        <w:jc w:val="right"/>
        <w:rPr>
          <w:sz w:val="28"/>
        </w:rPr>
      </w:pPr>
    </w:p>
    <w:p w14:paraId="1B7B146C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lastRenderedPageBreak/>
        <w:t xml:space="preserve">Приложение </w:t>
      </w:r>
    </w:p>
    <w:p w14:paraId="5BCB426F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 xml:space="preserve">к постановлению Администрации  </w:t>
      </w:r>
    </w:p>
    <w:p w14:paraId="1FC075F1" w14:textId="77777777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>Красновского сельского поселения</w:t>
      </w:r>
    </w:p>
    <w:p w14:paraId="35795B52" w14:textId="7E47917F" w:rsidR="00671427" w:rsidRPr="00671427" w:rsidRDefault="00671427" w:rsidP="00671427">
      <w:pPr>
        <w:ind w:left="4111"/>
        <w:jc w:val="right"/>
        <w:rPr>
          <w:sz w:val="28"/>
        </w:rPr>
      </w:pPr>
      <w:r w:rsidRPr="00671427">
        <w:rPr>
          <w:sz w:val="28"/>
        </w:rPr>
        <w:t xml:space="preserve">от </w:t>
      </w:r>
      <w:r w:rsidR="00096DC8">
        <w:rPr>
          <w:sz w:val="28"/>
        </w:rPr>
        <w:t>17</w:t>
      </w:r>
      <w:r w:rsidRPr="00671427">
        <w:rPr>
          <w:sz w:val="28"/>
        </w:rPr>
        <w:t>.</w:t>
      </w:r>
      <w:r w:rsidR="00096DC8">
        <w:rPr>
          <w:sz w:val="28"/>
        </w:rPr>
        <w:t>04</w:t>
      </w:r>
      <w:r w:rsidRPr="00671427">
        <w:rPr>
          <w:sz w:val="28"/>
        </w:rPr>
        <w:t>.2026 №</w:t>
      </w:r>
      <w:r w:rsidR="00EE7FDF">
        <w:rPr>
          <w:sz w:val="28"/>
        </w:rPr>
        <w:t xml:space="preserve"> </w:t>
      </w:r>
      <w:bookmarkStart w:id="0" w:name="_GoBack"/>
      <w:bookmarkEnd w:id="0"/>
      <w:r w:rsidR="00096DC8">
        <w:rPr>
          <w:sz w:val="28"/>
        </w:rPr>
        <w:t>58</w:t>
      </w:r>
      <w:r w:rsidRPr="00671427">
        <w:rPr>
          <w:sz w:val="28"/>
        </w:rPr>
        <w:t xml:space="preserve"> </w:t>
      </w:r>
    </w:p>
    <w:p w14:paraId="0BB1182F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23F969D0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325D26E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</w:t>
      </w:r>
    </w:p>
    <w:p w14:paraId="3AA9692B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 на период 2026 – 2036 годов</w:t>
      </w:r>
    </w:p>
    <w:p w14:paraId="103471E3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4701CE15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Общие положения</w:t>
      </w:r>
    </w:p>
    <w:p w14:paraId="2B4BD372" w14:textId="77777777" w:rsidR="00671427" w:rsidRPr="00671427" w:rsidRDefault="00671427" w:rsidP="00671427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14:paraId="16FB91C3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4C13950B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671427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1 </w:t>
      </w: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«Долгосрочное бюджетное планирование». </w:t>
      </w:r>
    </w:p>
    <w:p w14:paraId="2649B179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муниципальном уровне района принято решение Собрания депутатов Тарасовского района от 26.12.2018 № 193 «О принятии Стратегии социально-экономического развития муниципального образования «Тарасовский район» до 2030 года. Решение Собрания депутатов Красновского сельского поселения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«О бюджетном процессе в Красновском сельском поселении» дополнено статьей 16 «Долгосрочное бюджетное планирование». </w:t>
      </w:r>
    </w:p>
    <w:p w14:paraId="742A26B3" w14:textId="77777777" w:rsidR="00671427" w:rsidRPr="00671427" w:rsidRDefault="00671427" w:rsidP="0067142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671427">
        <w:rPr>
          <w:sz w:val="28"/>
        </w:rPr>
        <w:t xml:space="preserve">Правила разработки и утверждения бюджетного прогноза Красновского сельского поселения на долгосрочный период утверждены постановлением Администрации Красновского сельского поселения </w:t>
      </w:r>
      <w:r w:rsidRPr="00671427">
        <w:rPr>
          <w:kern w:val="0"/>
          <w:sz w:val="28"/>
          <w:szCs w:val="28"/>
        </w:rPr>
        <w:t>от 16.02.2016 № 32 «Об утверждении Правил разработки и утверждения бюджетного прогноза Красновского сельского поселения на долгосрочный период».</w:t>
      </w:r>
    </w:p>
    <w:p w14:paraId="101BA6A1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пунктом 3 статьи 170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ru-RU" w:bidi="ar-SA"/>
        </w:rPr>
        <w:t>1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</w:t>
      </w: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Федерации бюджетный прогноз Красновского сельского поселения на период 2026 – 2036 годов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разработан на основе прогноза социально-экономического развития Красновского сельского поселения на период до 2036 года с учетом изменений.</w:t>
      </w:r>
    </w:p>
    <w:p w14:paraId="0FD41CDF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 содержит информацию об основных параметрах долгосрочного прогноза социально-экономического развития Красновского сельского поселения, определенного в качестве базового для целей долгосрочного бюджетного планирования, прогноз основных характеристик бюджета Красновского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Красновского сельского поселения на период их действия соответствуют параметрам муниципальных программ Красновского сельского поселения, утвержденным Решением Собрания депутатов Красновского сельского поселения о бюджете Красновского сельского поселения Тарасовского района на очередной финансовый год и плановый период.</w:t>
      </w:r>
    </w:p>
    <w:p w14:paraId="57645B32" w14:textId="77777777" w:rsidR="00671427" w:rsidRPr="00671427" w:rsidRDefault="00671427" w:rsidP="00671427">
      <w:pPr>
        <w:widowControl w:val="0"/>
        <w:suppressAutoHyphens w:val="0"/>
        <w:spacing w:line="226" w:lineRule="auto"/>
        <w:ind w:firstLine="709"/>
        <w:jc w:val="both"/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>Также, начиная с 2025 года, в соответствии с изменениями, внесенными в Бюджетный кодекс Российской Федерации в состав Бюджетного прогноза Красновского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долга.</w:t>
      </w:r>
    </w:p>
    <w:p w14:paraId="400B723E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период 2026 – 2036 годов показатели бюджета Красновского сельского поселения по доходам сформированы на основе прогноза поступлений налоговых и неналоговых доходов от главных администраторов доходов бюджета Красновского сельского поселения, а также прогноза безвозмездных поступлений. </w:t>
      </w:r>
    </w:p>
    <w:p w14:paraId="122A8FA4" w14:textId="77777777" w:rsidR="00671427" w:rsidRPr="00671427" w:rsidRDefault="00671427" w:rsidP="00671427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>Показатели бюджета Красновского сельского поселения по расходам рассчитаны с учетом прогноза доходов в соответствии с расходами. В среднем расходы ежегодно запланированы к увеличению на 4,0 процента.</w:t>
      </w:r>
    </w:p>
    <w:p w14:paraId="05D53543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Бюджетным прогнозом Красновского сельского поселения на период 2026-2036 годы не планируется привлекать кредитные ресурсы.</w:t>
      </w:r>
    </w:p>
    <w:p w14:paraId="5F690508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 xml:space="preserve">С 2026 – 2036 годов дефицит/профицит </w:t>
      </w:r>
      <w:r w:rsidRPr="00671427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бюджета Красновского сельского поселения </w:t>
      </w:r>
      <w:r w:rsidRPr="00671427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не прогнозируется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14:paraId="5AF2FEDD" w14:textId="77777777" w:rsidR="00671427" w:rsidRPr="00671427" w:rsidRDefault="00671427" w:rsidP="00671427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бюджета Красновского сельского поселения </w:t>
      </w:r>
      <w:r w:rsidRPr="00671427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период 2025 – 2027 годов приведены </w:t>
      </w:r>
      <w:r w:rsidRPr="00671427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 соответствие с показателями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предусмотренных</w:t>
      </w:r>
      <w:r w:rsidRPr="00671427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 </w:t>
      </w:r>
      <w:r w:rsidRPr="0067142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решением Собрания депутатов Красновского сельского поселения от 26.12.2024 № 123 «О бюджете Красновского сельского поселения Тарасовского района на 2025 год и на плановый период 2026 и 2027 годов» (в редакции Решений Собрания депутатов Красновского сельского поселения от 24.01.2025 № 125, от 14.05.2025 № 131, от 21.08.2025 № 138, от 14.11.2025 № 141, от 25.12.2025 № 151 «О внесении изменений в Решение Собрания депутатов Красновского сельского поселения «О бюджете Красновского сельского поселения Тарасовского района на 2025 год и на плановый период 2026 и 2027 годов»).</w:t>
      </w:r>
    </w:p>
    <w:p w14:paraId="42ACFB92" w14:textId="372840E6" w:rsidR="002E6DBD" w:rsidRPr="002E6DBD" w:rsidRDefault="002E6DBD" w:rsidP="00671427">
      <w:pPr>
        <w:suppressAutoHyphens w:val="0"/>
        <w:spacing w:line="240" w:lineRule="auto"/>
        <w:jc w:val="center"/>
        <w:rPr>
          <w:sz w:val="28"/>
        </w:rPr>
      </w:pPr>
    </w:p>
    <w:p w14:paraId="013BE40A" w14:textId="77777777" w:rsidR="002E6DBD" w:rsidRPr="002E6DBD" w:rsidRDefault="002E6DBD" w:rsidP="002E6DBD">
      <w:pPr>
        <w:ind w:firstLine="709"/>
        <w:jc w:val="both"/>
        <w:rPr>
          <w:sz w:val="28"/>
        </w:rPr>
      </w:pPr>
    </w:p>
    <w:p w14:paraId="71A7F87F" w14:textId="77777777" w:rsidR="002E6DBD" w:rsidRPr="002E6DBD" w:rsidRDefault="002E6DBD" w:rsidP="002E6DBD">
      <w:pPr>
        <w:ind w:firstLine="709"/>
        <w:jc w:val="both"/>
        <w:rPr>
          <w:sz w:val="28"/>
        </w:rPr>
        <w:sectPr w:rsidR="002E6DBD" w:rsidRPr="002E6DBD" w:rsidSect="002E6DBD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2E6DBD">
        <w:rPr>
          <w:sz w:val="28"/>
        </w:rPr>
        <w:t xml:space="preserve"> </w:t>
      </w:r>
    </w:p>
    <w:p w14:paraId="53F50810" w14:textId="77777777"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1" w:name="Par52"/>
      <w:bookmarkEnd w:id="1"/>
      <w:r w:rsidRPr="002E6DBD">
        <w:rPr>
          <w:sz w:val="28"/>
          <w:szCs w:val="28"/>
        </w:rPr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14:paraId="7A4330CA" w14:textId="77777777"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652" w:type="dxa"/>
        <w:tblInd w:w="-505" w:type="dxa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1159E2" w:rsidRPr="002E6DBD" w14:paraId="3659BC0B" w14:textId="77777777" w:rsidTr="0004554D">
        <w:tc>
          <w:tcPr>
            <w:tcW w:w="39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B4CA083" w14:textId="394FEC57" w:rsidR="001159E2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17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CBE694" w14:textId="33CF35F2" w:rsidR="001159E2" w:rsidRPr="002B5441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Год периода прогнозирования</w:t>
            </w:r>
          </w:p>
        </w:tc>
      </w:tr>
      <w:tr w:rsidR="001159E2" w:rsidRPr="002E6DBD" w14:paraId="3E1C283B" w14:textId="77777777" w:rsidTr="00DB1439">
        <w:tc>
          <w:tcPr>
            <w:tcW w:w="39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2C193" w14:textId="77777777" w:rsidR="001159E2" w:rsidRDefault="001159E2" w:rsidP="001159E2">
            <w:pPr>
              <w:jc w:val="center"/>
              <w:rPr>
                <w:rFonts w:cs="Times New Roman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8CB24" w14:textId="07B3CA3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15FA65" w14:textId="17611F1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33D81F" w14:textId="03F23B94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F6F886" w14:textId="7EE45329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90FA9" w14:textId="18574728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CA9E37" w14:textId="6751755D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2452F5" w14:textId="3B105497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8F7CF0" w14:textId="7C89FC98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8D2D6" w14:textId="54AC47F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7D38CD" w14:textId="70515BD7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F9013D" w14:textId="7C3D3F23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B16928" w14:textId="54AC219E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1159E2" w:rsidRPr="002E6DBD" w14:paraId="72C914BF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CBBB63" w14:textId="325C6EE8" w:rsidR="001159E2" w:rsidRDefault="001159E2" w:rsidP="001159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0A3AD" w14:textId="1F177F2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3EE19" w14:textId="63755F25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23582" w14:textId="28CFEAD4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BA2F5" w14:textId="4B709F6E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7459B" w14:textId="3AA125B0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6126A" w14:textId="532FABE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D54CF" w14:textId="66E2840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B5D0C" w14:textId="1AEFC27C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D52A7" w14:textId="7B04BC86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89A78" w14:textId="7FC16AB2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AEA94" w14:textId="3A271EFB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5E257" w14:textId="09DC67D1" w:rsidR="001159E2" w:rsidRPr="002B5441" w:rsidRDefault="001159E2" w:rsidP="001159E2">
            <w:pPr>
              <w:jc w:val="center"/>
              <w:rPr>
                <w:rFonts w:cs="Times New Roman"/>
              </w:rPr>
            </w:pPr>
            <w:r w:rsidRPr="002B5441">
              <w:rPr>
                <w:rFonts w:cs="Times New Roman"/>
              </w:rPr>
              <w:t>104,0</w:t>
            </w:r>
          </w:p>
        </w:tc>
      </w:tr>
      <w:tr w:rsidR="00305B3C" w:rsidRPr="002E6DBD" w14:paraId="32F0315A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FF0C0" w14:textId="77777777" w:rsidR="00305B3C" w:rsidRPr="00B04EE5" w:rsidRDefault="00305B3C" w:rsidP="00305B3C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A2AAE" w14:textId="2B0FFDFC" w:rsidR="00305B3C" w:rsidRDefault="00305B3C" w:rsidP="00305B3C">
            <w:pPr>
              <w:jc w:val="center"/>
            </w:pPr>
            <w:r w:rsidRPr="00F14385">
              <w:rPr>
                <w:rFonts w:cs="Times New Roman"/>
              </w:rPr>
              <w:t>2</w:t>
            </w:r>
            <w:r>
              <w:rPr>
                <w:rFonts w:cs="Times New Roman"/>
              </w:rPr>
              <w:t>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437D2" w14:textId="4F22AE63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E2844" w14:textId="1F85DA45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B7C4A" w14:textId="15DE3F7C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BF694" w14:textId="5A788DA1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4F617D" w14:textId="2F9AB83E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BA418" w14:textId="1AFBEE0D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30296" w14:textId="5CE4DE51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71479" w14:textId="36B806AE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959F3" w14:textId="0B995B6B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C79A6" w14:textId="6F047E48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39BE4" w14:textId="746557EA" w:rsidR="00305B3C" w:rsidRDefault="00305B3C" w:rsidP="00305B3C">
            <w:pPr>
              <w:jc w:val="center"/>
            </w:pPr>
            <w:r w:rsidRPr="00F900A7">
              <w:rPr>
                <w:rFonts w:cs="Times New Roman"/>
              </w:rPr>
              <w:t>2561</w:t>
            </w:r>
          </w:p>
        </w:tc>
      </w:tr>
      <w:tr w:rsidR="001159E2" w:rsidRPr="002E6DBD" w14:paraId="01DC636F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21406" w14:textId="77777777" w:rsidR="001159E2" w:rsidRPr="00B04EE5" w:rsidRDefault="001159E2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11B4D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14B2A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D5D33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D70A7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78BB5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7A52E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88418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050E7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C92FF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01BC1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569CC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870CD" w14:textId="77777777" w:rsidR="001159E2" w:rsidRDefault="001159E2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1159E2" w:rsidRPr="002E6DBD" w14:paraId="3B40DF78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F5B2F" w14:textId="77777777" w:rsidR="001159E2" w:rsidRPr="00B04EE5" w:rsidRDefault="001159E2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262B4" w14:textId="3727D009" w:rsidR="001159E2" w:rsidRPr="00B04EE5" w:rsidRDefault="00C118B2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517468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44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16A3B" w14:textId="510F4E3A" w:rsidR="001159E2" w:rsidRPr="00B04EE5" w:rsidRDefault="00C118B2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553362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64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54747" w14:textId="276415C0" w:rsidR="001159E2" w:rsidRPr="00B04EE5" w:rsidRDefault="00C118B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581030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76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C5393" w14:textId="57F4F2DC" w:rsidR="001159E2" w:rsidRPr="00B04EE5" w:rsidRDefault="006C731B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633277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EEDA4" w14:textId="62471AE5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562C2">
              <w:rPr>
                <w:rFonts w:cs="Times New Roman"/>
              </w:rPr>
              <w:t>80772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921C" w14:textId="04C9583A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732511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51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4F45D" w14:textId="347C1307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789647</w:t>
            </w:r>
            <w:r w:rsidR="006C731B">
              <w:rPr>
                <w:rFonts w:cs="Times New Roman"/>
              </w:rPr>
              <w:t>,</w:t>
            </w:r>
            <w:r>
              <w:rPr>
                <w:rFonts w:cs="Times New Roman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F9CD5" w14:textId="1117D606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852029,55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06A53" w14:textId="0A16DD3B" w:rsidR="001159E2" w:rsidRPr="00B04EE5" w:rsidRDefault="006C731B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770478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BCEEA" w14:textId="32492CB9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920191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91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DBBE7" w14:textId="176618BA" w:rsidR="001159E2" w:rsidRPr="00B04EE5" w:rsidRDefault="005562C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994727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E5F0B" w14:textId="5C36AB99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78284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56</w:t>
            </w:r>
          </w:p>
        </w:tc>
      </w:tr>
      <w:tr w:rsidR="001159E2" w:rsidRPr="002E6DBD" w14:paraId="05DCF982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9DA75" w14:textId="77777777" w:rsidR="001159E2" w:rsidRDefault="001159E2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EA33E" w14:textId="6A6D6B22" w:rsidR="001159E2" w:rsidRPr="00B04EE5" w:rsidRDefault="001159E2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6C731B">
              <w:rPr>
                <w:rFonts w:cs="Times New Roman"/>
              </w:rPr>
              <w:t>8</w:t>
            </w:r>
            <w:r>
              <w:rPr>
                <w:rFonts w:cs="Times New Roman"/>
              </w:rPr>
              <w:t>,</w:t>
            </w:r>
            <w:r w:rsidR="006C731B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96148" w14:textId="6AEB5ADE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5E63D" w14:textId="3041FE1F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5</w:t>
            </w:r>
            <w:r>
              <w:rPr>
                <w:rFonts w:cs="Times New Roman"/>
              </w:rPr>
              <w:t>,</w:t>
            </w:r>
            <w:r w:rsidR="006C731B">
              <w:rPr>
                <w:rFonts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E9F42" w14:textId="2E063584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5562C2">
              <w:rPr>
                <w:rFonts w:cs="Times New Roman"/>
              </w:rPr>
              <w:t>9</w:t>
            </w:r>
            <w:r>
              <w:rPr>
                <w:rFonts w:cs="Times New Roman"/>
              </w:rPr>
              <w:t>,</w:t>
            </w:r>
            <w:r w:rsidR="005562C2">
              <w:rPr>
                <w:rFonts w:cs="Times New Roman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06C70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CC6C5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27BB6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0D09B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F9BD6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A05D4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E92DA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459FC" w14:textId="77777777" w:rsidR="001159E2" w:rsidRPr="00B04EE5" w:rsidRDefault="001159E2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1159E2" w:rsidRPr="002E6DBD" w14:paraId="089BCE8C" w14:textId="77777777" w:rsidTr="001159E2">
        <w:trPr>
          <w:trHeight w:val="332"/>
        </w:trPr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CA55B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BF295" w14:textId="412FABE1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65835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68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5E2C5" w14:textId="143FE4EE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70510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97296" w14:textId="5FA2F587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74035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52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DC838" w14:textId="5943DEF0" w:rsidR="001159E2" w:rsidRPr="00B04EE5" w:rsidRDefault="00C118B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77589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22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7037B" w14:textId="6F631EC0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83409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D5854" w14:textId="72DA58FF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89748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75C4" w14:textId="12F83ED4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96748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CC595" w14:textId="38F01799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104391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4B5C0" w14:textId="39FA43A8" w:rsidR="001159E2" w:rsidRPr="00B04EE5" w:rsidRDefault="00060AA3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112743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19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D71AC" w14:textId="2DB38BDE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121875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39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CEB51E" w14:textId="06B93FDC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131991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70D72" w14:textId="42557FE9" w:rsidR="001159E2" w:rsidRPr="00B04EE5" w:rsidRDefault="00C93128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143078</w:t>
            </w:r>
            <w:r w:rsidR="001159E2">
              <w:rPr>
                <w:rFonts w:cs="Times New Roman"/>
              </w:rPr>
              <w:t>,</w:t>
            </w:r>
            <w:r>
              <w:rPr>
                <w:rFonts w:cs="Times New Roman"/>
              </w:rPr>
              <w:t>30</w:t>
            </w:r>
          </w:p>
        </w:tc>
      </w:tr>
      <w:tr w:rsidR="001159E2" w:rsidRPr="002E6DBD" w14:paraId="3DDCF313" w14:textId="77777777" w:rsidTr="001159E2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F7559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158CD" w14:textId="7777777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890FC" w14:textId="343769A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060AA3">
              <w:rPr>
                <w:rFonts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EC539" w14:textId="55B06354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5</w:t>
            </w:r>
            <w:r>
              <w:rPr>
                <w:rFonts w:cs="Times New Roman"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105F4" w14:textId="35A04C0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60AA3">
              <w:rPr>
                <w:rFonts w:cs="Times New Roman"/>
              </w:rPr>
              <w:t>4</w:t>
            </w:r>
            <w:r>
              <w:rPr>
                <w:rFonts w:cs="Times New Roman"/>
              </w:rPr>
              <w:t>,</w:t>
            </w:r>
            <w:r w:rsidR="00060AA3">
              <w:rPr>
                <w:rFonts w:cs="Times New Roman"/>
              </w:rPr>
              <w:t>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E5135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E49ED" w14:textId="1E66A8F6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060AA3">
              <w:rPr>
                <w:rFonts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6E39D" w14:textId="5BB9DF67" w:rsidR="001159E2" w:rsidRPr="00B04EE5" w:rsidRDefault="001159E2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060AA3">
              <w:rPr>
                <w:rFonts w:cs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6C1B2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1A454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9FC1D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F9B6F6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CA75A" w14:textId="77777777" w:rsidR="001159E2" w:rsidRPr="00B04EE5" w:rsidRDefault="001159E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14:paraId="6065EF66" w14:textId="77777777"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14:paraId="419E118B" w14:textId="77777777"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>2. Прогноз основных характеристик бюджета Красновского сельского поселения</w:t>
      </w:r>
    </w:p>
    <w:p w14:paraId="6813D424" w14:textId="77777777"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14:paraId="5BBE5054" w14:textId="77777777"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675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067"/>
        <w:gridCol w:w="1134"/>
        <w:gridCol w:w="1134"/>
        <w:gridCol w:w="1134"/>
        <w:gridCol w:w="992"/>
        <w:gridCol w:w="992"/>
        <w:gridCol w:w="1276"/>
        <w:gridCol w:w="1134"/>
        <w:gridCol w:w="1134"/>
        <w:gridCol w:w="1134"/>
        <w:gridCol w:w="993"/>
        <w:gridCol w:w="1134"/>
        <w:gridCol w:w="6"/>
      </w:tblGrid>
      <w:tr w:rsidR="00DA308F" w:rsidRPr="002E6DBD" w14:paraId="252A9998" w14:textId="77777777" w:rsidTr="00BB7959"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71BE35A" w14:textId="4E66944C" w:rsidR="00DA308F" w:rsidRPr="00BB7959" w:rsidRDefault="00BB7959" w:rsidP="00BB7959">
            <w:pPr>
              <w:widowControl w:val="0"/>
              <w:jc w:val="center"/>
              <w:rPr>
                <w:sz w:val="28"/>
                <w:szCs w:val="28"/>
              </w:rPr>
            </w:pPr>
            <w:r w:rsidRPr="00BB7959"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Наименование показателя</w:t>
            </w:r>
          </w:p>
        </w:tc>
        <w:tc>
          <w:tcPr>
            <w:tcW w:w="1326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F0EC864" w14:textId="0382625E" w:rsidR="00DA308F" w:rsidRPr="00BB7959" w:rsidRDefault="00BB7959" w:rsidP="00AB036E">
            <w:pPr>
              <w:jc w:val="center"/>
              <w:rPr>
                <w:sz w:val="28"/>
                <w:szCs w:val="28"/>
              </w:rPr>
            </w:pPr>
            <w:r w:rsidRPr="00BB7959">
              <w:rPr>
                <w:rFonts w:eastAsia="Calibri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Год периода прогнозирования</w:t>
            </w:r>
          </w:p>
        </w:tc>
      </w:tr>
      <w:tr w:rsidR="00DA308F" w:rsidRPr="002E6DBD" w14:paraId="7DC045BA" w14:textId="77777777" w:rsidTr="00BB7959">
        <w:trPr>
          <w:gridAfter w:val="1"/>
          <w:wAfter w:w="6" w:type="dxa"/>
        </w:trPr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8EF67" w14:textId="77777777" w:rsidR="00DA308F" w:rsidRPr="002E6DBD" w:rsidRDefault="00DA308F" w:rsidP="00DA308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F99EE" w14:textId="2C6B9451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0BD0" w14:textId="3625BA13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F07EC" w14:textId="60602BC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CC9C2" w14:textId="77777777" w:rsidR="00DA308F" w:rsidRPr="002E6DBD" w:rsidRDefault="00DA308F" w:rsidP="00DA308F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14:paraId="3ABFCF03" w14:textId="77777777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57D9B" w14:textId="22550E77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08325" w14:textId="3418AFC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3E235" w14:textId="321CB9F1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9D4D5" w14:textId="13161910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6D775" w14:textId="51CC2B5E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46285" w14:textId="20A8839A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8F0" w14:textId="7BCD653C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1D4DA1D" w14:textId="11B1BB24" w:rsidR="00DA308F" w:rsidRPr="00A95CC4" w:rsidRDefault="00DA308F" w:rsidP="00DA308F">
            <w:pPr>
              <w:jc w:val="center"/>
              <w:rPr>
                <w:sz w:val="22"/>
                <w:szCs w:val="22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DA308F" w:rsidRPr="002E6DBD" w14:paraId="7E3F9DD2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84D4A" w14:textId="08138ACA" w:rsidR="00DA308F" w:rsidRPr="002E6DBD" w:rsidRDefault="00DA308F" w:rsidP="00DA308F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E92BB" w14:textId="4E5EB7DA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FD698" w14:textId="40349CA1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843B6" w14:textId="34785B99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A6353" w14:textId="1FE79FD2" w:rsidR="00DA308F" w:rsidRPr="00A95CC4" w:rsidRDefault="00A747B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14890" w14:textId="5FBB65A9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974E3" w14:textId="36034A74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5E143" w14:textId="6C4F921D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F950B" w14:textId="443CBDCB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58856" w14:textId="04C050C9" w:rsidR="00DA308F" w:rsidRPr="00A95CC4" w:rsidRDefault="00524BB7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A5C0DB4" w14:textId="63AF34EE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0A6" w14:textId="221C2149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D79" w14:textId="20BFD4CD" w:rsidR="00DA308F" w:rsidRPr="00A95CC4" w:rsidRDefault="00A84B49" w:rsidP="00DA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DA308F" w:rsidRPr="002E6DBD" w14:paraId="6487408B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31A08" w14:textId="77777777" w:rsidR="00DA308F" w:rsidRPr="002E6DBD" w:rsidRDefault="00DA308F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8D60E" w14:textId="0BAB13EB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8D5F1" w14:textId="48F7BE9E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445F5" w14:textId="69B6A094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CA5D0" w14:textId="13EB0D30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20649" w14:textId="5EDEBD9F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803AD" w14:textId="09E4C58C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1BF91" w14:textId="787535F7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EEE99" w14:textId="540ED5DE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44404" w14:textId="1D17B048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7E21E9A" w14:textId="014DD128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8EB" w14:textId="64BFBF66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A71" w14:textId="673B3E2E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31499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DA308F" w:rsidRPr="002E6DBD" w14:paraId="72F982F9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3F920" w14:textId="77777777" w:rsidR="00DA308F" w:rsidRPr="002E6DBD" w:rsidRDefault="00DA308F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3307B" w14:textId="35AF9578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7B06D" w14:textId="487491A3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84C52" w14:textId="72587DE4" w:rsidR="00DA308F" w:rsidRPr="00A95CC4" w:rsidRDefault="00A747B9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</w:t>
            </w:r>
            <w:r w:rsidR="00DA308F" w:rsidRPr="00A95CC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4B00B" w14:textId="288B3DFA" w:rsidR="00DA308F" w:rsidRPr="00A95CC4" w:rsidRDefault="00A747B9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27010" w14:textId="690254A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1D607" w14:textId="251C09C4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9791" w14:textId="5A0FA2F1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F8B63" w14:textId="2B7B71D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933C97" w14:textId="34BC409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  <w:r w:rsidR="00DA308F" w:rsidRPr="00A95CC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3A884ECA" w14:textId="43491C13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E5F" w14:textId="102C0865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4D3" w14:textId="2BDDCC25" w:rsidR="00DA308F" w:rsidRPr="00A95CC4" w:rsidRDefault="00524BB7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DA308F" w:rsidRPr="002E6DBD" w14:paraId="66A5F48F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27FDE" w14:textId="77777777" w:rsidR="00DA308F" w:rsidRPr="002E6DBD" w:rsidRDefault="00DA308F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245BF" w14:textId="45804576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CA6C7B" w14:textId="3A18C836" w:rsidR="00DA308F" w:rsidRPr="00A95CC4" w:rsidRDefault="00A747B9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25428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07815" w14:textId="085EC81D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BAFD2" w14:textId="4E61FB04" w:rsidR="00DA308F" w:rsidRPr="00A95CC4" w:rsidRDefault="00A747B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23801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4DE3C" w14:textId="0F34CFE2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E8090" w14:textId="0C1C53E2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6C2D7" w14:textId="78DDD73A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DAA98" w14:textId="35B61676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63FB0" w14:textId="3049D1E5" w:rsidR="00DA308F" w:rsidRPr="00A95CC4" w:rsidRDefault="00524BB7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28957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3264529" w14:textId="7F27AE68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A68" w14:textId="3B6A7C55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31320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2ED" w14:textId="213E1433" w:rsidR="00DA308F" w:rsidRPr="00A95CC4" w:rsidRDefault="00A84B49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32573</w:t>
            </w:r>
            <w:r w:rsidR="00DA308F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DA308F" w:rsidRPr="002E6DBD" w14:paraId="152C02F6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3F276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C889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0F473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ED9B1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20855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6851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C7F8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50C0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C166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54D4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A829C65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55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4F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DA308F" w:rsidRPr="002E6DBD" w14:paraId="671D8CE4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A58EE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C5804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95A5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C4B2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BAE7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11E3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1F28A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24C9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0CFA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B76F0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3EEA86F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C99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DFE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DA308F" w:rsidRPr="002E6DBD" w14:paraId="242850AB" w14:textId="77777777" w:rsidTr="00BB7959">
        <w:trPr>
          <w:gridAfter w:val="1"/>
          <w:wAfter w:w="6" w:type="dxa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2FBF0" w14:textId="77777777" w:rsidR="00DA308F" w:rsidRPr="002E6DBD" w:rsidRDefault="00DA308F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007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1958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30967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CA3B0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066BD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2254C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D96C6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DEC51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B6B8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7F17BC7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6FB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30A" w14:textId="77777777" w:rsidR="00DA308F" w:rsidRPr="002E6DBD" w:rsidRDefault="00DA308F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14:paraId="39AB8624" w14:textId="77777777"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 xml:space="preserve">2.1. Показатели финансового обеспечения муниципальных программ Красновского сельского поселения </w:t>
      </w:r>
    </w:p>
    <w:p w14:paraId="06E1649A" w14:textId="77777777"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bookmarkStart w:id="2" w:name="Par412"/>
      <w:bookmarkEnd w:id="2"/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4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067"/>
        <w:gridCol w:w="926"/>
        <w:gridCol w:w="851"/>
        <w:gridCol w:w="992"/>
        <w:gridCol w:w="992"/>
        <w:gridCol w:w="992"/>
        <w:gridCol w:w="992"/>
        <w:gridCol w:w="993"/>
        <w:gridCol w:w="993"/>
        <w:gridCol w:w="993"/>
        <w:gridCol w:w="1000"/>
        <w:gridCol w:w="12"/>
      </w:tblGrid>
      <w:tr w:rsidR="0000330E" w:rsidRPr="002E6DBD" w14:paraId="782285B2" w14:textId="77777777" w:rsidTr="0000330E"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F12140E" w14:textId="53B8B6CB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9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2920978" w14:textId="77777777" w:rsidR="0000330E" w:rsidRPr="002E6DBD" w:rsidRDefault="0000330E" w:rsidP="0000330E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  <w:p w14:paraId="0CA38498" w14:textId="4B6158F2" w:rsidR="0000330E" w:rsidRPr="002E6DBD" w:rsidRDefault="0000330E" w:rsidP="002E6DBD">
            <w:pPr>
              <w:jc w:val="center"/>
            </w:pPr>
          </w:p>
        </w:tc>
      </w:tr>
      <w:tr w:rsidR="0000330E" w:rsidRPr="002E6DBD" w14:paraId="6313A4E8" w14:textId="77777777" w:rsidTr="0000330E">
        <w:trPr>
          <w:gridAfter w:val="1"/>
          <w:wAfter w:w="12" w:type="dxa"/>
        </w:trPr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F1DEE5" w14:textId="3B7A0904" w:rsidR="0000330E" w:rsidRPr="002E6DBD" w:rsidRDefault="0000330E" w:rsidP="000033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70F8E" w14:textId="5ACC27E3" w:rsidR="0000330E" w:rsidRDefault="0000330E" w:rsidP="0000330E">
            <w:pPr>
              <w:widowControl w:val="0"/>
              <w:jc w:val="center"/>
            </w:pPr>
            <w:r w:rsidRPr="002E6DBD">
              <w:t>2025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C855E" w14:textId="65232879" w:rsidR="0000330E" w:rsidRDefault="0000330E" w:rsidP="0000330E">
            <w:pPr>
              <w:widowControl w:val="0"/>
              <w:jc w:val="center"/>
            </w:pPr>
            <w:r w:rsidRPr="002E6DBD">
              <w:t>2026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52544" w14:textId="10D49136" w:rsidR="0000330E" w:rsidRDefault="0000330E" w:rsidP="0000330E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383A2" w14:textId="77777777" w:rsidR="0000330E" w:rsidRPr="002E6DBD" w:rsidRDefault="0000330E" w:rsidP="0000330E">
            <w:pPr>
              <w:widowControl w:val="0"/>
              <w:jc w:val="center"/>
            </w:pPr>
            <w:r w:rsidRPr="002E6DBD">
              <w:t>2028</w:t>
            </w:r>
          </w:p>
          <w:p w14:paraId="02936B70" w14:textId="77777777" w:rsidR="0000330E" w:rsidRDefault="0000330E" w:rsidP="0000330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D50F8" w14:textId="5E6DAE79" w:rsidR="0000330E" w:rsidRDefault="0000330E" w:rsidP="0000330E">
            <w:pPr>
              <w:jc w:val="center"/>
            </w:pPr>
            <w:r w:rsidRPr="002E6DBD"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83D86" w14:textId="30CB42E2" w:rsidR="0000330E" w:rsidRDefault="0000330E" w:rsidP="0000330E">
            <w:pPr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CF8CD" w14:textId="00D1934D" w:rsidR="0000330E" w:rsidRPr="002E6DBD" w:rsidRDefault="0000330E" w:rsidP="0000330E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19003" w14:textId="030C911F" w:rsidR="0000330E" w:rsidRPr="002E6DBD" w:rsidRDefault="0000330E" w:rsidP="0000330E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E9E21" w14:textId="142802D2" w:rsidR="0000330E" w:rsidRPr="002E6DBD" w:rsidRDefault="0000330E" w:rsidP="0000330E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52610" w14:textId="5E00E5E0" w:rsidR="0000330E" w:rsidRPr="002E6DBD" w:rsidRDefault="0000330E" w:rsidP="0000330E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B0217FF" w14:textId="637F9AAD" w:rsidR="0000330E" w:rsidRPr="002E6DBD" w:rsidRDefault="0000330E" w:rsidP="0000330E">
            <w:pPr>
              <w:jc w:val="center"/>
            </w:pPr>
            <w:r w:rsidRPr="002E6DBD">
              <w:t>2035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F7E" w14:textId="315DCE58" w:rsidR="0000330E" w:rsidRPr="002E6DBD" w:rsidRDefault="0000330E" w:rsidP="0000330E">
            <w:pPr>
              <w:jc w:val="center"/>
            </w:pPr>
            <w:r w:rsidRPr="002E6DBD">
              <w:t>2036</w:t>
            </w:r>
          </w:p>
        </w:tc>
      </w:tr>
      <w:tr w:rsidR="0000330E" w:rsidRPr="002E6DBD" w14:paraId="360F58CF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9A33" w14:textId="1C2ED836" w:rsidR="0000330E" w:rsidRPr="002E6DBD" w:rsidRDefault="0000330E" w:rsidP="0000330E">
            <w:pPr>
              <w:jc w:val="center"/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86A67" w14:textId="03D0FD85" w:rsidR="0000330E" w:rsidRDefault="00857CB0" w:rsidP="0000330E">
            <w:pPr>
              <w:widowControl w:val="0"/>
              <w:jc w:val="center"/>
            </w:pPr>
            <w:r>
              <w:t>607</w:t>
            </w:r>
            <w:r w:rsidR="0000330E">
              <w:t>,</w:t>
            </w:r>
            <w:r>
              <w:t>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6E16F" w14:textId="1A474CDA" w:rsidR="0000330E" w:rsidRDefault="00857CB0" w:rsidP="0000330E">
            <w:pPr>
              <w:widowControl w:val="0"/>
              <w:jc w:val="center"/>
            </w:pPr>
            <w:r>
              <w:t>965</w:t>
            </w:r>
            <w:r w:rsidR="0000330E">
              <w:t>,</w:t>
            </w:r>
            <w:r>
              <w:t>7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734E71" w14:textId="4565992D" w:rsidR="0000330E" w:rsidRDefault="00857CB0" w:rsidP="0000330E">
            <w:pPr>
              <w:widowControl w:val="0"/>
              <w:jc w:val="center"/>
            </w:pPr>
            <w:r>
              <w:t>1041</w:t>
            </w:r>
            <w:r w:rsidR="0000330E">
              <w:t>,</w:t>
            </w:r>
            <w: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952D33" w14:textId="5E591CC9" w:rsidR="0000330E" w:rsidRDefault="00857CB0" w:rsidP="0000330E">
            <w:pPr>
              <w:widowControl w:val="0"/>
              <w:jc w:val="center"/>
            </w:pPr>
            <w:r>
              <w:t>1078</w:t>
            </w:r>
            <w:r w:rsidR="0000330E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3E9CD" w14:textId="594B23F3" w:rsidR="0000330E" w:rsidRDefault="0000330E" w:rsidP="0000330E">
            <w:pPr>
              <w:jc w:val="center"/>
            </w:pPr>
            <w:r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D2301" w14:textId="32AEFB0B" w:rsidR="0000330E" w:rsidRDefault="0000330E" w:rsidP="0000330E">
            <w:pPr>
              <w:jc w:val="center"/>
            </w:pPr>
            <w:r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4CCC8" w14:textId="7DE19FB2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0F252" w14:textId="53B87389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CE937" w14:textId="663542FB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BAA04" w14:textId="24578CD3" w:rsidR="0000330E" w:rsidRPr="002E6DBD" w:rsidRDefault="0000330E" w:rsidP="0000330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66D" w14:textId="4DC234DF" w:rsidR="0000330E" w:rsidRPr="002E6DBD" w:rsidRDefault="0000330E" w:rsidP="0000330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534" w14:textId="2E732E06" w:rsidR="0000330E" w:rsidRPr="002E6DBD" w:rsidRDefault="0000330E" w:rsidP="0000330E">
            <w:pPr>
              <w:jc w:val="center"/>
            </w:pPr>
            <w:r w:rsidRPr="002E6DBD">
              <w:t>-</w:t>
            </w:r>
          </w:p>
        </w:tc>
      </w:tr>
      <w:tr w:rsidR="0000330E" w:rsidRPr="002E6DBD" w14:paraId="2BD86622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FECA2" w14:textId="77777777" w:rsidR="0000330E" w:rsidRPr="002E6DBD" w:rsidRDefault="0000330E" w:rsidP="00C024BB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2FC31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1B447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1DBE6A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ED24E" w14:textId="77777777" w:rsidR="0000330E" w:rsidRPr="002E6DBD" w:rsidRDefault="0000330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6E675" w14:textId="77777777" w:rsidR="0000330E" w:rsidRPr="002E6DBD" w:rsidRDefault="0000330E" w:rsidP="002E6DBD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73F489" w14:textId="77777777" w:rsidR="0000330E" w:rsidRPr="002E6DBD" w:rsidRDefault="0000330E" w:rsidP="002E6DBD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92A6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C63FF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4F86A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ADEF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9A4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83B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0BDA6D2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D2F0C2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6CFACA" w14:textId="77777777" w:rsidR="0000330E" w:rsidRPr="002E6DBD" w:rsidRDefault="0000330E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DDDFB0" w14:textId="77777777" w:rsidR="0000330E" w:rsidRPr="002E6DBD" w:rsidRDefault="0000330E" w:rsidP="002E6DBD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B47A3" w14:textId="407D42F5" w:rsidR="0000330E" w:rsidRPr="002E6DBD" w:rsidRDefault="00857CB0" w:rsidP="002E6DBD">
            <w:pPr>
              <w:widowControl w:val="0"/>
              <w:jc w:val="center"/>
            </w:pPr>
            <w:r>
              <w:t>79</w:t>
            </w:r>
            <w:r w:rsidR="0000330E">
              <w:t>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83D37" w14:textId="72F82A89" w:rsidR="0000330E" w:rsidRPr="002E6DBD" w:rsidRDefault="00857CB0" w:rsidP="002E6DBD">
            <w:pPr>
              <w:widowControl w:val="0"/>
              <w:jc w:val="center"/>
            </w:pPr>
            <w:r>
              <w:t>79</w:t>
            </w:r>
            <w:r w:rsidR="0000330E">
              <w:t>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12A57" w14:textId="77777777" w:rsidR="0000330E" w:rsidRPr="002E6DBD" w:rsidRDefault="0000330E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230C2" w14:textId="77777777" w:rsidR="0000330E" w:rsidRPr="002E6DBD" w:rsidRDefault="0000330E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856490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6F92E0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625572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74C77D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E6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7B3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7018E837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A0C97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1F49BC" w14:textId="7D065A8B" w:rsidR="0000330E" w:rsidRPr="002E6DBD" w:rsidRDefault="00857CB0" w:rsidP="00A667DE">
            <w:pPr>
              <w:widowControl w:val="0"/>
              <w:jc w:val="center"/>
            </w:pPr>
            <w:r>
              <w:t>6214</w:t>
            </w:r>
            <w:r w:rsidR="0000330E">
              <w:t>,</w:t>
            </w:r>
            <w:r>
              <w:t>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C8EF6" w14:textId="637BEC02" w:rsidR="0000330E" w:rsidRPr="002E6DBD" w:rsidRDefault="00857CB0" w:rsidP="002E6DBD">
            <w:pPr>
              <w:widowControl w:val="0"/>
              <w:jc w:val="center"/>
            </w:pPr>
            <w:r>
              <w:t>5674</w:t>
            </w:r>
            <w:r w:rsidR="0000330E">
              <w:t>,</w:t>
            </w:r>
            <w:r>
              <w:t>9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E528CA" w14:textId="08A2D98C" w:rsidR="0000330E" w:rsidRPr="002E6DBD" w:rsidRDefault="00857CB0" w:rsidP="002E6DBD">
            <w:pPr>
              <w:widowControl w:val="0"/>
              <w:jc w:val="center"/>
            </w:pPr>
            <w:r>
              <w:t>5755</w:t>
            </w:r>
            <w:r w:rsidR="0000330E">
              <w:t>,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5ABAC6" w14:textId="13850778" w:rsidR="0000330E" w:rsidRPr="002E6DBD" w:rsidRDefault="00857CB0" w:rsidP="002E6DBD">
            <w:pPr>
              <w:widowControl w:val="0"/>
              <w:jc w:val="center"/>
            </w:pPr>
            <w:r>
              <w:t>6014</w:t>
            </w:r>
            <w:r w:rsidR="0000330E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BC45A1" w14:textId="77777777" w:rsidR="0000330E" w:rsidRPr="002E6DBD" w:rsidRDefault="0000330E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C7E32A" w14:textId="77777777" w:rsidR="0000330E" w:rsidRPr="002E6DBD" w:rsidRDefault="0000330E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62AC81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80C09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8E74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E4047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C67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F45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08A4446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917122" w14:textId="77777777" w:rsidR="0000330E" w:rsidRPr="002E6DBD" w:rsidRDefault="0000330E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F5D53" w14:textId="72764B5C" w:rsidR="0000330E" w:rsidRPr="002E6DBD" w:rsidRDefault="00857CB0" w:rsidP="00A667DE">
            <w:pPr>
              <w:widowControl w:val="0"/>
              <w:jc w:val="center"/>
            </w:pPr>
            <w:r>
              <w:t>564</w:t>
            </w:r>
            <w:r w:rsidR="0000330E">
              <w:t>,</w:t>
            </w:r>
            <w:r>
              <w:t>1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FDDD" w14:textId="6FF12B7A" w:rsidR="0000330E" w:rsidRPr="002E6DBD" w:rsidRDefault="00857CB0" w:rsidP="002E6DBD">
            <w:pPr>
              <w:widowControl w:val="0"/>
              <w:jc w:val="center"/>
            </w:pPr>
            <w:r>
              <w:t>1598</w:t>
            </w:r>
            <w:r w:rsidR="0000330E">
              <w:t>,</w:t>
            </w:r>
            <w:r>
              <w:t>4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96D06B" w14:textId="0DA90691" w:rsidR="0000330E" w:rsidRPr="002E6DBD" w:rsidRDefault="00857CB0" w:rsidP="002E6DBD">
            <w:pPr>
              <w:widowControl w:val="0"/>
              <w:jc w:val="center"/>
            </w:pPr>
            <w:r>
              <w:t>3937</w:t>
            </w:r>
            <w:r w:rsidR="0000330E">
              <w:t>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C65724" w14:textId="3B3BBD78" w:rsidR="0000330E" w:rsidRPr="002E6DBD" w:rsidRDefault="00857CB0" w:rsidP="002E6DBD">
            <w:pPr>
              <w:widowControl w:val="0"/>
              <w:jc w:val="center"/>
            </w:pPr>
            <w:r>
              <w:t>889</w:t>
            </w:r>
            <w:r w:rsidR="0000330E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9B163" w14:textId="77777777" w:rsidR="0000330E" w:rsidRPr="002E6DBD" w:rsidRDefault="0000330E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E6C403" w14:textId="77777777" w:rsidR="0000330E" w:rsidRPr="002E6DBD" w:rsidRDefault="0000330E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FA5E8A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09A526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18256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CC20DC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B1D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24F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506772A1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E0AC69" w14:textId="77777777" w:rsidR="0000330E" w:rsidRPr="002E6DBD" w:rsidRDefault="0000330E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2DB31B" w14:textId="77777777" w:rsidR="0000330E" w:rsidRPr="002E6DBD" w:rsidRDefault="0000330E" w:rsidP="00C024BB">
            <w:pPr>
              <w:widowControl w:val="0"/>
              <w:jc w:val="center"/>
            </w:pPr>
            <w:r>
              <w:t>153,0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CE070" w14:textId="68DE783A" w:rsidR="0000330E" w:rsidRPr="002E6DBD" w:rsidRDefault="0000330E" w:rsidP="002E6DBD">
            <w:pPr>
              <w:widowControl w:val="0"/>
              <w:jc w:val="center"/>
            </w:pPr>
            <w:r>
              <w:t>1</w:t>
            </w:r>
            <w:r w:rsidR="00857CB0">
              <w:t>77</w:t>
            </w:r>
            <w:r>
              <w:t>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AE30E" w14:textId="77777777" w:rsidR="0000330E" w:rsidRPr="002E6DBD" w:rsidRDefault="0000330E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657D09" w14:textId="77777777" w:rsidR="0000330E" w:rsidRPr="002E6DBD" w:rsidRDefault="0000330E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A79CA" w14:textId="77777777" w:rsidR="0000330E" w:rsidRPr="002E6DBD" w:rsidRDefault="0000330E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9F2B13" w14:textId="77777777" w:rsidR="0000330E" w:rsidRPr="002E6DBD" w:rsidRDefault="0000330E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4458EF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4AB4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BB68E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9757C7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03D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0EB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  <w:tr w:rsidR="0000330E" w:rsidRPr="002E6DBD" w14:paraId="30F02E46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55C9C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18C5C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827346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D13B5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39C0FA" w14:textId="77777777" w:rsidR="0000330E" w:rsidRPr="002E6DBD" w:rsidRDefault="0000330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ACEF77" w14:textId="77777777" w:rsidR="0000330E" w:rsidRPr="002E6DBD" w:rsidRDefault="0000330E" w:rsidP="00A667D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B8E5C" w14:textId="77777777" w:rsidR="0000330E" w:rsidRPr="002E6DBD" w:rsidRDefault="0000330E" w:rsidP="00A667D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412900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ECD14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9E3735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B8B5E9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454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555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60B6A7AA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2BF898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FEE10" w14:textId="3F7B3CAE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63</w:t>
            </w:r>
            <w:r>
              <w:t>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5C9521" w14:textId="104299D1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21178" w14:textId="015860DC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F4F372" w14:textId="7FCE2B89" w:rsidR="0000330E" w:rsidRPr="002E6DBD" w:rsidRDefault="0000330E" w:rsidP="00A667DE">
            <w:pPr>
              <w:widowControl w:val="0"/>
              <w:jc w:val="center"/>
            </w:pPr>
            <w:r>
              <w:t>1</w:t>
            </w:r>
            <w:r w:rsidR="00857CB0">
              <w:t>87</w:t>
            </w:r>
            <w:r>
              <w:t>,</w:t>
            </w:r>
            <w:r w:rsidR="00857CB0"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2C47DC" w14:textId="77777777" w:rsidR="0000330E" w:rsidRPr="002E6DBD" w:rsidRDefault="0000330E" w:rsidP="00A667DE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CDAF0B" w14:textId="77777777" w:rsidR="0000330E" w:rsidRPr="002E6DBD" w:rsidRDefault="0000330E" w:rsidP="00A667DE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C11708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9D662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657EC6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D5522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E613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FF6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411EFBF7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4B008B" w14:textId="77777777" w:rsidR="0000330E" w:rsidRPr="002E6DBD" w:rsidRDefault="0000330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6E1DD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F39834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2D037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9AB935" w14:textId="77777777" w:rsidR="0000330E" w:rsidRPr="002E6DBD" w:rsidRDefault="0000330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BFD6F5" w14:textId="77777777" w:rsidR="0000330E" w:rsidRPr="002E6DBD" w:rsidRDefault="0000330E" w:rsidP="00A667DE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65165" w14:textId="77777777" w:rsidR="0000330E" w:rsidRPr="002E6DBD" w:rsidRDefault="0000330E" w:rsidP="00A667DE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8D41BE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1FFCC1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0382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E7FBCD" w14:textId="77777777" w:rsidR="0000330E" w:rsidRPr="002E6DBD" w:rsidRDefault="0000330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F10" w14:textId="77777777" w:rsidR="0000330E" w:rsidRPr="002E6DBD" w:rsidRDefault="0000330E" w:rsidP="00A667DE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F9D" w14:textId="77777777" w:rsidR="0000330E" w:rsidRPr="002E6DBD" w:rsidRDefault="0000330E" w:rsidP="00A667DE">
            <w:pPr>
              <w:jc w:val="center"/>
            </w:pPr>
          </w:p>
        </w:tc>
      </w:tr>
      <w:tr w:rsidR="0000330E" w:rsidRPr="002E6DBD" w14:paraId="6B1BEDF9" w14:textId="77777777" w:rsidTr="0000330E">
        <w:trPr>
          <w:gridAfter w:val="1"/>
          <w:wAfter w:w="12" w:type="dxa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51C14" w14:textId="77777777" w:rsidR="0000330E" w:rsidRPr="002E6DBD" w:rsidRDefault="0000330E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93646C" w14:textId="4451FE81" w:rsidR="0000330E" w:rsidRPr="002E6DBD" w:rsidRDefault="0004550C" w:rsidP="00C024BB">
            <w:pPr>
              <w:widowControl w:val="0"/>
              <w:jc w:val="center"/>
            </w:pPr>
            <w:r>
              <w:t>7814</w:t>
            </w:r>
            <w:r w:rsidR="0000330E">
              <w:t>,</w:t>
            </w:r>
            <w:r>
              <w:t>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07547" w14:textId="6F4D5BF8" w:rsidR="0000330E" w:rsidRPr="002E6DBD" w:rsidRDefault="0004550C" w:rsidP="002E6DBD">
            <w:pPr>
              <w:widowControl w:val="0"/>
              <w:jc w:val="center"/>
            </w:pPr>
            <w:r>
              <w:t>8715</w:t>
            </w:r>
            <w:r w:rsidR="0000330E">
              <w:t>,</w:t>
            </w:r>
            <w:r>
              <w:t>8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FE9F4" w14:textId="76C58413" w:rsidR="0000330E" w:rsidRPr="002E6DBD" w:rsidRDefault="0004550C" w:rsidP="002E6DBD">
            <w:pPr>
              <w:widowControl w:val="0"/>
              <w:jc w:val="center"/>
            </w:pPr>
            <w:r>
              <w:t>11211</w:t>
            </w:r>
            <w:r w:rsidR="0000330E">
              <w:t>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5F0238" w14:textId="76CE2AA0" w:rsidR="0000330E" w:rsidRPr="002E6DBD" w:rsidRDefault="0004550C" w:rsidP="002E6DBD">
            <w:pPr>
              <w:widowControl w:val="0"/>
              <w:jc w:val="center"/>
            </w:pPr>
            <w:r>
              <w:t>8458</w:t>
            </w:r>
            <w:r w:rsidR="0000330E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4EA40" w14:textId="77777777" w:rsidR="0000330E" w:rsidRPr="002E6DBD" w:rsidRDefault="0000330E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B4CCD" w14:textId="77777777" w:rsidR="0000330E" w:rsidRPr="002E6DBD" w:rsidRDefault="0000330E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BE2D1C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D586CD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A15B95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435FA8" w14:textId="77777777" w:rsidR="0000330E" w:rsidRPr="002E6DBD" w:rsidRDefault="0000330E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C0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6CA" w14:textId="77777777" w:rsidR="0000330E" w:rsidRPr="002E6DBD" w:rsidRDefault="0000330E" w:rsidP="002E6DBD">
            <w:pPr>
              <w:jc w:val="center"/>
            </w:pPr>
            <w:r w:rsidRPr="002E6DBD">
              <w:t>-</w:t>
            </w:r>
          </w:p>
        </w:tc>
      </w:tr>
    </w:tbl>
    <w:p w14:paraId="29856B4F" w14:textId="77777777" w:rsidR="002E6DBD" w:rsidRPr="002E6DBD" w:rsidRDefault="002E6DBD" w:rsidP="002E6DBD">
      <w:pPr>
        <w:jc w:val="both"/>
        <w:rPr>
          <w:sz w:val="28"/>
        </w:rPr>
      </w:pPr>
    </w:p>
    <w:p w14:paraId="7E72874B" w14:textId="77777777" w:rsidR="00A53ABD" w:rsidRPr="00A53ABD" w:rsidRDefault="00A53ABD" w:rsidP="00A53ABD">
      <w:pPr>
        <w:widowControl w:val="0"/>
        <w:suppressAutoHyphens w:val="0"/>
        <w:autoSpaceDE w:val="0"/>
        <w:autoSpaceDN w:val="0"/>
        <w:spacing w:line="240" w:lineRule="auto"/>
        <w:ind w:right="283" w:firstLine="53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0"/>
          <w:sz w:val="28"/>
          <w:szCs w:val="28"/>
          <w:lang w:eastAsia="ru-RU" w:bidi="ar-SA"/>
        </w:rPr>
        <w:t>Плановые бюджетные ассигнования, предусмотренные за счет средств бюджета Красновского сельского поселения и безвозмездных поступлений в бюджет Красновского сельского поселения.</w:t>
      </w:r>
    </w:p>
    <w:p w14:paraId="0ABD4109" w14:textId="708A18B7" w:rsidR="002E6DBD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</w:t>
      </w:r>
      <w:r w:rsidR="0004550C">
        <w:rPr>
          <w:sz w:val="28"/>
        </w:rPr>
        <w:t>6</w:t>
      </w:r>
      <w:r w:rsidRPr="00A771DA">
        <w:rPr>
          <w:sz w:val="28"/>
        </w:rPr>
        <w:t>.12.202</w:t>
      </w:r>
      <w:r w:rsidR="0004550C">
        <w:rPr>
          <w:sz w:val="28"/>
        </w:rPr>
        <w:t>4</w:t>
      </w:r>
      <w:r w:rsidRPr="00A771DA">
        <w:rPr>
          <w:sz w:val="28"/>
        </w:rPr>
        <w:t xml:space="preserve"> № </w:t>
      </w:r>
      <w:r w:rsidR="0004550C">
        <w:rPr>
          <w:sz w:val="28"/>
        </w:rPr>
        <w:t>123</w:t>
      </w:r>
      <w:r w:rsidRPr="00A771DA">
        <w:rPr>
          <w:sz w:val="28"/>
        </w:rPr>
        <w:t xml:space="preserve"> «О бюджете Красновского сельского поселения Тарасовского района на 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год и на плановый период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и 202</w:t>
      </w:r>
      <w:r w:rsidR="0004550C">
        <w:rPr>
          <w:sz w:val="28"/>
        </w:rPr>
        <w:t>7</w:t>
      </w:r>
      <w:r w:rsidRPr="00A771DA">
        <w:rPr>
          <w:sz w:val="28"/>
        </w:rPr>
        <w:t xml:space="preserve"> годов» по состоянию на 1 января 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г.</w:t>
      </w:r>
    </w:p>
    <w:p w14:paraId="1974A241" w14:textId="075CC0C9" w:rsidR="00A771DA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</w:t>
      </w:r>
      <w:r w:rsidR="0004550C">
        <w:rPr>
          <w:sz w:val="28"/>
        </w:rPr>
        <w:t>5</w:t>
      </w:r>
      <w:r w:rsidRPr="00A771DA">
        <w:rPr>
          <w:sz w:val="28"/>
        </w:rPr>
        <w:t>.12.202</w:t>
      </w:r>
      <w:r w:rsidR="0004550C">
        <w:rPr>
          <w:sz w:val="28"/>
        </w:rPr>
        <w:t>5</w:t>
      </w:r>
      <w:r w:rsidRPr="00A771DA">
        <w:rPr>
          <w:sz w:val="28"/>
        </w:rPr>
        <w:t xml:space="preserve"> № </w:t>
      </w:r>
      <w:r w:rsidR="0004550C">
        <w:rPr>
          <w:sz w:val="28"/>
        </w:rPr>
        <w:t>152</w:t>
      </w:r>
      <w:r w:rsidRPr="00A771DA">
        <w:rPr>
          <w:sz w:val="28"/>
        </w:rPr>
        <w:t xml:space="preserve"> «О бюджете Красновского сельского поселения Тарасовского района на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год и на плановый период 202</w:t>
      </w:r>
      <w:r w:rsidR="0004550C">
        <w:rPr>
          <w:sz w:val="28"/>
        </w:rPr>
        <w:t>7</w:t>
      </w:r>
      <w:r w:rsidRPr="00A771DA">
        <w:rPr>
          <w:sz w:val="28"/>
        </w:rPr>
        <w:t xml:space="preserve"> и 202</w:t>
      </w:r>
      <w:r w:rsidR="0004550C">
        <w:rPr>
          <w:sz w:val="28"/>
        </w:rPr>
        <w:t>8</w:t>
      </w:r>
      <w:r w:rsidRPr="00A771DA">
        <w:rPr>
          <w:sz w:val="28"/>
        </w:rPr>
        <w:t xml:space="preserve"> годов» по состоянию на 1 января 202</w:t>
      </w:r>
      <w:r w:rsidR="0004550C">
        <w:rPr>
          <w:sz w:val="28"/>
        </w:rPr>
        <w:t>6</w:t>
      </w:r>
      <w:r w:rsidRPr="00A771DA">
        <w:rPr>
          <w:sz w:val="28"/>
        </w:rPr>
        <w:t xml:space="preserve"> г.</w:t>
      </w:r>
    </w:p>
    <w:p w14:paraId="2A8162FE" w14:textId="55982D61" w:rsidR="00A53ABD" w:rsidRPr="00A53ABD" w:rsidRDefault="00A53ABD" w:rsidP="00A53ABD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>Объем бюджетных ассигнований соответствует постановлениям Администрации Красновского сельского поселения об утверждении муниципальных программ Красновского сельского поселения по состоянию на 1 января 202</w:t>
      </w:r>
      <w:r w:rsidR="0004550C">
        <w:rPr>
          <w:rFonts w:eastAsia="Times New Roman" w:cs="Times New Roman"/>
          <w:kern w:val="2"/>
          <w:sz w:val="28"/>
          <w:szCs w:val="28"/>
          <w:lang w:eastAsia="ru-RU" w:bidi="ar-SA"/>
        </w:rPr>
        <w:t>6</w:t>
      </w: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г. </w:t>
      </w:r>
    </w:p>
    <w:p w14:paraId="40BF79C6" w14:textId="77777777" w:rsidR="00A53ABD" w:rsidRPr="00A771DA" w:rsidRDefault="00A53ABD" w:rsidP="00A771DA">
      <w:pPr>
        <w:ind w:firstLine="709"/>
        <w:rPr>
          <w:sz w:val="28"/>
        </w:rPr>
        <w:sectPr w:rsidR="00A53ABD" w:rsidRPr="00A771D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14:paraId="0CAF700F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2.2. Основные подходы к формированию</w:t>
      </w:r>
    </w:p>
    <w:p w14:paraId="416A9BBB" w14:textId="41198FBC" w:rsidR="00EA6EC3" w:rsidRDefault="00EA6EC3" w:rsidP="00EA6EC3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период 202</w:t>
      </w:r>
      <w:r w:rsidR="00235997">
        <w:rPr>
          <w:sz w:val="28"/>
        </w:rPr>
        <w:t>6</w:t>
      </w:r>
      <w:r>
        <w:rPr>
          <w:sz w:val="28"/>
        </w:rPr>
        <w:t xml:space="preserve"> – 2036 годов</w:t>
      </w:r>
    </w:p>
    <w:p w14:paraId="31E53C30" w14:textId="77777777" w:rsidR="00EA6EC3" w:rsidRDefault="00EA6EC3" w:rsidP="00EA6EC3">
      <w:pPr>
        <w:ind w:firstLine="709"/>
        <w:jc w:val="both"/>
        <w:rPr>
          <w:sz w:val="28"/>
        </w:rPr>
      </w:pPr>
    </w:p>
    <w:p w14:paraId="4242BC74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бюджетном законодательстве Российской Федерации, ожидаемые в прогнозном периоде.</w:t>
      </w:r>
    </w:p>
    <w:p w14:paraId="15447EC4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Расчет прогнозных показателей дефицита (профицита), источников </w:t>
      </w:r>
      <w:r>
        <w:rPr>
          <w:spacing w:val="-2"/>
          <w:sz w:val="28"/>
        </w:rPr>
        <w:t xml:space="preserve">его финансирования и муниципального долга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осуществлен</w:t>
      </w:r>
      <w:r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0077BF67" w14:textId="112AA7AE" w:rsidR="00EA6EC3" w:rsidRDefault="00EA6EC3" w:rsidP="00A907C9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долгосрочный период будет направлена на обеспечение решения приоритетных задач социально-экономического развития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при одновременном обеспечении устойчивости и сбалансированности бюджетной системы.</w:t>
      </w:r>
    </w:p>
    <w:p w14:paraId="0CF672B7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14:paraId="659B94F8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14:paraId="1CAEE62B" w14:textId="77777777" w:rsidR="00EA6EC3" w:rsidRDefault="00EA6EC3" w:rsidP="00EA6EC3">
      <w:pPr>
        <w:jc w:val="center"/>
        <w:rPr>
          <w:sz w:val="28"/>
        </w:rPr>
      </w:pPr>
    </w:p>
    <w:p w14:paraId="7CC0C959" w14:textId="09F546B7"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к 2036</w:t>
      </w:r>
      <w:r w:rsidR="00D35D6D">
        <w:rPr>
          <w:sz w:val="28"/>
        </w:rPr>
        <w:t xml:space="preserve"> году увеличатся в 1,5</w:t>
      </w:r>
      <w:r>
        <w:rPr>
          <w:sz w:val="28"/>
        </w:rPr>
        <w:t xml:space="preserve"> раза к уровню 202</w:t>
      </w:r>
      <w:r w:rsidR="00A907C9">
        <w:rPr>
          <w:sz w:val="28"/>
        </w:rPr>
        <w:t>5</w:t>
      </w:r>
      <w:r>
        <w:rPr>
          <w:sz w:val="28"/>
        </w:rPr>
        <w:t xml:space="preserve"> года. Собственные налоговые и неналоговые доходы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вырастут к 2036 году в 1,</w:t>
      </w:r>
      <w:r w:rsidR="00D35D6D">
        <w:rPr>
          <w:sz w:val="28"/>
        </w:rPr>
        <w:t>5</w:t>
      </w:r>
      <w:r>
        <w:rPr>
          <w:sz w:val="28"/>
        </w:rPr>
        <w:t xml:space="preserve"> раза к уровню 2026 года.</w:t>
      </w:r>
    </w:p>
    <w:p w14:paraId="0AF95159" w14:textId="52047C8A" w:rsidR="00EA6EC3" w:rsidRDefault="00EA6EC3" w:rsidP="00D35D6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A907C9">
        <w:rPr>
          <w:sz w:val="28"/>
        </w:rPr>
        <w:t>сельского поселения</w:t>
      </w:r>
      <w:r>
        <w:rPr>
          <w:sz w:val="28"/>
        </w:rPr>
        <w:t xml:space="preserve">. </w:t>
      </w:r>
    </w:p>
    <w:p w14:paraId="19B27A1B" w14:textId="77777777" w:rsidR="00D35D6D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14:paraId="6F032F2E" w14:textId="77777777" w:rsidR="00EA6EC3" w:rsidRDefault="00EA6EC3" w:rsidP="00EA6EC3">
      <w:pPr>
        <w:widowControl w:val="0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>
        <w:rPr>
          <w:sz w:val="28"/>
        </w:rPr>
        <w:t xml:space="preserve"> </w:t>
      </w:r>
    </w:p>
    <w:p w14:paraId="6835DB97" w14:textId="77777777"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14:paraId="665FE06A" w14:textId="77777777" w:rsidR="00D35D6D" w:rsidRDefault="00D35D6D" w:rsidP="00EA6EC3">
      <w:pPr>
        <w:widowControl w:val="0"/>
        <w:jc w:val="center"/>
        <w:rPr>
          <w:sz w:val="28"/>
        </w:rPr>
      </w:pPr>
    </w:p>
    <w:p w14:paraId="07312977" w14:textId="77777777"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14:paraId="4D9F599F" w14:textId="77777777" w:rsidR="00A907C9" w:rsidRDefault="00A907C9" w:rsidP="00EA6EC3">
      <w:pPr>
        <w:jc w:val="center"/>
        <w:rPr>
          <w:sz w:val="28"/>
        </w:rPr>
      </w:pPr>
    </w:p>
    <w:p w14:paraId="02DAE69F" w14:textId="687D8E07"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Расходы на период 202</w:t>
      </w:r>
      <w:r w:rsidR="00A907C9">
        <w:rPr>
          <w:sz w:val="28"/>
        </w:rPr>
        <w:t>6</w:t>
      </w:r>
      <w:r>
        <w:rPr>
          <w:sz w:val="28"/>
        </w:rPr>
        <w:t xml:space="preserve"> – 2036 годов рассчитаны с учетом прогноза поступлений доходов. </w:t>
      </w:r>
    </w:p>
    <w:p w14:paraId="22CE24D3" w14:textId="4D45A142" w:rsidR="00EA6EC3" w:rsidRDefault="00EA6EC3" w:rsidP="00EA6EC3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z w:val="28"/>
        </w:rPr>
        <w:t>На 202</w:t>
      </w:r>
      <w:r w:rsidR="00A907C9">
        <w:rPr>
          <w:sz w:val="28"/>
        </w:rPr>
        <w:t>7</w:t>
      </w:r>
      <w:r>
        <w:rPr>
          <w:sz w:val="28"/>
        </w:rPr>
        <w:t xml:space="preserve"> и 202</w:t>
      </w:r>
      <w:r w:rsidR="00A907C9">
        <w:rPr>
          <w:sz w:val="28"/>
        </w:rPr>
        <w:t>8</w:t>
      </w:r>
      <w:r>
        <w:rPr>
          <w:sz w:val="28"/>
        </w:rPr>
        <w:t xml:space="preserve"> и последующие годы учтены условно утвержденные расходы в объеме 2,5 процента и 5,0 процента от общего объема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59677BEF" w14:textId="77777777" w:rsidR="00EA6EC3" w:rsidRDefault="00EA6EC3" w:rsidP="00EA6EC3">
      <w:pPr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В соответствии с Решением Собрания депутатов </w:t>
      </w:r>
      <w:r w:rsidR="00EF6A3B">
        <w:rPr>
          <w:spacing w:val="-6"/>
          <w:sz w:val="28"/>
        </w:rPr>
        <w:t>Красновского</w:t>
      </w:r>
      <w:r>
        <w:rPr>
          <w:spacing w:val="-6"/>
          <w:sz w:val="28"/>
        </w:rPr>
        <w:t xml:space="preserve"> сельского поселения </w:t>
      </w:r>
      <w:r>
        <w:rPr>
          <w:sz w:val="28"/>
        </w:rPr>
        <w:t xml:space="preserve">от </w:t>
      </w:r>
      <w:r w:rsidRPr="00D35D6D">
        <w:rPr>
          <w:sz w:val="28"/>
        </w:rPr>
        <w:t>2</w:t>
      </w:r>
      <w:r w:rsidR="00D35D6D" w:rsidRPr="00D35D6D">
        <w:rPr>
          <w:sz w:val="28"/>
        </w:rPr>
        <w:t>3</w:t>
      </w:r>
      <w:r w:rsidRPr="00D35D6D">
        <w:rPr>
          <w:sz w:val="28"/>
        </w:rPr>
        <w:t>.0</w:t>
      </w:r>
      <w:r w:rsidR="00D35D6D" w:rsidRPr="00D35D6D">
        <w:rPr>
          <w:sz w:val="28"/>
        </w:rPr>
        <w:t>3</w:t>
      </w:r>
      <w:r w:rsidRPr="00D35D6D">
        <w:rPr>
          <w:sz w:val="28"/>
        </w:rPr>
        <w:t xml:space="preserve">.2023 № </w:t>
      </w:r>
      <w:r w:rsidR="00D35D6D" w:rsidRPr="00D35D6D">
        <w:rPr>
          <w:sz w:val="28"/>
        </w:rPr>
        <w:t>62</w:t>
      </w:r>
      <w:r>
        <w:rPr>
          <w:sz w:val="28"/>
        </w:rPr>
        <w:t xml:space="preserve"> «О бюджетном процессе в </w:t>
      </w:r>
      <w:r w:rsidR="00CC6067">
        <w:rPr>
          <w:sz w:val="28"/>
        </w:rPr>
        <w:t>Красновском</w:t>
      </w:r>
      <w:r>
        <w:rPr>
          <w:sz w:val="28"/>
        </w:rPr>
        <w:t xml:space="preserve"> сельском поселении» </w:t>
      </w:r>
      <w:r>
        <w:rPr>
          <w:spacing w:val="-2"/>
          <w:sz w:val="28"/>
        </w:rPr>
        <w:t xml:space="preserve">бюджет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составляется</w:t>
      </w:r>
      <w:r>
        <w:rPr>
          <w:sz w:val="28"/>
        </w:rPr>
        <w:t xml:space="preserve"> на основе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720A6307" w14:textId="48A4717B" w:rsidR="00D35D6D" w:rsidRDefault="00D35D6D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Параметры финансового обеспечения муниципальных программ Красновского сельского поселения на 202</w:t>
      </w:r>
      <w:r w:rsidR="00A907C9">
        <w:rPr>
          <w:sz w:val="28"/>
        </w:rPr>
        <w:t>6</w:t>
      </w:r>
      <w:r>
        <w:rPr>
          <w:sz w:val="28"/>
        </w:rPr>
        <w:t xml:space="preserve"> – 202</w:t>
      </w:r>
      <w:r w:rsidR="00A907C9">
        <w:rPr>
          <w:sz w:val="28"/>
        </w:rPr>
        <w:t>8</w:t>
      </w:r>
      <w:r>
        <w:rPr>
          <w:sz w:val="28"/>
        </w:rPr>
        <w:t xml:space="preserve"> годы соответствуют значениям</w:t>
      </w:r>
      <w:r w:rsidR="00A907C9">
        <w:rPr>
          <w:sz w:val="28"/>
        </w:rPr>
        <w:t>,</w:t>
      </w:r>
      <w:r>
        <w:rPr>
          <w:sz w:val="28"/>
        </w:rPr>
        <w:t xml:space="preserve"> </w:t>
      </w:r>
      <w:r w:rsidR="00A907C9">
        <w:rPr>
          <w:sz w:val="28"/>
        </w:rPr>
        <w:t>у</w:t>
      </w:r>
      <w:r>
        <w:rPr>
          <w:sz w:val="28"/>
        </w:rPr>
        <w:t>твержденным решением Собрания депутатов Красновского сельского поселения от 2</w:t>
      </w:r>
      <w:r w:rsidR="00A907C9">
        <w:rPr>
          <w:sz w:val="28"/>
        </w:rPr>
        <w:t>5</w:t>
      </w:r>
      <w:r>
        <w:rPr>
          <w:sz w:val="28"/>
        </w:rPr>
        <w:t>.12.202</w:t>
      </w:r>
      <w:r w:rsidR="00A907C9">
        <w:rPr>
          <w:sz w:val="28"/>
        </w:rPr>
        <w:t>5</w:t>
      </w:r>
      <w:r>
        <w:rPr>
          <w:sz w:val="28"/>
        </w:rPr>
        <w:t xml:space="preserve"> № </w:t>
      </w:r>
      <w:r w:rsidR="00A907C9">
        <w:rPr>
          <w:sz w:val="28"/>
        </w:rPr>
        <w:t>152</w:t>
      </w:r>
      <w:r>
        <w:rPr>
          <w:sz w:val="28"/>
        </w:rPr>
        <w:t xml:space="preserve"> «О бюджете Красновского сельского поселения Тарасовского района на 202</w:t>
      </w:r>
      <w:r w:rsidR="00A907C9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A907C9">
        <w:rPr>
          <w:sz w:val="28"/>
        </w:rPr>
        <w:t>7</w:t>
      </w:r>
      <w:r>
        <w:rPr>
          <w:sz w:val="28"/>
        </w:rPr>
        <w:t xml:space="preserve"> и 202</w:t>
      </w:r>
      <w:r w:rsidR="00A907C9">
        <w:rPr>
          <w:sz w:val="28"/>
        </w:rPr>
        <w:t>8</w:t>
      </w:r>
      <w:r>
        <w:rPr>
          <w:sz w:val="28"/>
        </w:rPr>
        <w:t xml:space="preserve"> годов».</w:t>
      </w:r>
    </w:p>
    <w:p w14:paraId="1385F044" w14:textId="5AFF789B" w:rsidR="00EA6EC3" w:rsidRDefault="00EA6EC3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Доля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формируемых в рамках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ежегодно планируется </w:t>
      </w:r>
      <w:r w:rsidRPr="00431277">
        <w:rPr>
          <w:sz w:val="28"/>
        </w:rPr>
        <w:t xml:space="preserve">более </w:t>
      </w:r>
      <w:r w:rsidRPr="00D35D6D">
        <w:rPr>
          <w:sz w:val="28"/>
        </w:rPr>
        <w:t>3</w:t>
      </w:r>
      <w:r w:rsidR="00A907C9">
        <w:rPr>
          <w:sz w:val="28"/>
        </w:rPr>
        <w:t>4</w:t>
      </w:r>
      <w:r w:rsidRPr="00431277">
        <w:rPr>
          <w:sz w:val="28"/>
        </w:rPr>
        <w:t xml:space="preserve"> процентов</w:t>
      </w:r>
      <w:r>
        <w:rPr>
          <w:sz w:val="28"/>
        </w:rPr>
        <w:t xml:space="preserve"> в общем объеме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14:paraId="145F29C3" w14:textId="77777777" w:rsidR="00EA6EC3" w:rsidRPr="00C44854" w:rsidRDefault="00EA6EC3" w:rsidP="00EA6EC3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 w:rsidRPr="00C44854">
        <w:rPr>
          <w:sz w:val="28"/>
        </w:rPr>
        <w:t xml:space="preserve">Основной объем средств сконцентрирован на реализации </w:t>
      </w:r>
      <w:r w:rsidRPr="00C44854">
        <w:rPr>
          <w:spacing w:val="-4"/>
          <w:sz w:val="28"/>
        </w:rPr>
        <w:t xml:space="preserve">муниципальных программ </w:t>
      </w:r>
      <w:r w:rsidR="00EF6A3B">
        <w:rPr>
          <w:spacing w:val="-4"/>
          <w:sz w:val="28"/>
        </w:rPr>
        <w:t>Красновского</w:t>
      </w:r>
      <w:r w:rsidRPr="00C44854">
        <w:rPr>
          <w:spacing w:val="-4"/>
          <w:sz w:val="28"/>
        </w:rPr>
        <w:t xml:space="preserve"> сельского поселения, </w:t>
      </w:r>
      <w:r w:rsidRPr="00C44854">
        <w:rPr>
          <w:sz w:val="28"/>
        </w:rPr>
        <w:t>включая расходы на развитие культуры, благоустройство поселения.</w:t>
      </w:r>
    </w:p>
    <w:p w14:paraId="21D1D524" w14:textId="77777777" w:rsidR="00EA6EC3" w:rsidRDefault="00EA6EC3" w:rsidP="00EA6EC3">
      <w:pPr>
        <w:jc w:val="center"/>
        <w:rPr>
          <w:sz w:val="28"/>
        </w:rPr>
      </w:pPr>
    </w:p>
    <w:p w14:paraId="09EA7B81" w14:textId="77777777" w:rsidR="00EA6EC3" w:rsidRPr="00673312" w:rsidRDefault="00EA6EC3" w:rsidP="00EA6EC3">
      <w:pPr>
        <w:jc w:val="center"/>
        <w:rPr>
          <w:sz w:val="28"/>
          <w:highlight w:val="yellow"/>
        </w:rPr>
      </w:pPr>
      <w:r w:rsidRPr="00C44854">
        <w:rPr>
          <w:sz w:val="28"/>
        </w:rPr>
        <w:t>Основные подходы к долговой политике</w:t>
      </w:r>
    </w:p>
    <w:p w14:paraId="0390CAE6" w14:textId="77777777" w:rsidR="00EA6EC3" w:rsidRPr="00673312" w:rsidRDefault="00EA6EC3" w:rsidP="00EA6EC3">
      <w:pPr>
        <w:ind w:firstLine="709"/>
        <w:jc w:val="both"/>
        <w:rPr>
          <w:sz w:val="28"/>
          <w:highlight w:val="yellow"/>
        </w:rPr>
      </w:pPr>
    </w:p>
    <w:p w14:paraId="64C49485" w14:textId="77777777" w:rsidR="00EA6EC3" w:rsidRPr="00C44854" w:rsidRDefault="00EA6EC3" w:rsidP="00EA6EC3">
      <w:pPr>
        <w:pStyle w:val="34"/>
        <w:spacing w:before="0" w:after="0" w:line="100" w:lineRule="atLeast"/>
        <w:ind w:right="40" w:firstLine="709"/>
        <w:rPr>
          <w:b w:val="0"/>
          <w:sz w:val="28"/>
        </w:rPr>
      </w:pPr>
      <w:r w:rsidRPr="00507043">
        <w:rPr>
          <w:b w:val="0"/>
          <w:sz w:val="28"/>
        </w:rPr>
        <w:t xml:space="preserve">Важнейшей задачей является обеспечение уровня муниципального долга, позволяющего </w:t>
      </w:r>
      <w:r w:rsidR="00EF6A3B" w:rsidRPr="00507043">
        <w:rPr>
          <w:b w:val="0"/>
          <w:sz w:val="28"/>
        </w:rPr>
        <w:t>Красновского</w:t>
      </w:r>
      <w:r w:rsidRPr="00507043">
        <w:rPr>
          <w:b w:val="0"/>
          <w:sz w:val="28"/>
        </w:rPr>
        <w:t xml:space="preserve"> сельского поселения обслуживать долговые обязательства и исполнять расходные обязательства.</w:t>
      </w:r>
    </w:p>
    <w:p w14:paraId="6482B0A5" w14:textId="6C974E55" w:rsidR="00EA6EC3" w:rsidRPr="00C44854" w:rsidRDefault="00EA6EC3" w:rsidP="00EA6EC3">
      <w:pPr>
        <w:pStyle w:val="34"/>
        <w:spacing w:before="0" w:after="0" w:line="100" w:lineRule="atLeast"/>
        <w:ind w:right="40" w:firstLine="709"/>
        <w:rPr>
          <w:sz w:val="28"/>
        </w:rPr>
      </w:pPr>
      <w:r w:rsidRPr="00C44854">
        <w:rPr>
          <w:b w:val="0"/>
          <w:sz w:val="28"/>
        </w:rPr>
        <w:t xml:space="preserve">Учитывая сбалансированность бюджета </w:t>
      </w:r>
      <w:r w:rsidR="00EF6A3B">
        <w:rPr>
          <w:b w:val="0"/>
          <w:sz w:val="28"/>
        </w:rPr>
        <w:t>Красновского</w:t>
      </w:r>
      <w:r w:rsidRPr="00C44854">
        <w:rPr>
          <w:b w:val="0"/>
          <w:sz w:val="28"/>
        </w:rPr>
        <w:t xml:space="preserve"> сельского поселения, в 202</w:t>
      </w:r>
      <w:r w:rsidR="00A907C9">
        <w:rPr>
          <w:b w:val="0"/>
          <w:sz w:val="28"/>
        </w:rPr>
        <w:t>6</w:t>
      </w:r>
      <w:r w:rsidRPr="00C44854">
        <w:rPr>
          <w:b w:val="0"/>
          <w:sz w:val="28"/>
        </w:rPr>
        <w:t xml:space="preserve"> – 2036 годах кредитные ресурсы привлекаться не будут.</w:t>
      </w:r>
    </w:p>
    <w:p w14:paraId="04BF8D3A" w14:textId="77777777" w:rsidR="002E6DBD" w:rsidRDefault="002E6DBD" w:rsidP="002E6DBD">
      <w:pPr>
        <w:rPr>
          <w:sz w:val="28"/>
          <w:highlight w:val="yellow"/>
        </w:rPr>
      </w:pPr>
    </w:p>
    <w:p w14:paraId="43999108" w14:textId="77777777" w:rsidR="002E6DBD" w:rsidRDefault="002E6DBD" w:rsidP="002E6DBD">
      <w:pPr>
        <w:rPr>
          <w:sz w:val="28"/>
          <w:highlight w:val="yellow"/>
        </w:rPr>
      </w:pPr>
    </w:p>
    <w:p w14:paraId="755DCB20" w14:textId="77777777" w:rsidR="00D759AF" w:rsidRPr="002E6DBD" w:rsidRDefault="00D759AF" w:rsidP="002E6DBD">
      <w:pPr>
        <w:rPr>
          <w:sz w:val="28"/>
          <w:highlight w:val="yellow"/>
        </w:rPr>
      </w:pPr>
    </w:p>
    <w:p w14:paraId="2A46880E" w14:textId="77777777" w:rsidR="002E6DBD" w:rsidRPr="002E6DBD" w:rsidRDefault="002E6DBD" w:rsidP="002E6DBD">
      <w:pPr>
        <w:jc w:val="both"/>
        <w:rPr>
          <w:sz w:val="28"/>
          <w:szCs w:val="28"/>
        </w:rPr>
      </w:pPr>
    </w:p>
    <w:p w14:paraId="6EDE5D9F" w14:textId="77777777"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14:paraId="63BA831D" w14:textId="77777777"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14:paraId="0544CE2C" w14:textId="77777777"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84C5C" w14:textId="77777777" w:rsidR="00D36594" w:rsidRDefault="00D36594">
      <w:r>
        <w:separator/>
      </w:r>
    </w:p>
  </w:endnote>
  <w:endnote w:type="continuationSeparator" w:id="0">
    <w:p w14:paraId="55CD133F" w14:textId="77777777" w:rsidR="00D36594" w:rsidRDefault="00D3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D55A4" w14:textId="77777777" w:rsidR="002E6DBD" w:rsidRDefault="002E6D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B88A8" w14:textId="77777777" w:rsidR="002E6DBD" w:rsidRDefault="002E6DB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135A" w14:textId="77777777" w:rsidR="002E6DBD" w:rsidRDefault="002E6DB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79E3" w14:textId="77777777" w:rsidR="00D67421" w:rsidRDefault="00D6742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74A6" w14:textId="77777777" w:rsidR="00D67421" w:rsidRDefault="00D6742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656A2" w14:textId="77777777" w:rsidR="00D67421" w:rsidRDefault="00D67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806C5" w14:textId="77777777" w:rsidR="00D36594" w:rsidRDefault="00D36594">
      <w:r>
        <w:separator/>
      </w:r>
    </w:p>
  </w:footnote>
  <w:footnote w:type="continuationSeparator" w:id="0">
    <w:p w14:paraId="38BFD64F" w14:textId="77777777" w:rsidR="00D36594" w:rsidRDefault="00D3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2F068" w14:textId="77777777"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780F" w14:textId="77777777" w:rsidR="002E6DBD" w:rsidRDefault="002E6D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B571" w14:textId="77777777"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19E0" w14:textId="77777777" w:rsidR="00D67421" w:rsidRDefault="00D67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13"/>
    <w:rsid w:val="0000330E"/>
    <w:rsid w:val="000262B4"/>
    <w:rsid w:val="0004550C"/>
    <w:rsid w:val="00057C13"/>
    <w:rsid w:val="00060AA3"/>
    <w:rsid w:val="000624AD"/>
    <w:rsid w:val="00096DC8"/>
    <w:rsid w:val="000B615F"/>
    <w:rsid w:val="001159E2"/>
    <w:rsid w:val="00161C13"/>
    <w:rsid w:val="00162150"/>
    <w:rsid w:val="002101D3"/>
    <w:rsid w:val="002212E5"/>
    <w:rsid w:val="00230EA6"/>
    <w:rsid w:val="00235997"/>
    <w:rsid w:val="00240B72"/>
    <w:rsid w:val="002914F4"/>
    <w:rsid w:val="002B15FD"/>
    <w:rsid w:val="002B271E"/>
    <w:rsid w:val="002E6DBD"/>
    <w:rsid w:val="00305B3C"/>
    <w:rsid w:val="00331B87"/>
    <w:rsid w:val="003C3B3F"/>
    <w:rsid w:val="003E22F0"/>
    <w:rsid w:val="003E2E7F"/>
    <w:rsid w:val="00431277"/>
    <w:rsid w:val="004912AB"/>
    <w:rsid w:val="004E7EEF"/>
    <w:rsid w:val="004F47F9"/>
    <w:rsid w:val="00507043"/>
    <w:rsid w:val="00524BB7"/>
    <w:rsid w:val="005562C2"/>
    <w:rsid w:val="00600E9E"/>
    <w:rsid w:val="00605AEE"/>
    <w:rsid w:val="00642A06"/>
    <w:rsid w:val="0065104B"/>
    <w:rsid w:val="00663612"/>
    <w:rsid w:val="00671427"/>
    <w:rsid w:val="00673312"/>
    <w:rsid w:val="006C205A"/>
    <w:rsid w:val="006C3AD9"/>
    <w:rsid w:val="006C731B"/>
    <w:rsid w:val="006F3A1D"/>
    <w:rsid w:val="00750BD4"/>
    <w:rsid w:val="00752B42"/>
    <w:rsid w:val="007C5BB9"/>
    <w:rsid w:val="007D36C6"/>
    <w:rsid w:val="00805A56"/>
    <w:rsid w:val="00857CB0"/>
    <w:rsid w:val="0086251B"/>
    <w:rsid w:val="008C4B13"/>
    <w:rsid w:val="008F1A58"/>
    <w:rsid w:val="00913183"/>
    <w:rsid w:val="009B3755"/>
    <w:rsid w:val="009E5232"/>
    <w:rsid w:val="009F4FDD"/>
    <w:rsid w:val="00A53ABD"/>
    <w:rsid w:val="00A667DE"/>
    <w:rsid w:val="00A747B9"/>
    <w:rsid w:val="00A771DA"/>
    <w:rsid w:val="00A84B49"/>
    <w:rsid w:val="00A86D5A"/>
    <w:rsid w:val="00A907C9"/>
    <w:rsid w:val="00A95CC4"/>
    <w:rsid w:val="00AB036E"/>
    <w:rsid w:val="00AD693A"/>
    <w:rsid w:val="00B04EE5"/>
    <w:rsid w:val="00B3154D"/>
    <w:rsid w:val="00B577EC"/>
    <w:rsid w:val="00BA344E"/>
    <w:rsid w:val="00BB7959"/>
    <w:rsid w:val="00BF0663"/>
    <w:rsid w:val="00C024BB"/>
    <w:rsid w:val="00C07EB3"/>
    <w:rsid w:val="00C118B2"/>
    <w:rsid w:val="00C13755"/>
    <w:rsid w:val="00C27B66"/>
    <w:rsid w:val="00C44854"/>
    <w:rsid w:val="00C93128"/>
    <w:rsid w:val="00CB1C45"/>
    <w:rsid w:val="00CC2646"/>
    <w:rsid w:val="00CC6067"/>
    <w:rsid w:val="00CE1B48"/>
    <w:rsid w:val="00CF5757"/>
    <w:rsid w:val="00D2355C"/>
    <w:rsid w:val="00D35D6D"/>
    <w:rsid w:val="00D36594"/>
    <w:rsid w:val="00D67421"/>
    <w:rsid w:val="00D723CF"/>
    <w:rsid w:val="00D759AF"/>
    <w:rsid w:val="00DA308F"/>
    <w:rsid w:val="00DF0878"/>
    <w:rsid w:val="00EA6EC3"/>
    <w:rsid w:val="00EB5F2E"/>
    <w:rsid w:val="00EE7FDF"/>
    <w:rsid w:val="00EF6A3B"/>
    <w:rsid w:val="00F16BC7"/>
    <w:rsid w:val="00F31082"/>
    <w:rsid w:val="00F561CE"/>
    <w:rsid w:val="00FA22B8"/>
    <w:rsid w:val="00FB41E2"/>
    <w:rsid w:val="00FE71E9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08EEFA"/>
  <w15:chartTrackingRefBased/>
  <w15:docId w15:val="{EF3F46C5-9E87-4581-B9C2-256CB969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</w:style>
  <w:style w:type="character" w:customStyle="1" w:styleId="10">
    <w:name w:val="Основной текст с отступом1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11">
    <w:name w:val="Схема документа1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12">
    <w:name w:val="Слабое выделение1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71">
    <w:name w:val="Заголовок 71"/>
    <w:rPr>
      <w:b/>
      <w:i/>
      <w:color w:val="5A5A5A"/>
    </w:rPr>
  </w:style>
  <w:style w:type="character" w:customStyle="1" w:styleId="13">
    <w:name w:val="Название книги1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14">
    <w:name w:val="Сильное выделение1"/>
    <w:rPr>
      <w:b/>
      <w:i/>
    </w:rPr>
  </w:style>
  <w:style w:type="character" w:customStyle="1" w:styleId="15">
    <w:name w:val="Абзац списка1"/>
    <w:rPr>
      <w:rFonts w:ascii="Calibri" w:hAnsi="Calibri"/>
      <w:sz w:val="22"/>
    </w:rPr>
  </w:style>
  <w:style w:type="character" w:customStyle="1" w:styleId="16">
    <w:name w:val="Без интервала1"/>
    <w:rPr>
      <w:sz w:val="28"/>
    </w:rPr>
  </w:style>
  <w:style w:type="character" w:customStyle="1" w:styleId="17">
    <w:name w:val="Тема примечания1"/>
    <w:rPr>
      <w:b/>
    </w:rPr>
  </w:style>
  <w:style w:type="character" w:customStyle="1" w:styleId="31">
    <w:name w:val="Заголовок 31"/>
    <w:rPr>
      <w:rFonts w:ascii="Arial" w:hAnsi="Arial"/>
      <w:sz w:val="24"/>
    </w:rPr>
  </w:style>
  <w:style w:type="character" w:customStyle="1" w:styleId="18">
    <w:name w:val="Текст примечания Знак1"/>
  </w:style>
  <w:style w:type="character" w:customStyle="1" w:styleId="19">
    <w:name w:val="Сильная ссылка1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a">
    <w:name w:val="Текст Знак1"/>
    <w:rPr>
      <w:rFonts w:ascii="Consolas" w:hAnsi="Consolas"/>
      <w:sz w:val="21"/>
    </w:rPr>
  </w:style>
  <w:style w:type="character" w:customStyle="1" w:styleId="1b">
    <w:name w:val="Текст концевой сноски1"/>
    <w:rPr>
      <w:sz w:val="28"/>
    </w:rPr>
  </w:style>
  <w:style w:type="character" w:customStyle="1" w:styleId="1c">
    <w:name w:val="Выделенная цитата1"/>
    <w:rPr>
      <w:i/>
      <w:sz w:val="28"/>
    </w:rPr>
  </w:style>
  <w:style w:type="character" w:customStyle="1" w:styleId="210">
    <w:name w:val="Цитата 21"/>
    <w:rPr>
      <w:i/>
      <w:sz w:val="28"/>
    </w:rPr>
  </w:style>
  <w:style w:type="character" w:customStyle="1" w:styleId="310">
    <w:name w:val="Основной текст с отступом 31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91">
    <w:name w:val="Заголовок 91"/>
    <w:rPr>
      <w:b/>
      <w:i/>
      <w:color w:val="7F7F7F"/>
      <w:sz w:val="18"/>
    </w:rPr>
  </w:style>
  <w:style w:type="character" w:customStyle="1" w:styleId="211">
    <w:name w:val="Цитата 21"/>
    <w:rPr>
      <w:i/>
      <w:color w:val="000000"/>
    </w:rPr>
  </w:style>
  <w:style w:type="character" w:customStyle="1" w:styleId="1d">
    <w:name w:val="Текст концевой сноски Знак1"/>
  </w:style>
  <w:style w:type="character" w:customStyle="1" w:styleId="1e">
    <w:name w:val="Основной шрифт абзаца1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f">
    <w:name w:val="Тема примечания Знак1"/>
    <w:rPr>
      <w:b/>
    </w:rPr>
  </w:style>
  <w:style w:type="character" w:customStyle="1" w:styleId="1f0">
    <w:name w:val="Слабая ссылка1"/>
    <w:rPr>
      <w:smallCaps/>
    </w:rPr>
  </w:style>
  <w:style w:type="character" w:customStyle="1" w:styleId="311">
    <w:name w:val="Основной текст с отступом 3 Знак1"/>
    <w:rPr>
      <w:sz w:val="16"/>
    </w:rPr>
  </w:style>
  <w:style w:type="character" w:customStyle="1" w:styleId="1f1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2">
    <w:name w:val="Основной текст 3 Знак1"/>
    <w:rPr>
      <w:sz w:val="16"/>
    </w:rPr>
  </w:style>
  <w:style w:type="character" w:customStyle="1" w:styleId="1f2">
    <w:name w:val="Красная строка Знак1"/>
    <w:rPr>
      <w:sz w:val="28"/>
    </w:rPr>
  </w:style>
  <w:style w:type="character" w:customStyle="1" w:styleId="1f3">
    <w:name w:val="Текст1"/>
    <w:rPr>
      <w:rFonts w:ascii="Arial" w:hAnsi="Arial"/>
      <w:color w:val="000000"/>
    </w:rPr>
  </w:style>
  <w:style w:type="character" w:customStyle="1" w:styleId="HTML10">
    <w:name w:val="Стандартный HTML1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51">
    <w:name w:val="Заголовок 51"/>
    <w:rPr>
      <w:rFonts w:ascii="Arial" w:hAnsi="Arial"/>
      <w:b/>
      <w:i/>
      <w:sz w:val="26"/>
    </w:rPr>
  </w:style>
  <w:style w:type="character" w:customStyle="1" w:styleId="110">
    <w:name w:val="Заголовок 11"/>
    <w:rPr>
      <w:rFonts w:ascii="AG Souvenir" w:hAnsi="AG Souvenir"/>
      <w:b/>
      <w:spacing w:val="38"/>
      <w:sz w:val="28"/>
    </w:rPr>
  </w:style>
  <w:style w:type="character" w:customStyle="1" w:styleId="1f4">
    <w:name w:val="Обычный1"/>
    <w:rPr>
      <w:rFonts w:ascii="Arial" w:hAnsi="Arial"/>
      <w:color w:val="000000"/>
      <w:sz w:val="24"/>
    </w:rPr>
  </w:style>
  <w:style w:type="character" w:customStyle="1" w:styleId="1f5">
    <w:name w:val="Текст выноски1"/>
    <w:rPr>
      <w:rFonts w:ascii="Tahoma" w:hAnsi="Tahoma"/>
      <w:sz w:val="16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rPr>
      <w:rFonts w:ascii="Arial" w:hAnsi="Arial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0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1f6">
    <w:name w:val="Номер страницы1"/>
    <w:basedOn w:val="1e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1f7">
    <w:name w:val="Верхний колонтитул1"/>
    <w:basedOn w:val="Standard"/>
  </w:style>
  <w:style w:type="character" w:customStyle="1" w:styleId="1f8">
    <w:name w:val="Нижний колонтитул1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f9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1fa">
    <w:name w:val="Текст примечания1"/>
    <w:rPr>
      <w:sz w:val="28"/>
    </w:rPr>
  </w:style>
  <w:style w:type="character" w:customStyle="1" w:styleId="212">
    <w:name w:val="Основной текст с отступом 21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213">
    <w:name w:val="Основной текст 21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3">
    <w:name w:val="Заголовок 3 Знак1"/>
    <w:rPr>
      <w:rFonts w:ascii="Cambria" w:hAnsi="Cambria"/>
      <w:b/>
      <w:color w:val="4F81BD"/>
    </w:rPr>
  </w:style>
  <w:style w:type="character" w:customStyle="1" w:styleId="1fb">
    <w:name w:val="Выделенная цитата1"/>
    <w:rPr>
      <w:b/>
      <w:i/>
      <w:color w:val="4F81BD"/>
    </w:rPr>
  </w:style>
  <w:style w:type="character" w:customStyle="1" w:styleId="1fc">
    <w:name w:val="Подзаголовок1"/>
    <w:rPr>
      <w:sz w:val="28"/>
    </w:rPr>
  </w:style>
  <w:style w:type="character" w:customStyle="1" w:styleId="1fd">
    <w:name w:val="Схема документа Знак1"/>
    <w:rPr>
      <w:rFonts w:ascii="Tahoma" w:hAnsi="Tahoma"/>
      <w:sz w:val="16"/>
    </w:rPr>
  </w:style>
  <w:style w:type="character" w:customStyle="1" w:styleId="1fe">
    <w:name w:val="Заголовок1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41">
    <w:name w:val="Заголовок 41"/>
    <w:basedOn w:val="31"/>
    <w:rPr>
      <w:rFonts w:ascii="Arial" w:hAnsi="Arial"/>
      <w:sz w:val="24"/>
    </w:rPr>
  </w:style>
  <w:style w:type="character" w:customStyle="1" w:styleId="1ff">
    <w:name w:val="Текст сноски Знак1"/>
    <w:basedOn w:val="1e"/>
  </w:style>
  <w:style w:type="character" w:customStyle="1" w:styleId="314">
    <w:name w:val="Основной текст 31"/>
    <w:rPr>
      <w:sz w:val="16"/>
    </w:rPr>
  </w:style>
  <w:style w:type="character" w:customStyle="1" w:styleId="1ff0">
    <w:name w:val="Просмотренная гиперссылка1"/>
    <w:rPr>
      <w:color w:val="800080"/>
      <w:u w:val="single"/>
    </w:rPr>
  </w:style>
  <w:style w:type="character" w:customStyle="1" w:styleId="214">
    <w:name w:val="Заголовок 21"/>
    <w:rPr>
      <w:sz w:val="28"/>
    </w:rPr>
  </w:style>
  <w:style w:type="character" w:customStyle="1" w:styleId="215">
    <w:name w:val="Основной текст с отступом 2 Знак1"/>
    <w:basedOn w:val="1e"/>
  </w:style>
  <w:style w:type="character" w:customStyle="1" w:styleId="61">
    <w:name w:val="Заголовок 61"/>
    <w:rPr>
      <w:b/>
      <w:color w:val="595959"/>
      <w:spacing w:val="5"/>
      <w:sz w:val="28"/>
    </w:rPr>
  </w:style>
  <w:style w:type="paragraph" w:styleId="a7">
    <w:name w:val="Title"/>
    <w:basedOn w:val="a"/>
    <w:next w:val="a8"/>
    <w:qFormat/>
    <w:pPr>
      <w:contextualSpacing/>
    </w:pPr>
    <w:rPr>
      <w:rFonts w:ascii="Cambria" w:hAnsi="Cambria"/>
      <w:spacing w:val="-10"/>
      <w:sz w:val="56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f1">
    <w:name w:val="Указатель1"/>
    <w:basedOn w:val="a"/>
    <w:pPr>
      <w:suppressLineNumbers/>
    </w:pPr>
  </w:style>
  <w:style w:type="paragraph" w:customStyle="1" w:styleId="22">
    <w:name w:val="Основной текст с отступом2"/>
    <w:basedOn w:val="a"/>
    <w:pPr>
      <w:ind w:firstLine="210"/>
    </w:pPr>
    <w:rPr>
      <w:rFonts w:ascii="Arial" w:hAnsi="Arial"/>
      <w:sz w:val="28"/>
    </w:rPr>
  </w:style>
  <w:style w:type="paragraph" w:customStyle="1" w:styleId="23">
    <w:name w:val="Схема документа2"/>
    <w:basedOn w:val="a"/>
    <w:pPr>
      <w:ind w:firstLine="709"/>
      <w:jc w:val="both"/>
    </w:pPr>
    <w:rPr>
      <w:rFonts w:ascii="Tahoma" w:hAnsi="Tahoma"/>
      <w:sz w:val="28"/>
    </w:rPr>
  </w:style>
  <w:style w:type="paragraph" w:styleId="24">
    <w:name w:val="toc 2"/>
    <w:basedOn w:val="1ff1"/>
    <w:pPr>
      <w:ind w:left="200"/>
    </w:pPr>
    <w:rPr>
      <w:rFonts w:ascii="XO Thames" w:hAnsi="XO Thames"/>
      <w:sz w:val="28"/>
    </w:rPr>
  </w:style>
  <w:style w:type="paragraph" w:customStyle="1" w:styleId="25">
    <w:name w:val="Слабое выделение2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6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ff1"/>
    <w:pPr>
      <w:ind w:left="600"/>
    </w:pPr>
    <w:rPr>
      <w:rFonts w:ascii="XO Thames" w:hAnsi="XO Thames"/>
      <w:sz w:val="28"/>
    </w:rPr>
  </w:style>
  <w:style w:type="paragraph" w:customStyle="1" w:styleId="26">
    <w:name w:val="Название книги2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7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ff1"/>
    <w:pPr>
      <w:ind w:left="1000"/>
    </w:pPr>
    <w:rPr>
      <w:rFonts w:ascii="XO Thames" w:hAnsi="XO Thames"/>
      <w:sz w:val="28"/>
    </w:rPr>
  </w:style>
  <w:style w:type="paragraph" w:styleId="70">
    <w:name w:val="toc 7"/>
    <w:basedOn w:val="1ff1"/>
    <w:pPr>
      <w:ind w:left="1200"/>
    </w:pPr>
    <w:rPr>
      <w:rFonts w:ascii="XO Thames" w:hAnsi="XO Thames"/>
      <w:sz w:val="28"/>
    </w:rPr>
  </w:style>
  <w:style w:type="paragraph" w:customStyle="1" w:styleId="28">
    <w:name w:val="Сильное выделение2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29">
    <w:name w:val="Абзац списка2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a">
    <w:name w:val="Без интервала2"/>
    <w:basedOn w:val="a"/>
    <w:pPr>
      <w:jc w:val="both"/>
    </w:pPr>
    <w:rPr>
      <w:sz w:val="28"/>
    </w:rPr>
  </w:style>
  <w:style w:type="paragraph" w:customStyle="1" w:styleId="2b">
    <w:name w:val="Тема примечания2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ff2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2c">
    <w:name w:val="Сильная ссылка2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1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ff3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2d">
    <w:name w:val="Текст концевой сноски2"/>
    <w:basedOn w:val="a"/>
    <w:pPr>
      <w:ind w:firstLine="709"/>
      <w:jc w:val="both"/>
    </w:pPr>
    <w:rPr>
      <w:sz w:val="28"/>
    </w:rPr>
  </w:style>
  <w:style w:type="paragraph" w:customStyle="1" w:styleId="2e">
    <w:name w:val="Выделенная цитата2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220">
    <w:name w:val="Цитата 22"/>
    <w:basedOn w:val="a"/>
    <w:pPr>
      <w:ind w:firstLine="709"/>
      <w:jc w:val="both"/>
    </w:pPr>
    <w:rPr>
      <w:i/>
      <w:sz w:val="28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7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ff4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2f">
    <w:name w:val="Основной шрифт абзаца2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1ff5">
    <w:name w:val="Выделение1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ff6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2f0">
    <w:name w:val="Слабая ссылка2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5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f7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2a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3">
    <w:name w:val="toc 3"/>
    <w:basedOn w:val="1ff1"/>
    <w:pPr>
      <w:ind w:left="400"/>
    </w:pPr>
    <w:rPr>
      <w:rFonts w:ascii="XO Thames" w:hAnsi="XO Thames"/>
      <w:sz w:val="28"/>
    </w:rPr>
  </w:style>
  <w:style w:type="paragraph" w:customStyle="1" w:styleId="316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f8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2f1">
    <w:name w:val="Текст2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2">
    <w:name w:val="Стандартный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4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2f2">
    <w:name w:val="Обычный2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2f3">
    <w:name w:val="Текст выноски2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f9">
    <w:name w:val="toc 1"/>
    <w:basedOn w:val="1ff1"/>
    <w:rPr>
      <w:rFonts w:ascii="XO Thames" w:hAnsi="XO Thames"/>
      <w:b/>
      <w:sz w:val="28"/>
    </w:rPr>
  </w:style>
  <w:style w:type="paragraph" w:customStyle="1" w:styleId="811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2f4">
    <w:name w:val="Номер страницы2"/>
    <w:basedOn w:val="2f"/>
  </w:style>
  <w:style w:type="paragraph" w:styleId="90">
    <w:name w:val="toc 9"/>
    <w:basedOn w:val="1ff1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ff1"/>
    <w:pPr>
      <w:ind w:left="1400"/>
    </w:pPr>
    <w:rPr>
      <w:rFonts w:ascii="XO Thames" w:hAnsi="XO Thames"/>
      <w:sz w:val="28"/>
    </w:rPr>
  </w:style>
  <w:style w:type="paragraph" w:customStyle="1" w:styleId="1ffa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2a"/>
    <w:pPr>
      <w:jc w:val="left"/>
    </w:pPr>
    <w:rPr>
      <w:sz w:val="24"/>
    </w:rPr>
  </w:style>
  <w:style w:type="paragraph" w:customStyle="1" w:styleId="2f5">
    <w:name w:val="Текст примечания2"/>
    <w:basedOn w:val="a"/>
    <w:pPr>
      <w:spacing w:after="200"/>
      <w:ind w:firstLine="709"/>
      <w:jc w:val="both"/>
    </w:pPr>
    <w:rPr>
      <w:sz w:val="28"/>
    </w:rPr>
  </w:style>
  <w:style w:type="paragraph" w:customStyle="1" w:styleId="221">
    <w:name w:val="Основной текст с отступом 2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ff1"/>
    <w:pPr>
      <w:ind w:left="800"/>
    </w:pPr>
    <w:rPr>
      <w:rFonts w:ascii="XO Thames" w:hAnsi="XO Thames"/>
      <w:sz w:val="28"/>
    </w:rPr>
  </w:style>
  <w:style w:type="paragraph" w:customStyle="1" w:styleId="222">
    <w:name w:val="Основной текст 2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7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fb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fc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fd">
    <w:name w:val="Текст сноски Знак1"/>
    <w:basedOn w:val="2f"/>
  </w:style>
  <w:style w:type="paragraph" w:customStyle="1" w:styleId="320">
    <w:name w:val="Основной текст 32"/>
    <w:basedOn w:val="a"/>
    <w:pPr>
      <w:spacing w:after="120"/>
    </w:pPr>
    <w:rPr>
      <w:sz w:val="16"/>
    </w:rPr>
  </w:style>
  <w:style w:type="paragraph" w:customStyle="1" w:styleId="2f6">
    <w:name w:val="Просмотренная гиперссылка2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8">
    <w:name w:val="Основной текст с отступом 2 Знак1"/>
    <w:basedOn w:val="2f"/>
  </w:style>
  <w:style w:type="paragraph" w:customStyle="1" w:styleId="af2">
    <w:name w:val="Содержимое врезки"/>
    <w:basedOn w:val="a8"/>
  </w:style>
  <w:style w:type="paragraph" w:customStyle="1" w:styleId="CharCharCharChar">
    <w:name w:val="Char Char Char Char"/>
    <w:basedOn w:val="a"/>
    <w:next w:val="a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  <w:style w:type="character" w:customStyle="1" w:styleId="62">
    <w:name w:val="Основной текст (6)_"/>
    <w:link w:val="63"/>
    <w:locked/>
    <w:rsid w:val="00EA6EC3"/>
    <w:rPr>
      <w:b/>
      <w:bCs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EA6EC3"/>
    <w:pPr>
      <w:widowControl w:val="0"/>
      <w:shd w:val="clear" w:color="auto" w:fill="FFFFFF"/>
      <w:suppressAutoHyphens w:val="0"/>
      <w:spacing w:before="240" w:line="240" w:lineRule="atLeast"/>
      <w:jc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1ffe">
    <w:name w:val="Обычный (веб)1"/>
    <w:basedOn w:val="a"/>
    <w:rsid w:val="00EA6EC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User</cp:lastModifiedBy>
  <cp:revision>16</cp:revision>
  <cp:lastPrinted>1899-12-31T21:00:00Z</cp:lastPrinted>
  <dcterms:created xsi:type="dcterms:W3CDTF">2026-03-05T12:20:00Z</dcterms:created>
  <dcterms:modified xsi:type="dcterms:W3CDTF">2026-04-22T06:06:00Z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