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718A7A10" w:rsidR="005E318F" w:rsidRPr="0067430E" w:rsidRDefault="00A167E2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февраля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17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3375907C" w14:textId="77777777" w:rsidR="003061EB" w:rsidRDefault="003061EB" w:rsidP="003061EB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</w:t>
      </w:r>
    </w:p>
    <w:p w14:paraId="4034BAFD" w14:textId="4DA3ECFA" w:rsidR="003061EB" w:rsidRPr="0067430E" w:rsidRDefault="003061EB" w:rsidP="003061EB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от </w:t>
      </w:r>
      <w:r w:rsidR="00A167E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167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167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167E2">
        <w:rPr>
          <w:rFonts w:ascii="Times New Roman" w:hAnsi="Times New Roman" w:cs="Times New Roman"/>
          <w:sz w:val="28"/>
          <w:szCs w:val="28"/>
        </w:rPr>
        <w:t>3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73EE353D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A167E2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67E2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167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167E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C5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821C50" w:rsidRPr="00821C50">
        <w:rPr>
          <w:rFonts w:ascii="Times New Roman" w:eastAsia="Times New Roman" w:hAnsi="Times New Roman" w:cs="Times New Roman"/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F886B0F" w14:textId="4E709FE2" w:rsidR="003061EB" w:rsidRPr="003061EB" w:rsidRDefault="003061EB" w:rsidP="003061EB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1E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061E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Красновского сельского поселения от </w:t>
      </w:r>
      <w:r w:rsidR="00A167E2">
        <w:rPr>
          <w:rFonts w:ascii="Times New Roman" w:hAnsi="Times New Roman" w:cs="Times New Roman"/>
          <w:sz w:val="28"/>
          <w:szCs w:val="28"/>
        </w:rPr>
        <w:t>12</w:t>
      </w:r>
      <w:r w:rsidRPr="003061EB">
        <w:rPr>
          <w:rFonts w:ascii="Times New Roman" w:hAnsi="Times New Roman" w:cs="Times New Roman"/>
          <w:sz w:val="28"/>
          <w:szCs w:val="28"/>
        </w:rPr>
        <w:t>.0</w:t>
      </w:r>
      <w:r w:rsidR="00A167E2">
        <w:rPr>
          <w:rFonts w:ascii="Times New Roman" w:hAnsi="Times New Roman" w:cs="Times New Roman"/>
          <w:sz w:val="28"/>
          <w:szCs w:val="28"/>
        </w:rPr>
        <w:t>1</w:t>
      </w:r>
      <w:r w:rsidRPr="003061EB">
        <w:rPr>
          <w:rFonts w:ascii="Times New Roman" w:hAnsi="Times New Roman" w:cs="Times New Roman"/>
          <w:sz w:val="28"/>
          <w:szCs w:val="28"/>
        </w:rPr>
        <w:t>.202</w:t>
      </w:r>
      <w:r w:rsidR="00A167E2">
        <w:rPr>
          <w:rFonts w:ascii="Times New Roman" w:hAnsi="Times New Roman" w:cs="Times New Roman"/>
          <w:sz w:val="28"/>
          <w:szCs w:val="28"/>
        </w:rPr>
        <w:t>6</w:t>
      </w:r>
      <w:r w:rsidRPr="003061E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67E2">
        <w:rPr>
          <w:rFonts w:ascii="Times New Roman" w:hAnsi="Times New Roman" w:cs="Times New Roman"/>
          <w:sz w:val="28"/>
          <w:szCs w:val="28"/>
        </w:rPr>
        <w:t>3</w:t>
      </w:r>
      <w:r w:rsidRPr="003061EB">
        <w:rPr>
          <w:rFonts w:ascii="Times New Roman" w:hAnsi="Times New Roman" w:cs="Times New Roman"/>
          <w:sz w:val="28"/>
          <w:szCs w:val="28"/>
        </w:rPr>
        <w:t xml:space="preserve"> «Об утверждении единого аналитического плана реализации муниципальной программы Красновского сельского поселения </w:t>
      </w:r>
    </w:p>
    <w:p w14:paraId="7F7FCC9A" w14:textId="46ECA3AE" w:rsidR="003061EB" w:rsidRPr="003061EB" w:rsidRDefault="003061EB" w:rsidP="003061EB">
      <w:pPr>
        <w:widowControl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1EB">
        <w:rPr>
          <w:rFonts w:ascii="Times New Roman" w:hAnsi="Times New Roman" w:cs="Times New Roman"/>
          <w:sz w:val="28"/>
          <w:szCs w:val="28"/>
        </w:rPr>
        <w:t>«</w:t>
      </w:r>
      <w:r w:rsidRPr="00821C50">
        <w:rPr>
          <w:rFonts w:ascii="Times New Roman" w:eastAsia="Times New Roman" w:hAnsi="Times New Roman" w:cs="Times New Roman"/>
          <w:sz w:val="28"/>
          <w:szCs w:val="28"/>
          <w:lang w:bidi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061EB">
        <w:rPr>
          <w:rFonts w:ascii="Times New Roman" w:hAnsi="Times New Roman" w:cs="Times New Roman"/>
          <w:sz w:val="28"/>
          <w:szCs w:val="28"/>
        </w:rPr>
        <w:t>» на 202</w:t>
      </w:r>
      <w:r w:rsidR="00A167E2">
        <w:rPr>
          <w:rFonts w:ascii="Times New Roman" w:hAnsi="Times New Roman" w:cs="Times New Roman"/>
          <w:sz w:val="28"/>
          <w:szCs w:val="28"/>
        </w:rPr>
        <w:t>6</w:t>
      </w:r>
      <w:r w:rsidRPr="003061EB">
        <w:rPr>
          <w:rFonts w:ascii="Times New Roman" w:hAnsi="Times New Roman" w:cs="Times New Roman"/>
          <w:sz w:val="28"/>
          <w:szCs w:val="28"/>
        </w:rPr>
        <w:t xml:space="preserve"> год» следующее изменение:</w:t>
      </w:r>
    </w:p>
    <w:p w14:paraId="64D92BF3" w14:textId="77777777" w:rsidR="003061EB" w:rsidRPr="003061EB" w:rsidRDefault="003061EB" w:rsidP="003061EB">
      <w:pPr>
        <w:widowControl/>
        <w:ind w:firstLine="6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приложение к распоряжению </w:t>
      </w:r>
      <w:r w:rsidRPr="003061EB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изложить в новой редакции согласно приложению к настоящему распоряжению</w:t>
      </w: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A77FACA" w14:textId="77777777" w:rsidR="003061EB" w:rsidRPr="003061EB" w:rsidRDefault="003061EB" w:rsidP="003061E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Настоящее распоряжение вступает в силу со дня его официального</w:t>
      </w:r>
    </w:p>
    <w:p w14:paraId="67DD1EB4" w14:textId="77777777" w:rsidR="003061EB" w:rsidRPr="003061EB" w:rsidRDefault="003061EB" w:rsidP="003061EB">
      <w:pPr>
        <w:keepNext/>
        <w:keepLines/>
        <w:widowControl/>
        <w:tabs>
          <w:tab w:val="left" w:pos="915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обнародования</w:t>
      </w:r>
    </w:p>
    <w:p w14:paraId="28EFBB08" w14:textId="77777777" w:rsidR="003061EB" w:rsidRPr="003061EB" w:rsidRDefault="003061EB" w:rsidP="003061EB">
      <w:pPr>
        <w:keepNext/>
        <w:keepLines/>
        <w:widowControl/>
        <w:suppressAutoHyphens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</w:t>
      </w: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3061EB">
          <w:pgSz w:w="11900" w:h="16840"/>
          <w:pgMar w:top="993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653F0AF9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A167E2">
        <w:t>27</w:t>
      </w:r>
      <w:r w:rsidR="005E318F">
        <w:t>.</w:t>
      </w:r>
      <w:r w:rsidR="00A167E2">
        <w:t>02</w:t>
      </w:r>
      <w:r w:rsidR="005E318F">
        <w:t>.202</w:t>
      </w:r>
      <w:r w:rsidR="00A167E2">
        <w:t>6</w:t>
      </w:r>
      <w:r w:rsidR="005E318F">
        <w:t xml:space="preserve"> № </w:t>
      </w:r>
      <w:r w:rsidR="00A167E2">
        <w:t>17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7239BA0E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</w:r>
      <w:r w:rsidR="00821C50" w:rsidRPr="00821C50">
        <w:rPr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A167E2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0BC00AF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оповещения населения Красновского сельского поселения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3259827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  <w:r w:rsidR="006E7B2E">
              <w:rPr>
                <w:rFonts w:ascii="Times New Roman" w:hAnsi="Times New Roman" w:cs="Times New Roman"/>
              </w:rPr>
              <w:t>, Горшколепов Александр Иванович</w:t>
            </w:r>
            <w:r w:rsidR="00211D61">
              <w:rPr>
                <w:rFonts w:ascii="Times New Roman" w:hAnsi="Times New Roman" w:cs="Times New Roman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A5190BE" w:rsidR="003566AC" w:rsidRPr="00B05A8D" w:rsidRDefault="006E7B2E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35D22EFA" w:rsidR="003566AC" w:rsidRPr="00B05A8D" w:rsidRDefault="006E7B2E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211D61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42DC896E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оповещения населения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5C0C2BC" w:rsidR="00211D61" w:rsidRPr="00B05A8D" w:rsidRDefault="000D3FDF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 w:rsidR="00A167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7D5E8069" w:rsidR="00211D61" w:rsidRPr="00B05A8D" w:rsidRDefault="00211D61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37F307A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211D61" w:rsidRPr="00E36481" w:rsidRDefault="00211D61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211D61" w:rsidRPr="00E36481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9873F6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20414FF5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 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6C58B1C0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2504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4E3C4B2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03817F4D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Произведена оплата товара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4387FEE1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8179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6DFEE191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Проведение профилактической работы по предотвращению пожаров, чрезвычайных ситуаций и происшествий на воде»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767B6AD3" w:rsidR="00211D61" w:rsidRPr="00B05A8D" w:rsidRDefault="000D3FDF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3588807A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7964091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78B7644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3F455284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7A211CD4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2.1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0A88D14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C8F7315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87E29EC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DBEBB8F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399E3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0185F016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2.3.1 «Заключен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63A1EA7C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42D4C9F5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9733703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6484ADCC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7F3727ED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5F27FB19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6BF24F00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6E7B2E">
              <w:rPr>
                <w:rFonts w:ascii="Times New Roman" w:eastAsia="Times New Roman" w:hAnsi="Times New Roman" w:cs="Times New Roman"/>
                <w:lang w:bidi="ar-SA"/>
              </w:rPr>
              <w:t>Мероприятия по обеспечению пожарной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0BF1C036" w:rsidR="00211D61" w:rsidRPr="00B05A8D" w:rsidRDefault="000D3FDF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4FCECBF0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579E798F" w:rsidR="00211D61" w:rsidRPr="0059648F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757FFD6E" w:rsidR="00211D61" w:rsidRPr="00B05A8D" w:rsidRDefault="00A167E2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479DD491" w:rsidR="00211D61" w:rsidRPr="00B05A8D" w:rsidRDefault="00A167E2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F9A220B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 w:rsidRPr="006E7B2E">
              <w:rPr>
                <w:rFonts w:ascii="Times New Roman" w:eastAsia="Times New Roman" w:hAnsi="Times New Roman" w:cs="Times New Roman"/>
                <w:lang w:bidi="ar-SA"/>
              </w:rPr>
              <w:t>Мероприятия по обеспечению пожарной безопасности»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25491A85" w:rsidR="00211D61" w:rsidRPr="00B05A8D" w:rsidRDefault="000D3FDF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56DD32C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22EA3504" w:rsidR="00211D61" w:rsidRPr="0059648F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6170A4CB" w:rsidR="00211D61" w:rsidRPr="00B05A8D" w:rsidRDefault="00A167E2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0D93AB61" w:rsidR="00211D61" w:rsidRPr="00B05A8D" w:rsidRDefault="00A167E2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6E7B2E" w:rsidRPr="00B05A8D" w14:paraId="1DC453E7" w14:textId="77777777" w:rsidTr="002C3FEF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6E7B2E" w:rsidRPr="00B05A8D" w:rsidRDefault="006E7B2E" w:rsidP="006E7B2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DEDC29" w:rsidR="006E7B2E" w:rsidRPr="00B05A8D" w:rsidRDefault="006E7B2E" w:rsidP="006E7B2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 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209F11C8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30.09.202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6E7B2E" w:rsidRPr="0059648F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7A1BD19F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1845BC06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464ADE03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4133FCE5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0279B4F0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6E7B2E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6E7B2E" w:rsidRPr="00B05A8D" w:rsidRDefault="006E7B2E" w:rsidP="006E7B2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52FAA72D" w:rsidR="006E7B2E" w:rsidRPr="00B05A8D" w:rsidRDefault="006E7B2E" w:rsidP="006E7B2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0D829CE3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30.12.202</w:t>
            </w:r>
            <w:r w:rsidR="00A167E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6E7B2E" w:rsidRPr="0059648F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121F0334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4ACA9538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58CB6015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0D31DE33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4D25F277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0F5F1F7C" w:rsidR="00197333" w:rsidRPr="00B05A8D" w:rsidRDefault="00A167E2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105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4ADF4890" w:rsidR="00197333" w:rsidRPr="00B05A8D" w:rsidRDefault="00A167E2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105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87E7" w14:textId="77777777" w:rsidR="00571F02" w:rsidRDefault="00571F02">
      <w:r>
        <w:separator/>
      </w:r>
    </w:p>
  </w:endnote>
  <w:endnote w:type="continuationSeparator" w:id="0">
    <w:p w14:paraId="6B87F2B1" w14:textId="77777777" w:rsidR="00571F02" w:rsidRDefault="0057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47A6" w14:textId="77777777" w:rsidR="00571F02" w:rsidRDefault="00571F02"/>
  </w:footnote>
  <w:footnote w:type="continuationSeparator" w:id="0">
    <w:p w14:paraId="00A252F6" w14:textId="77777777" w:rsidR="00571F02" w:rsidRDefault="00571F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3FDF"/>
    <w:rsid w:val="000D5832"/>
    <w:rsid w:val="0014796F"/>
    <w:rsid w:val="0016185E"/>
    <w:rsid w:val="00181647"/>
    <w:rsid w:val="00197333"/>
    <w:rsid w:val="001A7582"/>
    <w:rsid w:val="001D1079"/>
    <w:rsid w:val="001E656C"/>
    <w:rsid w:val="001E7614"/>
    <w:rsid w:val="002054EA"/>
    <w:rsid w:val="00210B80"/>
    <w:rsid w:val="00211D61"/>
    <w:rsid w:val="00217961"/>
    <w:rsid w:val="00225479"/>
    <w:rsid w:val="00231B4B"/>
    <w:rsid w:val="00241F9E"/>
    <w:rsid w:val="002741F5"/>
    <w:rsid w:val="002A72CE"/>
    <w:rsid w:val="002E5035"/>
    <w:rsid w:val="003040E4"/>
    <w:rsid w:val="003061EB"/>
    <w:rsid w:val="003566AC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4699"/>
    <w:rsid w:val="00487A47"/>
    <w:rsid w:val="004A41C1"/>
    <w:rsid w:val="004A4961"/>
    <w:rsid w:val="004C516F"/>
    <w:rsid w:val="00571F02"/>
    <w:rsid w:val="005B000E"/>
    <w:rsid w:val="005B14A2"/>
    <w:rsid w:val="005E07F8"/>
    <w:rsid w:val="005E318F"/>
    <w:rsid w:val="005E4AAA"/>
    <w:rsid w:val="005E6FEE"/>
    <w:rsid w:val="005E7DE2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A65B3"/>
    <w:rsid w:val="007F6230"/>
    <w:rsid w:val="00817536"/>
    <w:rsid w:val="00821C50"/>
    <w:rsid w:val="00852286"/>
    <w:rsid w:val="0087243C"/>
    <w:rsid w:val="008A6AC7"/>
    <w:rsid w:val="00912914"/>
    <w:rsid w:val="00930E03"/>
    <w:rsid w:val="0096233F"/>
    <w:rsid w:val="009E1AB5"/>
    <w:rsid w:val="009E221B"/>
    <w:rsid w:val="00A167E2"/>
    <w:rsid w:val="00A41DEB"/>
    <w:rsid w:val="00B01679"/>
    <w:rsid w:val="00B05A8D"/>
    <w:rsid w:val="00B152F8"/>
    <w:rsid w:val="00B41CC6"/>
    <w:rsid w:val="00B46066"/>
    <w:rsid w:val="00B7230A"/>
    <w:rsid w:val="00B732D8"/>
    <w:rsid w:val="00C2001E"/>
    <w:rsid w:val="00C37B27"/>
    <w:rsid w:val="00C5781F"/>
    <w:rsid w:val="00C71D7E"/>
    <w:rsid w:val="00C9072C"/>
    <w:rsid w:val="00CD1DA3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2024-10-22T08:35:00Z</dcterms:created>
  <dcterms:modified xsi:type="dcterms:W3CDTF">2026-02-27T07:08:00Z</dcterms:modified>
</cp:coreProperties>
</file>