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6E3" w:rsidRDefault="00FA26E3" w:rsidP="005D7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26E3" w:rsidRDefault="00FA26E3" w:rsidP="00FA26E3">
      <w:pPr>
        <w:pStyle w:val="a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</w:t>
      </w:r>
    </w:p>
    <w:p w:rsidR="00FA26E3" w:rsidRDefault="00FA26E3" w:rsidP="00FA26E3">
      <w:pPr>
        <w:pStyle w:val="a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объектов, в отношении которых планируется закл</w:t>
      </w:r>
      <w:r w:rsidR="005D7D0A">
        <w:rPr>
          <w:rFonts w:ascii="Times New Roman" w:eastAsia="Times New Roman" w:hAnsi="Times New Roman"/>
          <w:sz w:val="28"/>
          <w:szCs w:val="28"/>
        </w:rPr>
        <w:t>юч</w:t>
      </w:r>
      <w:r w:rsidR="00153CD2">
        <w:rPr>
          <w:rFonts w:ascii="Times New Roman" w:eastAsia="Times New Roman" w:hAnsi="Times New Roman"/>
          <w:sz w:val="28"/>
          <w:szCs w:val="28"/>
        </w:rPr>
        <w:t>ение концессионных соглашений в</w:t>
      </w:r>
      <w:r w:rsidR="005D7D0A">
        <w:rPr>
          <w:rFonts w:ascii="Times New Roman" w:eastAsia="Times New Roman" w:hAnsi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153CD2">
        <w:rPr>
          <w:rFonts w:ascii="Times New Roman" w:eastAsia="Times New Roman" w:hAnsi="Times New Roman"/>
          <w:sz w:val="28"/>
          <w:szCs w:val="28"/>
        </w:rPr>
        <w:t>у</w:t>
      </w:r>
      <w:bookmarkStart w:id="0" w:name="_GoBack"/>
      <w:bookmarkEnd w:id="0"/>
    </w:p>
    <w:p w:rsidR="00FA26E3" w:rsidRDefault="00FA26E3" w:rsidP="00FA26E3">
      <w:pPr>
        <w:pStyle w:val="a4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Ind w:w="-381" w:type="dxa"/>
        <w:tblLayout w:type="fixed"/>
        <w:tblLook w:val="04A0" w:firstRow="1" w:lastRow="0" w:firstColumn="1" w:lastColumn="0" w:noHBand="0" w:noVBand="1"/>
      </w:tblPr>
      <w:tblGrid>
        <w:gridCol w:w="568"/>
        <w:gridCol w:w="1837"/>
        <w:gridCol w:w="2575"/>
        <w:gridCol w:w="1967"/>
        <w:gridCol w:w="1843"/>
        <w:gridCol w:w="1035"/>
      </w:tblGrid>
      <w:tr w:rsidR="00FA26E3" w:rsidTr="00FA26E3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6E3" w:rsidRDefault="00FA2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6E3" w:rsidRDefault="00FA2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объекта, адрес объекта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6E3" w:rsidRDefault="00FA2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объекта-технические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параметры (протяженность, площадь, мощность и т.д.)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6E3" w:rsidRDefault="00FA2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документов – оснований возникновения права муниципальной собственности 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6E3" w:rsidRDefault="00FA2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работ в рамках концессионного соглашения (создания и (или) реконструкция)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6E3" w:rsidRDefault="00FA2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Планируемая сфера применения объекта </w:t>
            </w:r>
          </w:p>
        </w:tc>
      </w:tr>
      <w:tr w:rsidR="00FA26E3" w:rsidTr="00FA26E3">
        <w:trPr>
          <w:tblCellSpacing w:w="15" w:type="dxa"/>
        </w:trPr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6E3" w:rsidRDefault="00FA2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6E3" w:rsidRDefault="00FA2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6E3" w:rsidRDefault="00FA2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6E3" w:rsidRDefault="00FA2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6E3" w:rsidRDefault="00FA2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6E3" w:rsidRDefault="00FA2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FA26E3" w:rsidTr="005D7D0A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6E3" w:rsidRDefault="005D7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6E3" w:rsidRDefault="005D7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6E3" w:rsidRDefault="00FA26E3" w:rsidP="005D7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D0A" w:rsidRDefault="005D7D0A" w:rsidP="005D7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D0A" w:rsidRDefault="005D7D0A" w:rsidP="005D7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D7D0A" w:rsidRDefault="005D7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6E3" w:rsidRDefault="005D7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6E3" w:rsidRDefault="005D7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6E3" w:rsidRDefault="005D7D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26E3" w:rsidRDefault="00FA26E3" w:rsidP="00FA26E3"/>
    <w:p w:rsidR="00FA26E3" w:rsidRDefault="00FA26E3" w:rsidP="00FA26E3"/>
    <w:p w:rsidR="00FA26E3" w:rsidRDefault="00FA26E3" w:rsidP="00FA26E3"/>
    <w:p w:rsidR="00FA26E3" w:rsidRDefault="00FA26E3" w:rsidP="00FA26E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817A5" w:rsidRPr="00FA26E3" w:rsidRDefault="00D817A5" w:rsidP="00FA26E3"/>
    <w:sectPr w:rsidR="00D817A5" w:rsidRPr="00FA26E3" w:rsidSect="00DF6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10DA"/>
    <w:rsid w:val="00153CD2"/>
    <w:rsid w:val="002201D7"/>
    <w:rsid w:val="005D7D0A"/>
    <w:rsid w:val="00725BF1"/>
    <w:rsid w:val="00D710DA"/>
    <w:rsid w:val="00D817A5"/>
    <w:rsid w:val="00DF654A"/>
    <w:rsid w:val="00FA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710DA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D710D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qFormat/>
    <w:rsid w:val="00D710DA"/>
    <w:pPr>
      <w:ind w:left="720"/>
      <w:contextualSpacing/>
    </w:pPr>
  </w:style>
  <w:style w:type="character" w:customStyle="1" w:styleId="a6">
    <w:name w:val="Абзац списка Знак"/>
    <w:link w:val="a5"/>
    <w:locked/>
    <w:rsid w:val="00D710DA"/>
  </w:style>
  <w:style w:type="paragraph" w:styleId="a7">
    <w:name w:val="Plain Text"/>
    <w:basedOn w:val="a"/>
    <w:link w:val="1"/>
    <w:uiPriority w:val="99"/>
    <w:unhideWhenUsed/>
    <w:rsid w:val="00D71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Знак"/>
    <w:basedOn w:val="a0"/>
    <w:uiPriority w:val="99"/>
    <w:semiHidden/>
    <w:rsid w:val="00D710DA"/>
    <w:rPr>
      <w:rFonts w:ascii="Consolas" w:hAnsi="Consolas" w:cs="Consolas"/>
      <w:sz w:val="21"/>
      <w:szCs w:val="21"/>
    </w:rPr>
  </w:style>
  <w:style w:type="character" w:customStyle="1" w:styleId="1">
    <w:name w:val="Текст Знак1"/>
    <w:basedOn w:val="a0"/>
    <w:link w:val="a7"/>
    <w:uiPriority w:val="99"/>
    <w:locked/>
    <w:rsid w:val="00D710D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710DA"/>
    <w:pPr>
      <w:widowControl w:val="0"/>
      <w:shd w:val="clear" w:color="auto" w:fill="FFFFFF"/>
      <w:spacing w:before="660" w:after="60" w:line="240" w:lineRule="atLeast"/>
      <w:jc w:val="both"/>
    </w:pPr>
  </w:style>
  <w:style w:type="character" w:customStyle="1" w:styleId="3">
    <w:name w:val="Основной текст (3)_"/>
    <w:link w:val="30"/>
    <w:locked/>
    <w:rsid w:val="00D710DA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D710DA"/>
    <w:pPr>
      <w:widowControl w:val="0"/>
      <w:shd w:val="clear" w:color="auto" w:fill="FFFFFF"/>
      <w:spacing w:after="480" w:line="274" w:lineRule="exact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grigo</cp:lastModifiedBy>
  <cp:revision>11</cp:revision>
  <cp:lastPrinted>2024-01-16T04:40:00Z</cp:lastPrinted>
  <dcterms:created xsi:type="dcterms:W3CDTF">2024-01-10T05:20:00Z</dcterms:created>
  <dcterms:modified xsi:type="dcterms:W3CDTF">2026-03-26T08:05:00Z</dcterms:modified>
</cp:coreProperties>
</file>