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46C" w:rsidRPr="00954029" w:rsidRDefault="00E4146C" w:rsidP="00E4146C">
      <w:pPr>
        <w:keepNext/>
        <w:spacing w:after="0" w:line="240" w:lineRule="auto"/>
        <w:jc w:val="center"/>
        <w:outlineLvl w:val="2"/>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                АДМИНИСТРАЦИЯ</w:t>
      </w:r>
    </w:p>
    <w:p w:rsidR="00E4146C" w:rsidRPr="00954029" w:rsidRDefault="00E4146C" w:rsidP="00E4146C">
      <w:pPr>
        <w:keepNext/>
        <w:numPr>
          <w:ilvl w:val="0"/>
          <w:numId w:val="1"/>
        </w:numPr>
        <w:tabs>
          <w:tab w:val="clear" w:pos="432"/>
          <w:tab w:val="num" w:pos="0"/>
        </w:tabs>
        <w:spacing w:after="0" w:line="240" w:lineRule="auto"/>
        <w:ind w:left="0" w:firstLine="0"/>
        <w:jc w:val="center"/>
        <w:outlineLvl w:val="0"/>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КРАСНОВСКОГО СЕЛЬСКОГО ПОСЕЛЕНИЯ</w:t>
      </w:r>
    </w:p>
    <w:p w:rsidR="00E4146C" w:rsidRPr="00954029" w:rsidRDefault="00E4146C" w:rsidP="00E4146C">
      <w:pPr>
        <w:keepNext/>
        <w:numPr>
          <w:ilvl w:val="0"/>
          <w:numId w:val="1"/>
        </w:numPr>
        <w:tabs>
          <w:tab w:val="clear" w:pos="432"/>
          <w:tab w:val="num" w:pos="0"/>
        </w:tabs>
        <w:spacing w:after="0" w:line="240" w:lineRule="auto"/>
        <w:ind w:left="0" w:firstLine="0"/>
        <w:jc w:val="center"/>
        <w:outlineLvl w:val="0"/>
        <w:rPr>
          <w:rFonts w:ascii="Times New Roman" w:eastAsia="Times New Roman" w:hAnsi="Times New Roman" w:cs="Times New Roman"/>
          <w:b/>
          <w:bCs/>
          <w:sz w:val="32"/>
          <w:szCs w:val="32"/>
          <w:lang w:eastAsia="ru-RU"/>
        </w:rPr>
      </w:pPr>
      <w:r w:rsidRPr="00954029">
        <w:rPr>
          <w:rFonts w:ascii="Times New Roman" w:eastAsia="Times New Roman" w:hAnsi="Times New Roman" w:cs="Times New Roman"/>
          <w:b/>
          <w:bCs/>
          <w:sz w:val="32"/>
          <w:szCs w:val="32"/>
          <w:lang w:eastAsia="ru-RU"/>
        </w:rPr>
        <w:t xml:space="preserve">ТАРАСОВСКОГО РАЙОНА </w:t>
      </w:r>
      <w:r w:rsidRPr="00954029">
        <w:rPr>
          <w:rFonts w:ascii="Times New Roman" w:eastAsia="Times New Roman" w:hAnsi="Times New Roman" w:cs="Times New Roman"/>
          <w:b/>
          <w:sz w:val="32"/>
          <w:szCs w:val="32"/>
          <w:lang w:eastAsia="ru-RU"/>
        </w:rPr>
        <w:t>РОСТОВСКОЙ ОБЛАСТИ</w:t>
      </w:r>
    </w:p>
    <w:p w:rsidR="00E4146C" w:rsidRPr="00954029" w:rsidRDefault="00E4146C" w:rsidP="00E4146C">
      <w:pPr>
        <w:numPr>
          <w:ilvl w:val="0"/>
          <w:numId w:val="1"/>
        </w:numPr>
        <w:tabs>
          <w:tab w:val="clear" w:pos="432"/>
          <w:tab w:val="num" w:pos="0"/>
        </w:tabs>
        <w:spacing w:after="0" w:line="240" w:lineRule="auto"/>
        <w:ind w:left="0" w:firstLine="0"/>
        <w:jc w:val="center"/>
        <w:rPr>
          <w:rFonts w:ascii="Times New Roman" w:eastAsia="Times New Roman" w:hAnsi="Times New Roman" w:cs="Times New Roman"/>
          <w:b/>
          <w:sz w:val="32"/>
          <w:szCs w:val="32"/>
          <w:lang w:eastAsia="ru-RU"/>
        </w:rPr>
      </w:pPr>
    </w:p>
    <w:p w:rsidR="00E4146C" w:rsidRPr="00954029" w:rsidRDefault="00E4146C" w:rsidP="00E4146C">
      <w:pPr>
        <w:keepNext/>
        <w:numPr>
          <w:ilvl w:val="0"/>
          <w:numId w:val="1"/>
        </w:numPr>
        <w:tabs>
          <w:tab w:val="clear" w:pos="432"/>
          <w:tab w:val="num" w:pos="0"/>
        </w:tabs>
        <w:spacing w:after="0" w:line="240" w:lineRule="auto"/>
        <w:ind w:left="0" w:firstLine="0"/>
        <w:jc w:val="center"/>
        <w:outlineLvl w:val="3"/>
        <w:rPr>
          <w:rFonts w:ascii="Times New Roman" w:eastAsia="Times New Roman" w:hAnsi="Times New Roman" w:cs="Times New Roman"/>
          <w:b/>
          <w:sz w:val="32"/>
          <w:szCs w:val="32"/>
          <w:lang w:eastAsia="ru-RU"/>
        </w:rPr>
      </w:pPr>
      <w:r w:rsidRPr="00954029">
        <w:rPr>
          <w:rFonts w:ascii="Times New Roman" w:eastAsia="Times New Roman" w:hAnsi="Times New Roman" w:cs="Times New Roman"/>
          <w:b/>
          <w:sz w:val="32"/>
          <w:szCs w:val="32"/>
          <w:lang w:eastAsia="ru-RU"/>
        </w:rPr>
        <w:t>ПОСТАНОВЛЕНИЕ</w:t>
      </w:r>
    </w:p>
    <w:p w:rsidR="00E4146C" w:rsidRPr="00954029" w:rsidRDefault="00E4146C" w:rsidP="00E4146C">
      <w:pPr>
        <w:numPr>
          <w:ilvl w:val="0"/>
          <w:numId w:val="1"/>
        </w:numPr>
        <w:tabs>
          <w:tab w:val="clear" w:pos="432"/>
          <w:tab w:val="num" w:pos="0"/>
        </w:tabs>
        <w:spacing w:after="0" w:line="240" w:lineRule="auto"/>
        <w:ind w:left="0" w:firstLine="0"/>
        <w:jc w:val="center"/>
        <w:rPr>
          <w:rFonts w:ascii="Times New Roman" w:eastAsia="Times New Roman" w:hAnsi="Times New Roman" w:cs="Times New Roman"/>
          <w:sz w:val="24"/>
          <w:szCs w:val="24"/>
          <w:lang w:eastAsia="ru-RU"/>
        </w:rPr>
      </w:pPr>
    </w:p>
    <w:p w:rsidR="00E4146C" w:rsidRPr="001922F2" w:rsidRDefault="00F1575E" w:rsidP="00E4146C">
      <w:pPr>
        <w:numPr>
          <w:ilvl w:val="0"/>
          <w:numId w:val="1"/>
        </w:numPr>
        <w:tabs>
          <w:tab w:val="clear" w:pos="432"/>
          <w:tab w:val="num" w:pos="0"/>
        </w:tabs>
        <w:spacing w:after="0" w:line="240" w:lineRule="auto"/>
        <w:ind w:left="0" w:firstLine="0"/>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27</w:t>
      </w:r>
      <w:r w:rsidR="00E4146C" w:rsidRPr="001922F2">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01</w:t>
      </w:r>
      <w:r w:rsidR="00E4146C">
        <w:rPr>
          <w:rFonts w:ascii="Times New Roman" w:eastAsia="Times New Roman" w:hAnsi="Times New Roman" w:cs="Times New Roman"/>
          <w:sz w:val="28"/>
          <w:szCs w:val="28"/>
          <w:lang w:eastAsia="ru-RU"/>
        </w:rPr>
        <w:t>.</w:t>
      </w:r>
      <w:r>
        <w:rPr>
          <w:rFonts w:ascii="Times New Roman" w:eastAsia="Times New Roman" w:hAnsi="Times New Roman" w:cs="Times New Roman"/>
          <w:sz w:val="28"/>
          <w:szCs w:val="28"/>
          <w:lang w:eastAsia="ru-RU"/>
        </w:rPr>
        <w:t xml:space="preserve">2026 </w:t>
      </w:r>
      <w:r w:rsidR="00E4146C">
        <w:rPr>
          <w:rFonts w:ascii="Times New Roman" w:eastAsia="Times New Roman" w:hAnsi="Times New Roman" w:cs="Times New Roman"/>
          <w:sz w:val="28"/>
          <w:szCs w:val="28"/>
          <w:lang w:eastAsia="ru-RU"/>
        </w:rPr>
        <w:t xml:space="preserve">г. </w:t>
      </w:r>
      <w:r w:rsidR="00E4146C" w:rsidRPr="001922F2">
        <w:rPr>
          <w:rFonts w:ascii="Times New Roman" w:eastAsia="Times New Roman" w:hAnsi="Times New Roman" w:cs="Times New Roman"/>
          <w:sz w:val="28"/>
          <w:szCs w:val="28"/>
          <w:lang w:eastAsia="ru-RU"/>
        </w:rPr>
        <w:t xml:space="preserve">        </w:t>
      </w:r>
      <w:r w:rsidR="00E4146C">
        <w:rPr>
          <w:rFonts w:ascii="Times New Roman" w:eastAsia="Times New Roman" w:hAnsi="Times New Roman" w:cs="Times New Roman"/>
          <w:sz w:val="28"/>
          <w:szCs w:val="28"/>
          <w:lang w:eastAsia="ru-RU"/>
        </w:rPr>
        <w:t xml:space="preserve">                         № </w:t>
      </w:r>
      <w:r>
        <w:rPr>
          <w:rFonts w:ascii="Times New Roman" w:eastAsia="Times New Roman" w:hAnsi="Times New Roman" w:cs="Times New Roman"/>
          <w:sz w:val="28"/>
          <w:szCs w:val="28"/>
          <w:lang w:eastAsia="ru-RU"/>
        </w:rPr>
        <w:t>15</w:t>
      </w:r>
      <w:r w:rsidR="00E4146C" w:rsidRPr="001922F2">
        <w:rPr>
          <w:rFonts w:ascii="Times New Roman" w:eastAsia="Times New Roman" w:hAnsi="Times New Roman" w:cs="Times New Roman"/>
          <w:sz w:val="28"/>
          <w:szCs w:val="28"/>
          <w:lang w:eastAsia="ru-RU"/>
        </w:rPr>
        <w:t xml:space="preserve">                            х. Верхний Митякин</w:t>
      </w:r>
    </w:p>
    <w:p w:rsidR="00E4146C" w:rsidRDefault="00E4146C" w:rsidP="00E4146C">
      <w:pPr>
        <w:spacing w:after="0" w:line="240" w:lineRule="auto"/>
        <w:rPr>
          <w:rFonts w:ascii="Times New Roman" w:hAnsi="Times New Roman" w:cs="Times New Roman"/>
          <w:sz w:val="28"/>
          <w:szCs w:val="28"/>
        </w:rPr>
      </w:pPr>
    </w:p>
    <w:p w:rsidR="00E4146C" w:rsidRPr="001922F2" w:rsidRDefault="00E4146C" w:rsidP="00E4146C">
      <w:pPr>
        <w:spacing w:after="0" w:line="240" w:lineRule="auto"/>
        <w:rPr>
          <w:rFonts w:ascii="Times New Roman" w:hAnsi="Times New Roman" w:cs="Times New Roman"/>
          <w:sz w:val="28"/>
          <w:szCs w:val="28"/>
        </w:rPr>
      </w:pPr>
    </w:p>
    <w:p w:rsidR="00DC2268" w:rsidRPr="00E4146C" w:rsidRDefault="00DC2268" w:rsidP="009B75F0">
      <w:pPr>
        <w:spacing w:after="0" w:line="240" w:lineRule="auto"/>
        <w:jc w:val="center"/>
        <w:rPr>
          <w:rFonts w:ascii="Times New Roman" w:eastAsia="Times New Roman" w:hAnsi="Times New Roman" w:cs="Times New Roman"/>
          <w:bCs/>
          <w:color w:val="000000"/>
          <w:sz w:val="28"/>
          <w:szCs w:val="28"/>
          <w:lang w:eastAsia="ru-RU"/>
        </w:rPr>
      </w:pPr>
      <w:r w:rsidRPr="00E4146C">
        <w:rPr>
          <w:rFonts w:ascii="Times New Roman" w:eastAsia="Times New Roman" w:hAnsi="Times New Roman" w:cs="Times New Roman"/>
          <w:bCs/>
          <w:color w:val="000000"/>
          <w:sz w:val="28"/>
          <w:szCs w:val="28"/>
          <w:lang w:eastAsia="ru-RU"/>
        </w:rPr>
        <w:t>Об утверждении административного регламента предоставления муниципальной услуги «</w:t>
      </w:r>
      <w:bookmarkStart w:id="0" w:name="_Hlk175733476"/>
      <w:r w:rsidRPr="00E4146C">
        <w:rPr>
          <w:rFonts w:ascii="Times New Roman" w:eastAsia="Times New Roman" w:hAnsi="Times New Roman" w:cs="Times New Roman"/>
          <w:bCs/>
          <w:color w:val="000000"/>
          <w:sz w:val="28"/>
          <w:szCs w:val="28"/>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0"/>
      <w:r w:rsidRPr="00E4146C">
        <w:rPr>
          <w:rFonts w:ascii="Times New Roman" w:eastAsia="Times New Roman" w:hAnsi="Times New Roman" w:cs="Times New Roman"/>
          <w:bCs/>
          <w:color w:val="000000"/>
          <w:sz w:val="28"/>
          <w:szCs w:val="28"/>
          <w:lang w:eastAsia="ru-RU"/>
        </w:rPr>
        <w:t>»</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w:t>
      </w:r>
      <w:r w:rsidR="00E4146C">
        <w:rPr>
          <w:rFonts w:ascii="Times New Roman" w:eastAsia="Arial Unicode MS" w:hAnsi="Times New Roman" w:cs="Tahoma"/>
          <w:kern w:val="3"/>
          <w:sz w:val="27"/>
          <w:szCs w:val="27"/>
          <w:lang w:eastAsia="ru-RU"/>
        </w:rPr>
        <w:t xml:space="preserve">, </w:t>
      </w:r>
      <w:r w:rsidR="00E4146C" w:rsidRPr="00E87763">
        <w:rPr>
          <w:rFonts w:ascii="Times New Roman" w:eastAsia="Arial Unicode MS" w:hAnsi="Times New Roman" w:cs="Tahoma"/>
          <w:kern w:val="3"/>
          <w:sz w:val="27"/>
          <w:szCs w:val="27"/>
          <w:lang w:eastAsia="ru-RU"/>
        </w:rPr>
        <w:t xml:space="preserve">Администрация </w:t>
      </w:r>
      <w:r w:rsidR="00E4146C">
        <w:rPr>
          <w:rFonts w:ascii="Times New Roman" w:eastAsia="Arial Unicode MS" w:hAnsi="Times New Roman" w:cs="Tahoma"/>
          <w:kern w:val="3"/>
          <w:sz w:val="27"/>
          <w:szCs w:val="27"/>
          <w:lang w:eastAsia="ru-RU"/>
        </w:rPr>
        <w:t>Красновского</w:t>
      </w:r>
      <w:r w:rsidR="00E4146C" w:rsidRPr="00E87763">
        <w:rPr>
          <w:rFonts w:ascii="Times New Roman" w:eastAsia="Arial Unicode MS" w:hAnsi="Times New Roman" w:cs="Tahoma"/>
          <w:kern w:val="3"/>
          <w:sz w:val="27"/>
          <w:szCs w:val="27"/>
          <w:lang w:eastAsia="ru-RU"/>
        </w:rPr>
        <w:t xml:space="preserve"> сельского поселения</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DC2268" w:rsidRPr="00E4146C" w:rsidRDefault="00E4146C" w:rsidP="00E4146C">
      <w:pPr>
        <w:spacing w:after="0" w:line="228" w:lineRule="atLeast"/>
        <w:ind w:firstLine="567"/>
        <w:jc w:val="center"/>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ПОСТАНОВЛЯЕТ</w:t>
      </w:r>
      <w:r w:rsidR="00DC2268" w:rsidRPr="00E4146C">
        <w:rPr>
          <w:rFonts w:ascii="Times New Roman" w:eastAsia="Times New Roman" w:hAnsi="Times New Roman" w:cs="Times New Roman"/>
          <w:color w:val="000000"/>
          <w:sz w:val="27"/>
          <w:szCs w:val="27"/>
          <w:lang w:eastAsia="ru-RU"/>
        </w:rPr>
        <w:t>:</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28" w:lineRule="atLeast"/>
        <w:ind w:firstLine="567"/>
        <w:jc w:val="both"/>
        <w:rPr>
          <w:rFonts w:ascii="Times New Roman" w:eastAsia="Times New Roman" w:hAnsi="Times New Roman" w:cs="Times New Roman"/>
          <w:b/>
          <w:bCs/>
          <w:color w:val="000000"/>
          <w:sz w:val="27"/>
          <w:szCs w:val="27"/>
          <w:lang w:eastAsia="ru-RU"/>
        </w:rPr>
      </w:pPr>
      <w:r w:rsidRPr="00E4146C">
        <w:rPr>
          <w:rFonts w:ascii="Times New Roman" w:eastAsia="Times New Roman" w:hAnsi="Times New Roman" w:cs="Times New Roman"/>
          <w:color w:val="000000"/>
          <w:sz w:val="27"/>
          <w:szCs w:val="27"/>
          <w:lang w:eastAsia="ru-RU"/>
        </w:rPr>
        <w:t>1. Утвердить административный регламент предоставления муниципальной услуги «</w:t>
      </w:r>
      <w:bookmarkStart w:id="1" w:name="_Hlk175733741"/>
      <w:r w:rsidRPr="00E4146C">
        <w:rPr>
          <w:rFonts w:ascii="Times New Roman" w:eastAsia="Times New Roman" w:hAnsi="Times New Roman" w:cs="Times New Roman"/>
          <w:color w:val="000000"/>
          <w:sz w:val="27"/>
          <w:szCs w:val="27"/>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1"/>
      <w:r w:rsidRPr="00E4146C">
        <w:rPr>
          <w:rFonts w:ascii="Times New Roman" w:eastAsia="Times New Roman" w:hAnsi="Times New Roman" w:cs="Times New Roman"/>
          <w:color w:val="000000"/>
          <w:sz w:val="27"/>
          <w:szCs w:val="27"/>
          <w:lang w:eastAsia="ru-RU"/>
        </w:rPr>
        <w:t>», согласно приложению.</w:t>
      </w:r>
    </w:p>
    <w:p w:rsidR="00DC2268" w:rsidRPr="00E4146C" w:rsidRDefault="00DC2268" w:rsidP="009B75F0">
      <w:pPr>
        <w:spacing w:after="0" w:line="228" w:lineRule="atLeast"/>
        <w:ind w:firstLine="567"/>
        <w:jc w:val="both"/>
        <w:rPr>
          <w:rFonts w:ascii="Times New Roman" w:eastAsia="Times New Roman" w:hAnsi="Times New Roman" w:cs="Times New Roman"/>
          <w:b/>
          <w:bCs/>
          <w:color w:val="000000"/>
          <w:sz w:val="27"/>
          <w:szCs w:val="27"/>
          <w:lang w:eastAsia="ru-RU"/>
        </w:rPr>
      </w:pPr>
      <w:r w:rsidRPr="00E4146C">
        <w:rPr>
          <w:rFonts w:ascii="Times New Roman" w:eastAsia="Times New Roman" w:hAnsi="Times New Roman" w:cs="Times New Roman"/>
          <w:color w:val="000000"/>
          <w:sz w:val="27"/>
          <w:szCs w:val="27"/>
          <w:lang w:eastAsia="ru-RU"/>
        </w:rPr>
        <w:t>2. Постановление вступает в силу со дня его официального опубликования.</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 xml:space="preserve">3. </w:t>
      </w:r>
      <w:r w:rsidR="00E4146C" w:rsidRPr="00D0411F">
        <w:rPr>
          <w:rFonts w:ascii="Times New Roman" w:hAnsi="Times New Roman" w:cs="Times New Roman"/>
          <w:sz w:val="28"/>
          <w:szCs w:val="28"/>
        </w:rPr>
        <w:t>Контроль за выполнением постановления оставляю за собой.</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E4146C" w:rsidRPr="00912CD0" w:rsidRDefault="00E4146C" w:rsidP="00E4146C">
      <w:pPr>
        <w:spacing w:after="0" w:line="240" w:lineRule="auto"/>
        <w:ind w:firstLine="284"/>
        <w:jc w:val="both"/>
        <w:rPr>
          <w:rFonts w:ascii="Times New Roman" w:eastAsia="Times New Roman" w:hAnsi="Times New Roman" w:cs="Times New Roman"/>
          <w:sz w:val="28"/>
          <w:szCs w:val="28"/>
          <w:lang w:eastAsia="ru-RU"/>
        </w:rPr>
      </w:pPr>
      <w:r w:rsidRPr="00912CD0">
        <w:rPr>
          <w:rFonts w:ascii="Times New Roman" w:eastAsia="Times New Roman" w:hAnsi="Times New Roman" w:cs="Times New Roman"/>
          <w:sz w:val="28"/>
          <w:szCs w:val="28"/>
          <w:lang w:eastAsia="ru-RU"/>
        </w:rPr>
        <w:t xml:space="preserve">Глава Администрации </w:t>
      </w:r>
    </w:p>
    <w:p w:rsidR="00E4146C" w:rsidRPr="00912CD0" w:rsidRDefault="00E4146C" w:rsidP="00E4146C">
      <w:pPr>
        <w:spacing w:after="0" w:line="240" w:lineRule="auto"/>
        <w:ind w:firstLine="284"/>
        <w:jc w:val="both"/>
        <w:rPr>
          <w:rFonts w:ascii="Times New Roman" w:eastAsia="Times New Roman" w:hAnsi="Times New Roman" w:cs="Times New Roman"/>
          <w:sz w:val="28"/>
          <w:szCs w:val="28"/>
          <w:lang w:eastAsia="ru-RU"/>
        </w:rPr>
      </w:pPr>
      <w:r w:rsidRPr="00912CD0">
        <w:rPr>
          <w:rFonts w:ascii="Times New Roman" w:eastAsia="Times New Roman" w:hAnsi="Times New Roman" w:cs="Times New Roman"/>
          <w:sz w:val="28"/>
          <w:szCs w:val="28"/>
          <w:lang w:eastAsia="ru-RU"/>
        </w:rPr>
        <w:t>Красновского сельского поселения                                          Л.Н Михайленко</w:t>
      </w: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28" w:lineRule="atLeast"/>
        <w:ind w:firstLine="567"/>
        <w:jc w:val="both"/>
        <w:rPr>
          <w:rFonts w:ascii="Times New Roman" w:eastAsia="Times New Roman" w:hAnsi="Times New Roman" w:cs="Times New Roman"/>
          <w:color w:val="000000"/>
          <w:sz w:val="27"/>
          <w:szCs w:val="27"/>
          <w:lang w:eastAsia="ru-RU"/>
        </w:rPr>
      </w:pPr>
    </w:p>
    <w:p w:rsidR="009B75F0" w:rsidRPr="00E4146C" w:rsidRDefault="009B75F0">
      <w:pPr>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br w:type="page"/>
      </w:r>
    </w:p>
    <w:p w:rsidR="00DC2268" w:rsidRPr="00E261E3" w:rsidRDefault="00DC2268" w:rsidP="009B75F0">
      <w:pPr>
        <w:spacing w:after="0" w:line="240" w:lineRule="auto"/>
        <w:ind w:firstLine="567"/>
        <w:jc w:val="right"/>
        <w:rPr>
          <w:rFonts w:ascii="Times New Roman" w:eastAsia="Times New Roman" w:hAnsi="Times New Roman" w:cs="Times New Roman"/>
          <w:color w:val="000000"/>
          <w:sz w:val="24"/>
          <w:szCs w:val="24"/>
          <w:lang w:eastAsia="ru-RU"/>
        </w:rPr>
      </w:pPr>
      <w:r w:rsidRPr="00E261E3">
        <w:rPr>
          <w:rFonts w:ascii="Times New Roman" w:eastAsia="Times New Roman" w:hAnsi="Times New Roman" w:cs="Times New Roman"/>
          <w:color w:val="000000"/>
          <w:sz w:val="24"/>
          <w:szCs w:val="24"/>
          <w:lang w:eastAsia="ru-RU"/>
        </w:rPr>
        <w:lastRenderedPageBreak/>
        <w:t>Приложение</w:t>
      </w:r>
    </w:p>
    <w:p w:rsidR="00DC2268" w:rsidRPr="00E261E3" w:rsidRDefault="00DC2268" w:rsidP="009B75F0">
      <w:pPr>
        <w:spacing w:after="0" w:line="240" w:lineRule="auto"/>
        <w:ind w:firstLine="567"/>
        <w:jc w:val="right"/>
        <w:rPr>
          <w:rFonts w:ascii="Times New Roman" w:eastAsia="Times New Roman" w:hAnsi="Times New Roman" w:cs="Times New Roman"/>
          <w:color w:val="000000"/>
          <w:sz w:val="24"/>
          <w:szCs w:val="24"/>
          <w:lang w:eastAsia="ru-RU"/>
        </w:rPr>
      </w:pPr>
      <w:r w:rsidRPr="00E261E3">
        <w:rPr>
          <w:rFonts w:ascii="Times New Roman" w:eastAsia="Times New Roman" w:hAnsi="Times New Roman" w:cs="Times New Roman"/>
          <w:color w:val="000000"/>
          <w:sz w:val="24"/>
          <w:szCs w:val="24"/>
          <w:lang w:eastAsia="ru-RU"/>
        </w:rPr>
        <w:t>к постановлению Администрации</w:t>
      </w:r>
    </w:p>
    <w:p w:rsidR="009B75F0" w:rsidRPr="00E261E3" w:rsidRDefault="000232E8" w:rsidP="009B75F0">
      <w:pPr>
        <w:spacing w:after="0" w:line="240" w:lineRule="auto"/>
        <w:ind w:firstLine="567"/>
        <w:jc w:val="right"/>
        <w:rPr>
          <w:rFonts w:ascii="Times New Roman" w:eastAsia="Times New Roman" w:hAnsi="Times New Roman" w:cs="Times New Roman"/>
          <w:color w:val="000000"/>
          <w:sz w:val="24"/>
          <w:szCs w:val="24"/>
          <w:lang w:eastAsia="ru-RU"/>
        </w:rPr>
      </w:pPr>
      <w:r w:rsidRPr="00E261E3">
        <w:rPr>
          <w:rFonts w:ascii="Times New Roman" w:eastAsia="Times New Roman" w:hAnsi="Times New Roman" w:cs="Times New Roman"/>
          <w:color w:val="000000"/>
          <w:sz w:val="24"/>
          <w:szCs w:val="24"/>
          <w:lang w:eastAsia="ru-RU"/>
        </w:rPr>
        <w:t>Красновского</w:t>
      </w:r>
      <w:r w:rsidR="009B75F0" w:rsidRPr="00E261E3">
        <w:rPr>
          <w:rFonts w:ascii="Times New Roman" w:eastAsia="Times New Roman" w:hAnsi="Times New Roman" w:cs="Times New Roman"/>
          <w:color w:val="000000"/>
          <w:sz w:val="24"/>
          <w:szCs w:val="24"/>
          <w:lang w:eastAsia="ru-RU"/>
        </w:rPr>
        <w:t xml:space="preserve"> сельского поселения</w:t>
      </w:r>
    </w:p>
    <w:p w:rsidR="009B75F0" w:rsidRPr="00E261E3" w:rsidRDefault="009B75F0" w:rsidP="009B75F0">
      <w:pPr>
        <w:spacing w:after="0" w:line="240" w:lineRule="auto"/>
        <w:ind w:firstLine="567"/>
        <w:jc w:val="right"/>
        <w:rPr>
          <w:rFonts w:ascii="Times New Roman" w:eastAsia="Times New Roman" w:hAnsi="Times New Roman" w:cs="Times New Roman"/>
          <w:color w:val="000000"/>
          <w:sz w:val="24"/>
          <w:szCs w:val="24"/>
          <w:lang w:eastAsia="ru-RU"/>
        </w:rPr>
      </w:pPr>
      <w:r w:rsidRPr="00E261E3">
        <w:rPr>
          <w:rFonts w:ascii="Times New Roman" w:eastAsia="Times New Roman" w:hAnsi="Times New Roman" w:cs="Times New Roman"/>
          <w:color w:val="000000"/>
          <w:sz w:val="24"/>
          <w:szCs w:val="24"/>
          <w:lang w:eastAsia="ru-RU"/>
        </w:rPr>
        <w:t>Тарасовского района Ростовской области</w:t>
      </w:r>
    </w:p>
    <w:p w:rsidR="00DC2268" w:rsidRPr="00E261E3" w:rsidRDefault="00DC2268" w:rsidP="009B75F0">
      <w:pPr>
        <w:spacing w:after="0" w:line="240" w:lineRule="auto"/>
        <w:ind w:firstLine="567"/>
        <w:jc w:val="right"/>
        <w:rPr>
          <w:rFonts w:ascii="Times New Roman" w:eastAsia="Times New Roman" w:hAnsi="Times New Roman" w:cs="Times New Roman"/>
          <w:color w:val="000000"/>
          <w:sz w:val="24"/>
          <w:szCs w:val="24"/>
          <w:lang w:eastAsia="ru-RU"/>
        </w:rPr>
      </w:pPr>
      <w:r w:rsidRPr="00E261E3">
        <w:rPr>
          <w:rFonts w:ascii="Times New Roman" w:eastAsia="Times New Roman" w:hAnsi="Times New Roman" w:cs="Times New Roman"/>
          <w:color w:val="000000"/>
          <w:sz w:val="24"/>
          <w:szCs w:val="24"/>
          <w:lang w:eastAsia="ru-RU"/>
        </w:rPr>
        <w:t xml:space="preserve">от </w:t>
      </w:r>
      <w:r w:rsidR="00F1575E" w:rsidRPr="00E261E3">
        <w:rPr>
          <w:rFonts w:ascii="Times New Roman" w:eastAsia="Times New Roman" w:hAnsi="Times New Roman" w:cs="Times New Roman"/>
          <w:color w:val="000000"/>
          <w:sz w:val="24"/>
          <w:szCs w:val="24"/>
          <w:lang w:eastAsia="ru-RU"/>
        </w:rPr>
        <w:t>27</w:t>
      </w:r>
      <w:r w:rsidR="009B75F0" w:rsidRPr="00E261E3">
        <w:rPr>
          <w:rFonts w:ascii="Times New Roman" w:eastAsia="Times New Roman" w:hAnsi="Times New Roman" w:cs="Times New Roman"/>
          <w:color w:val="000000"/>
          <w:sz w:val="24"/>
          <w:szCs w:val="24"/>
          <w:lang w:eastAsia="ru-RU"/>
        </w:rPr>
        <w:t>.</w:t>
      </w:r>
      <w:r w:rsidR="00F1575E" w:rsidRPr="00E261E3">
        <w:rPr>
          <w:rFonts w:ascii="Times New Roman" w:eastAsia="Times New Roman" w:hAnsi="Times New Roman" w:cs="Times New Roman"/>
          <w:color w:val="000000"/>
          <w:sz w:val="24"/>
          <w:szCs w:val="24"/>
          <w:lang w:eastAsia="ru-RU"/>
        </w:rPr>
        <w:t>01</w:t>
      </w:r>
      <w:r w:rsidR="00E4146C" w:rsidRPr="00E261E3">
        <w:rPr>
          <w:rFonts w:ascii="Times New Roman" w:eastAsia="Times New Roman" w:hAnsi="Times New Roman" w:cs="Times New Roman"/>
          <w:color w:val="000000"/>
          <w:sz w:val="24"/>
          <w:szCs w:val="24"/>
          <w:lang w:eastAsia="ru-RU"/>
        </w:rPr>
        <w:t>.20</w:t>
      </w:r>
      <w:r w:rsidR="00F1575E" w:rsidRPr="00E261E3">
        <w:rPr>
          <w:rFonts w:ascii="Times New Roman" w:eastAsia="Times New Roman" w:hAnsi="Times New Roman" w:cs="Times New Roman"/>
          <w:color w:val="000000"/>
          <w:sz w:val="24"/>
          <w:szCs w:val="24"/>
          <w:lang w:eastAsia="ru-RU"/>
        </w:rPr>
        <w:t>26</w:t>
      </w:r>
      <w:r w:rsidRPr="00E261E3">
        <w:rPr>
          <w:rFonts w:ascii="Times New Roman" w:eastAsia="Times New Roman" w:hAnsi="Times New Roman" w:cs="Times New Roman"/>
          <w:color w:val="000000"/>
          <w:sz w:val="24"/>
          <w:szCs w:val="24"/>
          <w:lang w:eastAsia="ru-RU"/>
        </w:rPr>
        <w:t xml:space="preserve"> № </w:t>
      </w:r>
      <w:r w:rsidR="00F1575E" w:rsidRPr="00E261E3">
        <w:rPr>
          <w:rFonts w:ascii="Times New Roman" w:eastAsia="Times New Roman" w:hAnsi="Times New Roman" w:cs="Times New Roman"/>
          <w:color w:val="000000"/>
          <w:sz w:val="24"/>
          <w:szCs w:val="24"/>
          <w:lang w:eastAsia="ru-RU"/>
        </w:rPr>
        <w:t>15</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p>
    <w:p w:rsidR="00DC2268" w:rsidRPr="00E261E3" w:rsidRDefault="00DC2268" w:rsidP="009B75F0">
      <w:pPr>
        <w:spacing w:after="0" w:line="240" w:lineRule="auto"/>
        <w:jc w:val="center"/>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b/>
          <w:bCs/>
          <w:color w:val="000000"/>
          <w:sz w:val="28"/>
          <w:szCs w:val="28"/>
          <w:lang w:eastAsia="ru-RU"/>
        </w:rPr>
        <w:t>Административный регламент</w:t>
      </w:r>
    </w:p>
    <w:p w:rsidR="00DC2268" w:rsidRPr="00E261E3" w:rsidRDefault="00DC2268" w:rsidP="009B75F0">
      <w:pPr>
        <w:spacing w:after="0" w:line="240" w:lineRule="auto"/>
        <w:jc w:val="center"/>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b/>
          <w:bCs/>
          <w:color w:val="000000"/>
          <w:sz w:val="28"/>
          <w:szCs w:val="28"/>
          <w:lang w:eastAsia="ru-RU"/>
        </w:rPr>
        <w:t>по предоставлению муниципальной услуги «Выдача разрешения на использование</w:t>
      </w:r>
      <w:r w:rsidR="009B75F0" w:rsidRPr="00E261E3">
        <w:rPr>
          <w:rFonts w:ascii="Times New Roman" w:eastAsia="Times New Roman" w:hAnsi="Times New Roman" w:cs="Times New Roman"/>
          <w:b/>
          <w:bCs/>
          <w:color w:val="000000"/>
          <w:sz w:val="28"/>
          <w:szCs w:val="28"/>
          <w:lang w:eastAsia="ru-RU"/>
        </w:rPr>
        <w:t xml:space="preserve"> </w:t>
      </w:r>
      <w:r w:rsidRPr="00E261E3">
        <w:rPr>
          <w:rFonts w:ascii="Times New Roman" w:eastAsia="Times New Roman" w:hAnsi="Times New Roman" w:cs="Times New Roman"/>
          <w:b/>
          <w:bCs/>
          <w:color w:val="000000"/>
          <w:sz w:val="28"/>
          <w:szCs w:val="28"/>
          <w:lang w:eastAsia="ru-RU"/>
        </w:rPr>
        <w:t>земель или земельных участков без предоставления земельных участков</w:t>
      </w:r>
      <w:r w:rsidR="009B75F0" w:rsidRPr="00E261E3">
        <w:rPr>
          <w:rFonts w:ascii="Times New Roman" w:eastAsia="Times New Roman" w:hAnsi="Times New Roman" w:cs="Times New Roman"/>
          <w:b/>
          <w:bCs/>
          <w:color w:val="000000"/>
          <w:sz w:val="28"/>
          <w:szCs w:val="28"/>
          <w:lang w:eastAsia="ru-RU"/>
        </w:rPr>
        <w:t xml:space="preserve"> </w:t>
      </w:r>
      <w:r w:rsidRPr="00E261E3">
        <w:rPr>
          <w:rFonts w:ascii="Times New Roman" w:eastAsia="Times New Roman" w:hAnsi="Times New Roman" w:cs="Times New Roman"/>
          <w:b/>
          <w:bCs/>
          <w:color w:val="000000"/>
          <w:sz w:val="28"/>
          <w:szCs w:val="28"/>
          <w:lang w:eastAsia="ru-RU"/>
        </w:rPr>
        <w:t>и установления сервитута, публичного сервитута»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E4146C">
      <w:pPr>
        <w:spacing w:after="0" w:line="240" w:lineRule="auto"/>
        <w:ind w:firstLine="567"/>
        <w:jc w:val="center"/>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b/>
          <w:bCs/>
          <w:color w:val="000000"/>
          <w:sz w:val="28"/>
          <w:szCs w:val="28"/>
          <w:lang w:eastAsia="ru-RU"/>
        </w:rPr>
        <w:t>1. Общие положения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1.1. Административный регламент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(далее – административный регламент) определяет сроки и последовательность действий (административных процедур) Администрации </w:t>
      </w:r>
      <w:r w:rsidR="000232E8" w:rsidRPr="00E261E3">
        <w:rPr>
          <w:rFonts w:ascii="Times New Roman" w:eastAsia="Times New Roman" w:hAnsi="Times New Roman" w:cs="Times New Roman"/>
          <w:color w:val="000000"/>
          <w:sz w:val="28"/>
          <w:szCs w:val="28"/>
          <w:lang w:eastAsia="ru-RU"/>
        </w:rPr>
        <w:t>Красновског</w:t>
      </w:r>
      <w:r w:rsidR="009B75F0" w:rsidRPr="00E261E3">
        <w:rPr>
          <w:rFonts w:ascii="Times New Roman" w:eastAsia="Times New Roman" w:hAnsi="Times New Roman" w:cs="Times New Roman"/>
          <w:color w:val="000000"/>
          <w:sz w:val="28"/>
          <w:szCs w:val="28"/>
          <w:lang w:eastAsia="ru-RU"/>
        </w:rPr>
        <w:t>о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при оформлении и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1.2. Предоставление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осуществляется Администрацией </w:t>
      </w:r>
      <w:r w:rsidR="000232E8"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1.3. Получателями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являются граждане, юридические лица, некоммерческие организации, крестьянские (фермерские) хозяйства и индивидуальные предприниматели, обратившиеся с письменным или электронным заявлением, поданным лично или через законного представителя (далее – заявители).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1.4. Административный регламент предусматривает реализацию прав заявителей, при получении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а именно:</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1.4.1. Получать муниципальную услугу своевременно и в соответствии со стандартом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1.4.2. Получать полную, актуальную, достоверную информацию о порядке предоставления муниципальной услуги, в том числе в электронной форме.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1.4.3. Право на досудебное (внесудебное) рассмотрение жалоб (претензий) в процессе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1.5. </w:t>
      </w:r>
      <w:r w:rsidR="00B4019E" w:rsidRPr="00E261E3">
        <w:rPr>
          <w:rFonts w:ascii="Times New Roman" w:eastAsia="Times New Roman" w:hAnsi="Times New Roman" w:cs="Times New Roman"/>
          <w:color w:val="000000"/>
          <w:sz w:val="28"/>
          <w:szCs w:val="28"/>
          <w:lang w:eastAsia="ru-RU"/>
        </w:rPr>
        <w:t xml:space="preserve">Администрация </w:t>
      </w:r>
      <w:r w:rsidR="000232E8" w:rsidRPr="00E261E3">
        <w:rPr>
          <w:rFonts w:ascii="Times New Roman" w:eastAsia="Times New Roman" w:hAnsi="Times New Roman" w:cs="Times New Roman"/>
          <w:color w:val="000000"/>
          <w:sz w:val="28"/>
          <w:szCs w:val="28"/>
          <w:lang w:eastAsia="ru-RU"/>
        </w:rPr>
        <w:t>Красновского</w:t>
      </w:r>
      <w:r w:rsidR="00B4019E"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при предоставлении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 взаимодействует с:</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1.5.1. Федеральной налоговой службой Российской Федерации (далее – ФНС России).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1.5.2. Управление Федеральной службы государственной регистрации, кадастра и картографии (далее – </w:t>
      </w:r>
      <w:proofErr w:type="spellStart"/>
      <w:r w:rsidRPr="00E261E3">
        <w:rPr>
          <w:rFonts w:ascii="Times New Roman" w:eastAsia="Times New Roman" w:hAnsi="Times New Roman" w:cs="Times New Roman"/>
          <w:color w:val="000000"/>
          <w:sz w:val="28"/>
          <w:szCs w:val="28"/>
          <w:lang w:eastAsia="ru-RU"/>
        </w:rPr>
        <w:t>Росреестр</w:t>
      </w:r>
      <w:proofErr w:type="spellEnd"/>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1.5.3. Министерство юстиции Российской Федерации (далее – Минюст России)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1.5.4. Министерством природных ресурсов и экологии Российской Федерации (далее – Минприроды России).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1.5.5. Министерством природных ресурсов и экологии Ростовской области (далее – Минприроды РО).</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1.5.6. Министерством внутренних дел Российской Федерации (МВД России).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1.5.7. Муниципальным архивом </w:t>
      </w:r>
      <w:r w:rsidR="000232E8"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9B75F0">
      <w:pPr>
        <w:spacing w:after="0" w:line="240" w:lineRule="auto"/>
        <w:jc w:val="center"/>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b/>
          <w:bCs/>
          <w:color w:val="000000"/>
          <w:sz w:val="28"/>
          <w:szCs w:val="28"/>
          <w:lang w:eastAsia="ru-RU"/>
        </w:rPr>
        <w:t>2. Стандарт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 Наименование муниципальной услуги: «</w:t>
      </w:r>
      <w:bookmarkStart w:id="2" w:name="_Hlk175756424"/>
      <w:r w:rsidRPr="00E261E3">
        <w:rPr>
          <w:rFonts w:ascii="Times New Roman" w:eastAsia="Times New Roman" w:hAnsi="Times New Roman" w:cs="Times New Roman"/>
          <w:color w:val="000000"/>
          <w:sz w:val="28"/>
          <w:szCs w:val="28"/>
          <w:lang w:eastAsia="ru-RU"/>
        </w:rPr>
        <w:t>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bookmarkEnd w:id="2"/>
      <w:r w:rsidRPr="00E261E3">
        <w:rPr>
          <w:rFonts w:ascii="Times New Roman" w:eastAsia="Times New Roman" w:hAnsi="Times New Roman" w:cs="Times New Roman"/>
          <w:color w:val="000000"/>
          <w:sz w:val="28"/>
          <w:szCs w:val="28"/>
          <w:lang w:eastAsia="ru-RU"/>
        </w:rPr>
        <w:t>» (далее – муниципальная услуга).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2.2. Наименование органа, предоставляющего муниципальную услугу: Администрация </w:t>
      </w:r>
      <w:proofErr w:type="spellStart"/>
      <w:r w:rsidR="000232E8" w:rsidRPr="00E261E3">
        <w:rPr>
          <w:rFonts w:ascii="Times New Roman" w:eastAsia="Times New Roman" w:hAnsi="Times New Roman" w:cs="Times New Roman"/>
          <w:color w:val="000000"/>
          <w:sz w:val="28"/>
          <w:szCs w:val="28"/>
          <w:lang w:eastAsia="ru-RU"/>
        </w:rPr>
        <w:t>Красноского</w:t>
      </w:r>
      <w:proofErr w:type="spellEnd"/>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2.3. Результат предоставления муниципальной услуги – выдача заявителю разрешения на использование земель или земельных участков, либо решения об отказе в предоставлении муниципальной услуги в случаях, предусмотренных п.2.8. 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Муниципальная услуга оказывается в случаях:</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проведения инженерных изысканий;</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капитального или текущего ремонта линейного объекта;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возведения некапитальных строений, сооружений (включая ограждения, бытовки, навесы), складирования строительных и иных материалов, техники для обеспечения строительства, реконструкции линейных объектов федерального, регионального или местного значения;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осуществления геологического изучения недр;</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bookmarkStart w:id="3" w:name="Par5"/>
      <w:bookmarkEnd w:id="3"/>
      <w:r w:rsidRPr="00E261E3">
        <w:rPr>
          <w:rFonts w:ascii="Times New Roman" w:eastAsia="Times New Roman" w:hAnsi="Times New Roman" w:cs="Times New Roman"/>
          <w:color w:val="000000"/>
          <w:sz w:val="28"/>
          <w:szCs w:val="28"/>
          <w:lang w:eastAsia="ru-RU"/>
        </w:rPr>
        <w:t>- размещения нестационарных торговых объектов, рекламных конструкций, а также иных объектов,</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виды</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которых устанавливаются Правительством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bookmarkStart w:id="4" w:name="Par8"/>
      <w:bookmarkEnd w:id="4"/>
      <w:r w:rsidRPr="00E261E3">
        <w:rPr>
          <w:rFonts w:ascii="Times New Roman" w:eastAsia="Times New Roman" w:hAnsi="Times New Roman" w:cs="Times New Roman"/>
          <w:color w:val="000000"/>
          <w:sz w:val="28"/>
          <w:szCs w:val="28"/>
          <w:lang w:eastAsia="ru-RU"/>
        </w:rPr>
        <w:t xml:space="preserve">- возведения некапитальных строений, сооружений, предназначенных для осуществления товарной </w:t>
      </w:r>
      <w:proofErr w:type="spellStart"/>
      <w:r w:rsidRPr="00E261E3">
        <w:rPr>
          <w:rFonts w:ascii="Times New Roman" w:eastAsia="Times New Roman" w:hAnsi="Times New Roman" w:cs="Times New Roman"/>
          <w:color w:val="000000"/>
          <w:sz w:val="28"/>
          <w:szCs w:val="28"/>
          <w:lang w:eastAsia="ru-RU"/>
        </w:rPr>
        <w:t>аквакультуры</w:t>
      </w:r>
      <w:proofErr w:type="spellEnd"/>
      <w:r w:rsidRPr="00E261E3">
        <w:rPr>
          <w:rFonts w:ascii="Times New Roman" w:eastAsia="Times New Roman" w:hAnsi="Times New Roman" w:cs="Times New Roman"/>
          <w:color w:val="000000"/>
          <w:sz w:val="28"/>
          <w:szCs w:val="28"/>
          <w:lang w:eastAsia="ru-RU"/>
        </w:rPr>
        <w:t xml:space="preserve"> (товарного рыбоводства);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возведения некапитальных строений, сооружений (в том числе нестационарных торговых объектов) в целях осуществления рекреационной деятельности на основании</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заключенных соглашений об осуществлении рекреационной деятельности в национальных парках;</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возведения гражданами гаражей, являющихся некапитальными сооружениями, либо для стоянки технических или других средств передвижения инвалидов вблизи их места жительства.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bookmarkStart w:id="5" w:name="Par14"/>
      <w:bookmarkEnd w:id="5"/>
      <w:r w:rsidRPr="00E261E3">
        <w:rPr>
          <w:rFonts w:ascii="Times New Roman" w:eastAsia="Times New Roman" w:hAnsi="Times New Roman" w:cs="Times New Roman"/>
          <w:color w:val="000000"/>
          <w:sz w:val="28"/>
          <w:szCs w:val="28"/>
          <w:lang w:eastAsia="ru-RU"/>
        </w:rPr>
        <w:t>2.4. Срок предоставления муниципальной услуги составляет:</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- 25 календарных дней с момента подачи документов </w:t>
      </w:r>
      <w:bookmarkStart w:id="6" w:name="_Hlk179273246"/>
      <w:r w:rsidRPr="00E261E3">
        <w:rPr>
          <w:rFonts w:ascii="Times New Roman" w:eastAsia="Times New Roman" w:hAnsi="Times New Roman" w:cs="Times New Roman"/>
          <w:color w:val="000000"/>
          <w:sz w:val="28"/>
          <w:szCs w:val="28"/>
          <w:lang w:eastAsia="ru-RU"/>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bookmarkEnd w:id="6"/>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- 5 рабочих дней с момента подачи документов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9B75F0"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2.5. </w:t>
      </w:r>
      <w:r w:rsidR="009B75F0" w:rsidRPr="00E261E3">
        <w:rPr>
          <w:rFonts w:ascii="Times New Roman" w:eastAsia="Times New Roman" w:hAnsi="Times New Roman" w:cs="Times New Roman"/>
          <w:color w:val="000000"/>
          <w:sz w:val="28"/>
          <w:szCs w:val="28"/>
          <w:lang w:eastAsia="ru-RU"/>
        </w:rPr>
        <w:t>Правовые основания для предоставления услуги.</w:t>
      </w:r>
    </w:p>
    <w:p w:rsidR="00DC2268" w:rsidRPr="00E261E3" w:rsidRDefault="009B75F0"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Перечень нормативных правовых актов, регулирующих предоставление муниципальной услуги, информация о порядке досудебного (внесудебного) обжалования решений и действий (бездействия) уполномоченного органа, организаций, а также их должностных лиц, муниципальных служащих, работников размещены на официальном сайте уполномоченного органа в информационно-телекоммуникационной сети «Интернет», а также на Едином портале государственных и муниципальных услуг</w:t>
      </w:r>
      <w:r w:rsidR="00DC2268"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2.6.1.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 согласно приложению № 1 к административному регламенту.</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о выдаче разрешения на использование земель или земельных участков, находящихся в государственной или муниципальной собственности, в целях, предусмотренных пунктом 1 статьи 39.34 Земельного кодекса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Документы, сведения, материалы, согласования, предусмотренные порядком и условиями размещения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(за исключением объектов, указанных в пунктах 1 и 2 статьи 39.36 Земельного кодекса Российской Федерации)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публичного сервитута, установленными нормативным правовым актом субъекта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2.6.2. Перечень документов, которые заявитель должен представить самостоятельно:</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согласие на обработку персональных данных согласно приложению № 2 к административному регламенту.</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документ, удостоверяющий личность заявителя или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 (для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(копия при предъявлении оригинала);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w:t>
      </w:r>
      <w:r w:rsidR="009B75F0" w:rsidRPr="00E261E3">
        <w:rPr>
          <w:rFonts w:ascii="Times New Roman" w:eastAsia="Times New Roman" w:hAnsi="Times New Roman" w:cs="Times New Roman"/>
          <w:b/>
          <w:bCs/>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оригинала);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2.6.3. Документы, необходимые для предоставления муниципальной услуги, которые находятся распоряжении иных органов и которые заявитель вправе представить по собственной инициативе: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выписка из ЕГРН (об испрашиваемом земельном участке, о здании и (или) сооружении, расположенном(</w:t>
      </w:r>
      <w:proofErr w:type="spellStart"/>
      <w:r w:rsidRPr="00E261E3">
        <w:rPr>
          <w:rFonts w:ascii="Times New Roman" w:eastAsia="Times New Roman" w:hAnsi="Times New Roman" w:cs="Times New Roman"/>
          <w:color w:val="000000"/>
          <w:sz w:val="28"/>
          <w:szCs w:val="28"/>
          <w:lang w:eastAsia="ru-RU"/>
        </w:rPr>
        <w:t>ых</w:t>
      </w:r>
      <w:proofErr w:type="spellEnd"/>
      <w:r w:rsidRPr="00E261E3">
        <w:rPr>
          <w:rFonts w:ascii="Times New Roman" w:eastAsia="Times New Roman" w:hAnsi="Times New Roman" w:cs="Times New Roman"/>
          <w:color w:val="000000"/>
          <w:sz w:val="28"/>
          <w:szCs w:val="28"/>
          <w:lang w:eastAsia="ru-RU"/>
        </w:rPr>
        <w:t>) на испрашиваемом земельном участке).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 Исчерпывающий перечень оснований для отказа в приеме документов, необходимых для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2.7.1. Заявление подано лицом, не имеющим на это полномочий.</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2.7.2. Фамилии, имена, отчества заявителей написаны не полностью.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2.7.3. В документах есть подчистки, приписки, зачеркнутые слова и иные неоговоренные исправления.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2.7.4. Документы исполнены карандашом.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2.7.5. Документы имеют серьезные повреждения, наличие которых не позволяет однозначно истолковать их содержание.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2.7.6. Документы, выданные за пределами Российской Федерации, представляемые заявителем, не легализованы (не удостоверены посредством </w:t>
      </w:r>
      <w:proofErr w:type="spellStart"/>
      <w:r w:rsidRPr="00E261E3">
        <w:rPr>
          <w:rFonts w:ascii="Times New Roman" w:eastAsia="Times New Roman" w:hAnsi="Times New Roman" w:cs="Times New Roman"/>
          <w:color w:val="000000"/>
          <w:sz w:val="28"/>
          <w:szCs w:val="28"/>
          <w:lang w:eastAsia="ru-RU"/>
        </w:rPr>
        <w:t>апостиля</w:t>
      </w:r>
      <w:proofErr w:type="spellEnd"/>
      <w:r w:rsidRPr="00E261E3">
        <w:rPr>
          <w:rFonts w:ascii="Times New Roman" w:eastAsia="Times New Roman" w:hAnsi="Times New Roman" w:cs="Times New Roman"/>
          <w:color w:val="000000"/>
          <w:sz w:val="28"/>
          <w:szCs w:val="28"/>
          <w:lang w:eastAsia="ru-RU"/>
        </w:rPr>
        <w:t>) в соответствии с действующим законодательством, не переведены на русский язык.</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2.8. Исчерпывающий перечень оснований для отказа в предоставлении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2.8.1. Заявление не соответствует положениям пункта 1 ст.39.34 Земельного кодекса РФ и приложению 1 настоящего регламента, адресовано в иной уполномоченный орган или к заявлению не приложены документы, предоставляемые в п.2.6.2.</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2.8.2. Отсутствие одного из документов, указанных в </w:t>
      </w:r>
      <w:proofErr w:type="gramStart"/>
      <w:r w:rsidRPr="00E261E3">
        <w:rPr>
          <w:rFonts w:ascii="Times New Roman" w:eastAsia="Times New Roman" w:hAnsi="Times New Roman" w:cs="Times New Roman"/>
          <w:color w:val="000000"/>
          <w:sz w:val="28"/>
          <w:szCs w:val="28"/>
          <w:lang w:eastAsia="ru-RU"/>
        </w:rPr>
        <w:t>п.п.2.6.1.,</w:t>
      </w:r>
      <w:proofErr w:type="gramEnd"/>
      <w:r w:rsidRPr="00E261E3">
        <w:rPr>
          <w:rFonts w:ascii="Times New Roman" w:eastAsia="Times New Roman" w:hAnsi="Times New Roman" w:cs="Times New Roman"/>
          <w:color w:val="000000"/>
          <w:sz w:val="28"/>
          <w:szCs w:val="28"/>
          <w:lang w:eastAsia="ru-RU"/>
        </w:rPr>
        <w:t xml:space="preserve"> 2.6.2.</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2.9. Требования к взиманию с заявителя платы за предоставление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2.9.1. Муниципальная услуга предоставляется заявителю на бесплатной основе.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2.11. Срок регистрации заявления заявителя о предоставлении муниципальной услуги не превышает 15 минут.</w:t>
      </w:r>
    </w:p>
    <w:p w:rsidR="00DC2268" w:rsidRPr="00E261E3" w:rsidRDefault="00DC2268" w:rsidP="00B4019E">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2.12. Места для информирования, предназначенные для ознакомления заявителей с информационными материалами и для заполнения заявлений о предоставлении муниципальной услуги, оборудованы</w:t>
      </w:r>
      <w:r w:rsidR="00B4019E" w:rsidRPr="00E261E3">
        <w:rPr>
          <w:rFonts w:ascii="Times New Roman" w:eastAsia="Times New Roman" w:hAnsi="Times New Roman" w:cs="Times New Roman"/>
          <w:color w:val="000000"/>
          <w:sz w:val="28"/>
          <w:szCs w:val="28"/>
          <w:lang w:eastAsia="ru-RU"/>
        </w:rPr>
        <w:t xml:space="preserve"> в</w:t>
      </w:r>
      <w:r w:rsidRPr="00E261E3">
        <w:rPr>
          <w:rFonts w:ascii="Times New Roman" w:eastAsia="Times New Roman" w:hAnsi="Times New Roman" w:cs="Times New Roman"/>
          <w:color w:val="000000"/>
          <w:sz w:val="28"/>
          <w:szCs w:val="28"/>
          <w:lang w:eastAsia="ru-RU"/>
        </w:rPr>
        <w:t xml:space="preserve">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информационными стендами с образцами их заполнения и перечнем документов, необходимых для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стульями и столами для возможности оформления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2.13. Места ожидания соответствуют комфортным условиям для заявителей и оптимальным условиям работы должностных лиц Администрации </w:t>
      </w:r>
      <w:r w:rsidR="00D52273" w:rsidRPr="00E261E3">
        <w:rPr>
          <w:rFonts w:ascii="Times New Roman" w:eastAsia="Times New Roman" w:hAnsi="Times New Roman" w:cs="Times New Roman"/>
          <w:color w:val="000000"/>
          <w:sz w:val="28"/>
          <w:szCs w:val="28"/>
          <w:lang w:eastAsia="ru-RU"/>
        </w:rPr>
        <w:t>Красновског</w:t>
      </w:r>
      <w:r w:rsidR="009B75F0" w:rsidRPr="00E261E3">
        <w:rPr>
          <w:rFonts w:ascii="Times New Roman" w:eastAsia="Times New Roman" w:hAnsi="Times New Roman" w:cs="Times New Roman"/>
          <w:color w:val="000000"/>
          <w:sz w:val="28"/>
          <w:szCs w:val="28"/>
          <w:lang w:eastAsia="ru-RU"/>
        </w:rPr>
        <w:t>о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уполномоченных на ведение приема.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2.14. Места ожидания в очереди на предоставление или получение документов оборудованы столами, стульями, информационными стендами.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2.15. Требования к помещениям, в которых предоставляется муниципальная услуга, услуги организации, участвующей в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предоставления услуг.</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Места предоставления муниципальной услуги отвечают следующим требованиям.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Помещение оборудовано отдельным входом для свободного доступа заявителей.</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Помещения оборудуются в соответствии с действующими санитарными правилами и нормами. Места предоставления муниципальной услуги оборудуются системами кондиционирования (охлаждения и нагревания) и вентилирования воздуха, средствами пожаротушения и оповещения о возникновении чрезвычайной ситуации.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Помещения оборудуются пандусами, специальными ограждениями и перилами, обеспечиваются беспрепятственное передвижение и разворот инвалидных колясок. Предусматривается выделение окна на предоставление услуг для обслуживания заявителей с ограниченными физическими возможностями в стороне от входа с учетом беспрепятственного подъезда и поворота колясок.</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Для обслуживания заявителей с ограниченными физическими возможностями должны быть обеспечены:</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условия для беспрепятственного доступа к объектам и предоставляемым в них услугам;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возможность самостоятельного или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Для ожидания приема заявителями,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канцелярскими принадлежностями, бланками заявлений и образцами их заполнения. Количество мест ожидания определяется исходя из фактической нагрузки и возможности их размещения в помещении.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Помещения для работы с заявителями оборудуются соответствующими информационными стендами, вывесками, указателями.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в помещениях для ожидания и приема заявителей (устанавливаются в удобном для заявителей месте), а также на Портале </w:t>
      </w:r>
      <w:proofErr w:type="spellStart"/>
      <w:r w:rsidRPr="00E261E3">
        <w:rPr>
          <w:rFonts w:ascii="Times New Roman" w:eastAsia="Times New Roman" w:hAnsi="Times New Roman" w:cs="Times New Roman"/>
          <w:color w:val="000000"/>
          <w:sz w:val="28"/>
          <w:szCs w:val="28"/>
          <w:lang w:eastAsia="ru-RU"/>
        </w:rPr>
        <w:t>госуслуг</w:t>
      </w:r>
      <w:proofErr w:type="spellEnd"/>
      <w:r w:rsidRPr="00E261E3">
        <w:rPr>
          <w:rFonts w:ascii="Times New Roman" w:eastAsia="Times New Roman" w:hAnsi="Times New Roman" w:cs="Times New Roman"/>
          <w:color w:val="000000"/>
          <w:sz w:val="28"/>
          <w:szCs w:val="28"/>
          <w:lang w:eastAsia="ru-RU"/>
        </w:rPr>
        <w:t xml:space="preserve"> и на официальном портале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В случае необходимости должностное лицо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уполномоченное на предоставление муниципальной услуги, осуществляет предоставление муниципальной услуги по месту жительства инвалида или в дистанционном режиме.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2.16. Кабинеты (окна) приема заявителей:</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2.16.1. Кабинеты приема заявителей в Администрации </w:t>
      </w:r>
      <w:r w:rsidR="00D52273" w:rsidRPr="00E261E3">
        <w:rPr>
          <w:rFonts w:ascii="Times New Roman" w:eastAsia="Times New Roman" w:hAnsi="Times New Roman" w:cs="Times New Roman"/>
          <w:color w:val="000000"/>
          <w:sz w:val="28"/>
          <w:szCs w:val="28"/>
          <w:lang w:eastAsia="ru-RU"/>
        </w:rPr>
        <w:t xml:space="preserve">Красновского </w:t>
      </w:r>
      <w:r w:rsidR="009B75F0" w:rsidRPr="00E261E3">
        <w:rPr>
          <w:rFonts w:ascii="Times New Roman" w:eastAsia="Times New Roman" w:hAnsi="Times New Roman" w:cs="Times New Roman"/>
          <w:color w:val="000000"/>
          <w:sz w:val="28"/>
          <w:szCs w:val="28"/>
          <w:lang w:eastAsia="ru-RU"/>
        </w:rPr>
        <w:t>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оборудованы информационными табличками (вывесками) с указанием: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номера кабинета.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фамилии, имени, отчества должностного лица отдела земельных отношений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уполномоченного на ведение приема;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2.17. Каждое рабочее место должностного лица </w:t>
      </w:r>
      <w:r w:rsidR="009B75F0" w:rsidRPr="00E261E3">
        <w:rPr>
          <w:rFonts w:ascii="Times New Roman" w:eastAsia="Times New Roman" w:hAnsi="Times New Roman" w:cs="Times New Roman"/>
          <w:color w:val="000000"/>
          <w:sz w:val="28"/>
          <w:szCs w:val="28"/>
          <w:lang w:eastAsia="ru-RU"/>
        </w:rPr>
        <w:t>Администрации</w:t>
      </w:r>
      <w:r w:rsidRPr="00E261E3">
        <w:rPr>
          <w:rFonts w:ascii="Times New Roman" w:eastAsia="Times New Roman" w:hAnsi="Times New Roman" w:cs="Times New Roman"/>
          <w:color w:val="000000"/>
          <w:sz w:val="28"/>
          <w:szCs w:val="28"/>
          <w:lang w:eastAsia="ru-RU"/>
        </w:rPr>
        <w:t>, уполномоченного на предоставление муниципальной услуги, оборудовано персональным компьютером с возможностью доступа к необходимым информационным базам данных, печатающим и сканирующим устройством.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При организации рабочих мест предусмотрена возможность свободного входа и выхода должностных лиц отдела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уполномоченных на предоставление муниципальной услуги, из помещения при необходимости.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w:t>
      </w:r>
      <w:proofErr w:type="spellStart"/>
      <w:r w:rsidRPr="00E261E3">
        <w:rPr>
          <w:rFonts w:ascii="Times New Roman" w:eastAsia="Times New Roman" w:hAnsi="Times New Roman" w:cs="Times New Roman"/>
          <w:color w:val="000000"/>
          <w:sz w:val="28"/>
          <w:szCs w:val="28"/>
          <w:lang w:eastAsia="ru-RU"/>
        </w:rPr>
        <w:t>телекоммункационных</w:t>
      </w:r>
      <w:proofErr w:type="spellEnd"/>
      <w:r w:rsidRPr="00E261E3">
        <w:rPr>
          <w:rFonts w:ascii="Times New Roman" w:eastAsia="Times New Roman" w:hAnsi="Times New Roman" w:cs="Times New Roman"/>
          <w:color w:val="000000"/>
          <w:sz w:val="28"/>
          <w:szCs w:val="28"/>
          <w:lang w:eastAsia="ru-RU"/>
        </w:rPr>
        <w:t xml:space="preserve"> технологий.</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2.18.1. Показателями доступности и качества муниципальной услуги являются: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снижение количества взаимодействий заявителей с должностными лицами органов местного самоуправления при получении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возможность получать муниципальную услугу своевременно</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и в соответствии со стандартом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возможность получать полную, актуальную и достоверную информацию о порядке предоставления муниципальной услуги, в том числе с использованием Портала </w:t>
      </w:r>
      <w:proofErr w:type="spellStart"/>
      <w:r w:rsidRPr="00E261E3">
        <w:rPr>
          <w:rFonts w:ascii="Times New Roman" w:eastAsia="Times New Roman" w:hAnsi="Times New Roman" w:cs="Times New Roman"/>
          <w:color w:val="000000"/>
          <w:sz w:val="28"/>
          <w:szCs w:val="28"/>
          <w:lang w:eastAsia="ru-RU"/>
        </w:rPr>
        <w:t>госуслуг</w:t>
      </w:r>
      <w:proofErr w:type="spellEnd"/>
      <w:r w:rsidRPr="00E261E3">
        <w:rPr>
          <w:rFonts w:ascii="Times New Roman" w:eastAsia="Times New Roman" w:hAnsi="Times New Roman" w:cs="Times New Roman"/>
          <w:color w:val="000000"/>
          <w:sz w:val="28"/>
          <w:szCs w:val="28"/>
          <w:lang w:eastAsia="ru-RU"/>
        </w:rPr>
        <w:t xml:space="preserve">, официального портала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возможность получать информацию о результате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возможность по запросу заявителя выезда работника к заявителю для приема заявлений и документов, необходимых для предоставления муниципальной услуги, а также доставки результатов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возможность получения муниципальной услуги, с помощью универсальной электронной карты в случаях, предусмотренных федеральными законами, постановлениями Правительства Российской Федерации, нормативными правовыми актами Ростовской области, муниципальными правовыми актами;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возможность обращаться в досудебном и (или) судебном порядке в соответствии с законодательством Российской Федерации с жалобой на принятое по заявлению заявителя решение или на действия (бездействие) должностных лиц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наличие 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наличие информации о предоставлении муниципальной услуги на официальн</w:t>
      </w:r>
      <w:r w:rsidR="00B4019E" w:rsidRPr="00E261E3">
        <w:rPr>
          <w:rFonts w:ascii="Times New Roman" w:eastAsia="Times New Roman" w:hAnsi="Times New Roman" w:cs="Times New Roman"/>
          <w:color w:val="000000"/>
          <w:sz w:val="28"/>
          <w:szCs w:val="28"/>
          <w:lang w:eastAsia="ru-RU"/>
        </w:rPr>
        <w:t xml:space="preserve">ом </w:t>
      </w:r>
      <w:r w:rsidRPr="00E261E3">
        <w:rPr>
          <w:rFonts w:ascii="Times New Roman" w:eastAsia="Times New Roman" w:hAnsi="Times New Roman" w:cs="Times New Roman"/>
          <w:color w:val="000000"/>
          <w:sz w:val="28"/>
          <w:szCs w:val="28"/>
          <w:lang w:eastAsia="ru-RU"/>
        </w:rPr>
        <w:t>сайт</w:t>
      </w:r>
      <w:r w:rsidR="00B4019E" w:rsidRPr="00E261E3">
        <w:rPr>
          <w:rFonts w:ascii="Times New Roman" w:eastAsia="Times New Roman" w:hAnsi="Times New Roman" w:cs="Times New Roman"/>
          <w:color w:val="000000"/>
          <w:sz w:val="28"/>
          <w:szCs w:val="28"/>
          <w:lang w:eastAsia="ru-RU"/>
        </w:rPr>
        <w:t>е</w:t>
      </w:r>
      <w:r w:rsidRPr="00E261E3">
        <w:rPr>
          <w:rFonts w:ascii="Times New Roman" w:eastAsia="Times New Roman" w:hAnsi="Times New Roman" w:cs="Times New Roman"/>
          <w:color w:val="000000"/>
          <w:sz w:val="28"/>
          <w:szCs w:val="28"/>
          <w:lang w:eastAsia="ru-RU"/>
        </w:rPr>
        <w:t xml:space="preserve">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информационных стендах в помещении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сопровождение инвалидов, имеющих стойкие расстройства функции зрения и самостоятельного передвижения, и оказание им помощи в здании (помещении);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допуск в здание (помещение) </w:t>
      </w:r>
      <w:proofErr w:type="spellStart"/>
      <w:r w:rsidRPr="00E261E3">
        <w:rPr>
          <w:rFonts w:ascii="Times New Roman" w:eastAsia="Times New Roman" w:hAnsi="Times New Roman" w:cs="Times New Roman"/>
          <w:color w:val="000000"/>
          <w:sz w:val="28"/>
          <w:szCs w:val="28"/>
          <w:lang w:eastAsia="ru-RU"/>
        </w:rPr>
        <w:t>сурдопереводчика</w:t>
      </w:r>
      <w:proofErr w:type="spellEnd"/>
      <w:r w:rsidRPr="00E261E3">
        <w:rPr>
          <w:rFonts w:ascii="Times New Roman" w:eastAsia="Times New Roman" w:hAnsi="Times New Roman" w:cs="Times New Roman"/>
          <w:color w:val="000000"/>
          <w:sz w:val="28"/>
          <w:szCs w:val="28"/>
          <w:lang w:eastAsia="ru-RU"/>
        </w:rPr>
        <w:t xml:space="preserve"> и </w:t>
      </w:r>
      <w:proofErr w:type="spellStart"/>
      <w:r w:rsidRPr="00E261E3">
        <w:rPr>
          <w:rFonts w:ascii="Times New Roman" w:eastAsia="Times New Roman" w:hAnsi="Times New Roman" w:cs="Times New Roman"/>
          <w:color w:val="000000"/>
          <w:sz w:val="28"/>
          <w:szCs w:val="28"/>
          <w:lang w:eastAsia="ru-RU"/>
        </w:rPr>
        <w:t>тифлосурдопереводчика</w:t>
      </w:r>
      <w:proofErr w:type="spellEnd"/>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допуск в здание (помещение)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оказание должностным лицом Администрации </w:t>
      </w:r>
      <w:r w:rsidR="00D52273"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уполномоченным на предоставление муниципальной услуги, иной необходимой инвалидам помощи в преодолении барьеров, мешающих получению муниципальной услуги и использованию здания (помещения) наравне с другими лицами.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2.18.2 Основные требования к качеству предоставления муниципальной услуги:</w:t>
      </w:r>
    </w:p>
    <w:p w:rsidR="00DC2268" w:rsidRPr="00E261E3" w:rsidRDefault="00D52273"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своевременность предоставления муниципальной услуги;</w:t>
      </w:r>
    </w:p>
    <w:p w:rsidR="00DC2268" w:rsidRPr="00E261E3" w:rsidRDefault="00D52273"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достоверность и полнота информирования заявителя о ходе рассмотрения его обращения;</w:t>
      </w:r>
    </w:p>
    <w:p w:rsidR="00DC2268" w:rsidRPr="00E261E3" w:rsidRDefault="00D52273"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создание комфортных условий при предоставлении муниципальной услуги;</w:t>
      </w:r>
    </w:p>
    <w:p w:rsidR="00DC2268" w:rsidRPr="00E261E3" w:rsidRDefault="00D52273"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удобство и доступность получения заявителем информации о порядке предоставления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2.18.3. Показателями качества предоставления муниципальной услуги являются соблюдение срока рассмотрения заявления, отсутствие или наличие жалоб на решения и (или) действия (бездействие) органа, предоставляющего муниципальную услугу и (или) его должностных лиц.</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2.18.4. Показатели доступности услуги для инвалидов: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сопровождение инвалидов, имеющих стойкие расстройства функции зрения и самостоятельного передвижения, и оказание им помощи на объектах;</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допуск на объекты </w:t>
      </w:r>
      <w:proofErr w:type="spellStart"/>
      <w:r w:rsidRPr="00E261E3">
        <w:rPr>
          <w:rFonts w:ascii="Times New Roman" w:eastAsia="Times New Roman" w:hAnsi="Times New Roman" w:cs="Times New Roman"/>
          <w:color w:val="000000"/>
          <w:sz w:val="28"/>
          <w:szCs w:val="28"/>
          <w:lang w:eastAsia="ru-RU"/>
        </w:rPr>
        <w:t>сурдопереводчика</w:t>
      </w:r>
      <w:proofErr w:type="spellEnd"/>
      <w:r w:rsidRPr="00E261E3">
        <w:rPr>
          <w:rFonts w:ascii="Times New Roman" w:eastAsia="Times New Roman" w:hAnsi="Times New Roman" w:cs="Times New Roman"/>
          <w:color w:val="000000"/>
          <w:sz w:val="28"/>
          <w:szCs w:val="28"/>
          <w:lang w:eastAsia="ru-RU"/>
        </w:rPr>
        <w:t xml:space="preserve"> и </w:t>
      </w:r>
      <w:proofErr w:type="spellStart"/>
      <w:r w:rsidRPr="00E261E3">
        <w:rPr>
          <w:rFonts w:ascii="Times New Roman" w:eastAsia="Times New Roman" w:hAnsi="Times New Roman" w:cs="Times New Roman"/>
          <w:color w:val="000000"/>
          <w:sz w:val="28"/>
          <w:szCs w:val="28"/>
          <w:lang w:eastAsia="ru-RU"/>
        </w:rPr>
        <w:t>тифлосурдопереводчика</w:t>
      </w:r>
      <w:proofErr w:type="spellEnd"/>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допуск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2.18.5. Предоставление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при направлении заявления и пакета документов почтовым отправлением или в электронной форме непосредственного взаимодействия заявителя с должностным лицом, осуществляющим предоставление муниципальной услуги, не требуется.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при обращении в </w:t>
      </w:r>
      <w:r w:rsidR="00B4019E" w:rsidRPr="00E261E3">
        <w:rPr>
          <w:rFonts w:ascii="Times New Roman" w:eastAsia="Times New Roman" w:hAnsi="Times New Roman" w:cs="Times New Roman"/>
          <w:color w:val="000000"/>
          <w:sz w:val="28"/>
          <w:szCs w:val="28"/>
          <w:lang w:eastAsia="ru-RU"/>
        </w:rPr>
        <w:t>Администрацию</w:t>
      </w:r>
      <w:r w:rsidRPr="00E261E3">
        <w:rPr>
          <w:rFonts w:ascii="Times New Roman" w:eastAsia="Times New Roman" w:hAnsi="Times New Roman" w:cs="Times New Roman"/>
          <w:color w:val="000000"/>
          <w:sz w:val="28"/>
          <w:szCs w:val="28"/>
          <w:lang w:eastAsia="ru-RU"/>
        </w:rPr>
        <w:t xml:space="preserve"> заявитель не менее двух раз взаимодействует с сотрудником </w:t>
      </w:r>
      <w:r w:rsidR="00B4019E" w:rsidRPr="00E261E3">
        <w:rPr>
          <w:rFonts w:ascii="Times New Roman" w:eastAsia="Times New Roman" w:hAnsi="Times New Roman" w:cs="Times New Roman"/>
          <w:color w:val="000000"/>
          <w:sz w:val="28"/>
          <w:szCs w:val="28"/>
          <w:lang w:eastAsia="ru-RU"/>
        </w:rPr>
        <w:t>Администрации</w:t>
      </w:r>
      <w:r w:rsidRPr="00E261E3">
        <w:rPr>
          <w:rFonts w:ascii="Times New Roman" w:eastAsia="Times New Roman" w:hAnsi="Times New Roman" w:cs="Times New Roman"/>
          <w:color w:val="000000"/>
          <w:sz w:val="28"/>
          <w:szCs w:val="28"/>
          <w:lang w:eastAsia="ru-RU"/>
        </w:rPr>
        <w:t>, участвующим в предоставлении муниципальной услуги при подаче запроса и получении подготовленных в ходе исполнения муниципальной услуги документов. Продолжительность одного такого взаимодействия не должна превышать 30 минут.</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Возможность получения сведений о ходе предоставления муниципальной услуги реализуется по номерам телефонов, адресам электронной почты, указанным на Портале </w:t>
      </w:r>
      <w:proofErr w:type="spellStart"/>
      <w:r w:rsidRPr="00E261E3">
        <w:rPr>
          <w:rFonts w:ascii="Times New Roman" w:eastAsia="Times New Roman" w:hAnsi="Times New Roman" w:cs="Times New Roman"/>
          <w:color w:val="000000"/>
          <w:sz w:val="28"/>
          <w:szCs w:val="28"/>
          <w:lang w:eastAsia="ru-RU"/>
        </w:rPr>
        <w:t>госуслуг</w:t>
      </w:r>
      <w:proofErr w:type="spellEnd"/>
      <w:r w:rsidRPr="00E261E3">
        <w:rPr>
          <w:rFonts w:ascii="Times New Roman" w:eastAsia="Times New Roman" w:hAnsi="Times New Roman" w:cs="Times New Roman"/>
          <w:color w:val="000000"/>
          <w:sz w:val="28"/>
          <w:szCs w:val="28"/>
          <w:lang w:eastAsia="ru-RU"/>
        </w:rPr>
        <w:t xml:space="preserve"> и на официальном портале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 Иные требования, в том числе учитывающие особенности предоставления муниципальных услуг в многофункциональных центрах предоставления государственных и муниципальных услуг и особенности предоставления муниципальных услуг в электронной форме.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2.19.1. Заявитель имеет право представить заявление и пакет документов в Администрацию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7622F2"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по почте;</w:t>
      </w:r>
    </w:p>
    <w:p w:rsidR="00DC2268" w:rsidRPr="00E261E3" w:rsidRDefault="007622F2"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 xml:space="preserve">с использованием Портала </w:t>
      </w:r>
      <w:proofErr w:type="spellStart"/>
      <w:r w:rsidR="00DC2268" w:rsidRPr="00E261E3">
        <w:rPr>
          <w:rFonts w:ascii="Times New Roman" w:eastAsia="Times New Roman" w:hAnsi="Times New Roman" w:cs="Times New Roman"/>
          <w:color w:val="000000"/>
          <w:sz w:val="28"/>
          <w:szCs w:val="28"/>
          <w:lang w:eastAsia="ru-RU"/>
        </w:rPr>
        <w:t>госуслуг</w:t>
      </w:r>
      <w:proofErr w:type="spellEnd"/>
      <w:r w:rsidR="00DC2268" w:rsidRPr="00E261E3">
        <w:rPr>
          <w:rFonts w:ascii="Times New Roman" w:eastAsia="Times New Roman" w:hAnsi="Times New Roman" w:cs="Times New Roman"/>
          <w:color w:val="000000"/>
          <w:sz w:val="28"/>
          <w:szCs w:val="28"/>
          <w:lang w:eastAsia="ru-RU"/>
        </w:rPr>
        <w:t>;</w:t>
      </w:r>
    </w:p>
    <w:p w:rsidR="00DC2268" w:rsidRPr="00E261E3" w:rsidRDefault="007622F2"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w:t>
      </w:r>
      <w:r w:rsidR="00DC2268" w:rsidRPr="00E261E3">
        <w:rPr>
          <w:rFonts w:ascii="Times New Roman" w:eastAsia="Times New Roman" w:hAnsi="Times New Roman" w:cs="Times New Roman"/>
          <w:color w:val="000000"/>
          <w:sz w:val="28"/>
          <w:szCs w:val="28"/>
          <w:lang w:eastAsia="ru-RU"/>
        </w:rPr>
        <w:t>посредством электронной почты.</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2.19.1.</w:t>
      </w:r>
      <w:r w:rsidR="00B4019E" w:rsidRPr="00E261E3">
        <w:rPr>
          <w:rFonts w:ascii="Times New Roman" w:eastAsia="Times New Roman" w:hAnsi="Times New Roman" w:cs="Times New Roman"/>
          <w:color w:val="000000"/>
          <w:sz w:val="28"/>
          <w:szCs w:val="28"/>
          <w:lang w:eastAsia="ru-RU"/>
        </w:rPr>
        <w:t>1</w:t>
      </w:r>
      <w:r w:rsidRPr="00E261E3">
        <w:rPr>
          <w:rFonts w:ascii="Times New Roman" w:eastAsia="Times New Roman" w:hAnsi="Times New Roman" w:cs="Times New Roman"/>
          <w:color w:val="000000"/>
          <w:sz w:val="28"/>
          <w:szCs w:val="28"/>
          <w:lang w:eastAsia="ru-RU"/>
        </w:rPr>
        <w:t xml:space="preserve">. При отправке по почте заявление и пакет документов в адрес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направляются почтовым отправлением с уведомлением о вручении.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Направляемые по почте документы подлежат обязательному нотариальному заверению либо заверению органом (организацией) выдавшим документ.</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2.19.1.</w:t>
      </w:r>
      <w:r w:rsidR="00B4019E" w:rsidRPr="00E261E3">
        <w:rPr>
          <w:rFonts w:ascii="Times New Roman" w:eastAsia="Times New Roman" w:hAnsi="Times New Roman" w:cs="Times New Roman"/>
          <w:color w:val="000000"/>
          <w:sz w:val="28"/>
          <w:szCs w:val="28"/>
          <w:lang w:eastAsia="ru-RU"/>
        </w:rPr>
        <w:t>2</w:t>
      </w:r>
      <w:r w:rsidRPr="00E261E3">
        <w:rPr>
          <w:rFonts w:ascii="Times New Roman" w:eastAsia="Times New Roman" w:hAnsi="Times New Roman" w:cs="Times New Roman"/>
          <w:color w:val="000000"/>
          <w:sz w:val="28"/>
          <w:szCs w:val="28"/>
          <w:lang w:eastAsia="ru-RU"/>
        </w:rPr>
        <w:t xml:space="preserve">. Предоставление муниципальной услуги с использованием Портала </w:t>
      </w:r>
      <w:proofErr w:type="spellStart"/>
      <w:r w:rsidRPr="00E261E3">
        <w:rPr>
          <w:rFonts w:ascii="Times New Roman" w:eastAsia="Times New Roman" w:hAnsi="Times New Roman" w:cs="Times New Roman"/>
          <w:color w:val="000000"/>
          <w:sz w:val="28"/>
          <w:szCs w:val="28"/>
          <w:lang w:eastAsia="ru-RU"/>
        </w:rPr>
        <w:t>госуслуг</w:t>
      </w:r>
      <w:proofErr w:type="spellEnd"/>
      <w:r w:rsidRPr="00E261E3">
        <w:rPr>
          <w:rFonts w:ascii="Times New Roman" w:eastAsia="Times New Roman" w:hAnsi="Times New Roman" w:cs="Times New Roman"/>
          <w:color w:val="000000"/>
          <w:sz w:val="28"/>
          <w:szCs w:val="28"/>
          <w:lang w:eastAsia="ru-RU"/>
        </w:rPr>
        <w:t xml:space="preserve"> осуществляется в отношении заявителей, прошедших процедуру регистрации и авторизации с использованием федеральной государственной информационной системы «Единая система идентификации</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2.19.1.</w:t>
      </w:r>
      <w:r w:rsidR="00B4019E" w:rsidRPr="00E261E3">
        <w:rPr>
          <w:rFonts w:ascii="Times New Roman" w:eastAsia="Times New Roman" w:hAnsi="Times New Roman" w:cs="Times New Roman"/>
          <w:color w:val="000000"/>
          <w:sz w:val="28"/>
          <w:szCs w:val="28"/>
          <w:lang w:eastAsia="ru-RU"/>
        </w:rPr>
        <w:t>3</w:t>
      </w:r>
      <w:r w:rsidRPr="00E261E3">
        <w:rPr>
          <w:rFonts w:ascii="Times New Roman" w:eastAsia="Times New Roman" w:hAnsi="Times New Roman" w:cs="Times New Roman"/>
          <w:color w:val="000000"/>
          <w:sz w:val="28"/>
          <w:szCs w:val="28"/>
          <w:lang w:eastAsia="ru-RU"/>
        </w:rPr>
        <w:t>. Электронное заявление на предоставление муниципальной услуги направляется на адрес электронной почты, указанных в подпунктах 1.4.1 пункта 1.4 раздела 1 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2.19.2. Требования к заявлению, направляемому в форме электронного документа, и пакету документов, прилагаемых к заявлению: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заявление в форме электронного документа направляется в виде файла в форматах </w:t>
      </w:r>
      <w:proofErr w:type="spellStart"/>
      <w:r w:rsidRPr="00E261E3">
        <w:rPr>
          <w:rFonts w:ascii="Times New Roman" w:eastAsia="Times New Roman" w:hAnsi="Times New Roman" w:cs="Times New Roman"/>
          <w:color w:val="000000"/>
          <w:sz w:val="28"/>
          <w:szCs w:val="28"/>
          <w:lang w:eastAsia="ru-RU"/>
        </w:rPr>
        <w:t>doc</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docx</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txt</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xls</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xlsx</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rtf</w:t>
      </w:r>
      <w:proofErr w:type="spellEnd"/>
      <w:r w:rsidRPr="00E261E3">
        <w:rPr>
          <w:rFonts w:ascii="Times New Roman" w:eastAsia="Times New Roman" w:hAnsi="Times New Roman" w:cs="Times New Roman"/>
          <w:color w:val="000000"/>
          <w:sz w:val="28"/>
          <w:szCs w:val="28"/>
          <w:lang w:eastAsia="ru-RU"/>
        </w:rPr>
        <w:t>, если указанные заявления предоставляются в форме электронного документа посредством электронной почты;</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proofErr w:type="spellStart"/>
      <w:r w:rsidRPr="00E261E3">
        <w:rPr>
          <w:rFonts w:ascii="Times New Roman" w:eastAsia="Times New Roman" w:hAnsi="Times New Roman" w:cs="Times New Roman"/>
          <w:color w:val="000000"/>
          <w:sz w:val="28"/>
          <w:szCs w:val="28"/>
          <w:lang w:eastAsia="ru-RU"/>
        </w:rPr>
        <w:t>pdf</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tif</w:t>
      </w:r>
      <w:proofErr w:type="spellEnd"/>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качество предоставляемых электронных документов (электронных образов документов) в форматах </w:t>
      </w:r>
      <w:proofErr w:type="spellStart"/>
      <w:r w:rsidRPr="00E261E3">
        <w:rPr>
          <w:rFonts w:ascii="Times New Roman" w:eastAsia="Times New Roman" w:hAnsi="Times New Roman" w:cs="Times New Roman"/>
          <w:color w:val="000000"/>
          <w:sz w:val="28"/>
          <w:szCs w:val="28"/>
          <w:lang w:eastAsia="ru-RU"/>
        </w:rPr>
        <w:t>pdf</w:t>
      </w:r>
      <w:proofErr w:type="spellEnd"/>
      <w:r w:rsidRPr="00E261E3">
        <w:rPr>
          <w:rFonts w:ascii="Times New Roman" w:eastAsia="Times New Roman" w:hAnsi="Times New Roman" w:cs="Times New Roman"/>
          <w:color w:val="000000"/>
          <w:sz w:val="28"/>
          <w:szCs w:val="28"/>
          <w:lang w:eastAsia="ru-RU"/>
        </w:rPr>
        <w:t xml:space="preserve">, </w:t>
      </w:r>
      <w:proofErr w:type="spellStart"/>
      <w:r w:rsidRPr="00E261E3">
        <w:rPr>
          <w:rFonts w:ascii="Times New Roman" w:eastAsia="Times New Roman" w:hAnsi="Times New Roman" w:cs="Times New Roman"/>
          <w:color w:val="000000"/>
          <w:sz w:val="28"/>
          <w:szCs w:val="28"/>
          <w:lang w:eastAsia="ru-RU"/>
        </w:rPr>
        <w:t>tif</w:t>
      </w:r>
      <w:proofErr w:type="spellEnd"/>
      <w:r w:rsidRPr="00E261E3">
        <w:rPr>
          <w:rFonts w:ascii="Times New Roman" w:eastAsia="Times New Roman" w:hAnsi="Times New Roman" w:cs="Times New Roman"/>
          <w:color w:val="000000"/>
          <w:sz w:val="28"/>
          <w:szCs w:val="28"/>
          <w:lang w:eastAsia="ru-RU"/>
        </w:rPr>
        <w:t xml:space="preserve"> должно позволять в полном объеме прочитать текст документа и распознать реквизиты документа.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2.19.3. Заявление в форме электронного документа подписывается по выбору заявителя (если заявителем является физическое лицо):</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электронной подписью заявителя (представителя заявителя);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усиленной квалифицированной электронной подписью заявителя (представителя заявителя).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2.19.4. Заявление от имени юридического лица заверяется по выбору заявителя </w:t>
      </w:r>
      <w:proofErr w:type="gramStart"/>
      <w:r w:rsidRPr="00E261E3">
        <w:rPr>
          <w:rFonts w:ascii="Times New Roman" w:eastAsia="Times New Roman" w:hAnsi="Times New Roman" w:cs="Times New Roman"/>
          <w:color w:val="000000"/>
          <w:sz w:val="28"/>
          <w:szCs w:val="28"/>
          <w:lang w:eastAsia="ru-RU"/>
        </w:rPr>
        <w:t>электронной подписью</w:t>
      </w:r>
      <w:proofErr w:type="gramEnd"/>
      <w:r w:rsidRPr="00E261E3">
        <w:rPr>
          <w:rFonts w:ascii="Times New Roman" w:eastAsia="Times New Roman" w:hAnsi="Times New Roman" w:cs="Times New Roman"/>
          <w:color w:val="000000"/>
          <w:sz w:val="28"/>
          <w:szCs w:val="28"/>
          <w:lang w:eastAsia="ru-RU"/>
        </w:rPr>
        <w:t xml:space="preserve"> либо усиленной квалифицированной электронной подписью (если заявителем является юридическое лицо):</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лица, действующие от имени юридического лица без доверенности;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представителя юридического лица, действующего на основании доверенности, выданной в соответствии с законодательством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2.19.5.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2.19.6. В случае если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(при отсутствии личного взаимодействия заявителя с органами, предоставляющими услугу, документы подлежат подписанию усиленной квалифицированной электронной подписью).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2.19.7. В случае если федеральными законами и изданными в соответствии с ними нормативными правовыми актами, предусмотрено предоставление нотариально</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 (представителя заявителя).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2.19.8.</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Заявление и пакет документов, представленные с нарушением требований, не рассматриваются.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Не позднее пяти рабочих дней со дня представления такого заявления Администрация </w:t>
      </w:r>
      <w:r w:rsidR="0086378D"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направляет заявителю на указанный в заявлении адрес электронной почты (при наличии) заявителя или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2.19.9.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2.19.10.</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В случае обращения заявителя за предоставлением муниципальной услуги в электронной форме результат муниципальной услуги направляется заявителю почтовым отправлением.</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B4019E">
      <w:pPr>
        <w:spacing w:after="0" w:line="240" w:lineRule="auto"/>
        <w:jc w:val="center"/>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b/>
          <w:bCs/>
          <w:color w:val="000000"/>
          <w:sz w:val="28"/>
          <w:szCs w:val="28"/>
          <w:lang w:eastAsia="ru-RU"/>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w:t>
      </w:r>
      <w:r w:rsidR="00B4019E" w:rsidRPr="00E261E3">
        <w:rPr>
          <w:rFonts w:ascii="Times New Roman" w:eastAsia="Times New Roman" w:hAnsi="Times New Roman" w:cs="Times New Roman"/>
          <w:b/>
          <w:bCs/>
          <w:color w:val="000000"/>
          <w:sz w:val="28"/>
          <w:szCs w:val="28"/>
          <w:lang w:eastAsia="ru-RU"/>
        </w:rPr>
        <w:t>х процедур в электронной форме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 Состав административных процедур:</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3.1.1. Прием, регистрация, проверка полноты и правильности оформления заявления и прилагаемых к нему документов (далее – документы).</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3.1.2. Формирование и направление межведомственных запросов в органы (организации), участвующие в предоставлении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3.1.3. Принятие решения о предоставлении муниципальной услуги.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3.1.4. Оформление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3.1.5. Предоставление результата муниципальной услуги заявителю.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3.2. Последовательность и сроки выполнения административных процедур, требования к порядку их выполнения: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3.2.1. Документы, представляемые в копиях, подаются должностному лицу, уполномоченному на прием, регистрацию, проверку полноты и правильности оформления документов, вместе с оригиналами.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Должностное лицо, уполномоченное на прием, регистрацию, проверку полноты и правильности оформления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устанавливает личность заявителя либо его представителя, проверяет полномочия обратившегося лица;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сверяет оригиналы документов с представленными копиями и возвращает оригиналы документов заявителю (за исключением документов, которые должны быть представлены в оригинале), заверяет штампом «копия верна», ставит дату и подпись;</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регистрирует заявление;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информирует заявителя о сроках рассмотрения заявления.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При наличии оснований для отказа в приеме документов, необходимых для предоставления муниципальной услуги, указанных в п.2.7. административного регламента, должностное лицо, уполномоченное на</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прием, регистрацию, проверку полноты и правильности оформления документов, уведомляет заявителя о наличии препятствий для дальнейшей регистрации документов, объясняет содержание выявленных недостатков, предлагает принять меры по их устранению и возвращает документы заявителю.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При отсутствии оснований для отказа в приеме документов, необходимых для предоставления муниципальной услуги, указанных в п.2.7. административного регламента, заявителю выдается расписка в получении этих документов с указанием их перечня и даты получения должностным лицом, уполномоченным на прием, регистрацию, проверку полноты и правильности оформления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Максимальный срок выполнения данной административной процедуры составляет 15 минут.</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Результатом выполнения данной административной процедуры является зарегистрированное заявление и принятые документы, либо отказ в приеме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3.2.2. Заявитель вправе представить по собственной инициативе документы, указанные в п.п.2.6.3. административного регламента, которые могут быть получены в рамках межведомственного информационного взаимодействия. Если данные документы заявителем представлены не были, </w:t>
      </w:r>
      <w:r w:rsidR="00B4019E" w:rsidRPr="00E261E3">
        <w:rPr>
          <w:rFonts w:ascii="Times New Roman" w:eastAsia="Times New Roman" w:hAnsi="Times New Roman" w:cs="Times New Roman"/>
          <w:color w:val="000000"/>
          <w:sz w:val="28"/>
          <w:szCs w:val="28"/>
          <w:lang w:eastAsia="ru-RU"/>
        </w:rPr>
        <w:t>Администрация</w:t>
      </w:r>
      <w:r w:rsidRPr="00E261E3">
        <w:rPr>
          <w:rFonts w:ascii="Times New Roman" w:eastAsia="Times New Roman" w:hAnsi="Times New Roman" w:cs="Times New Roman"/>
          <w:color w:val="000000"/>
          <w:sz w:val="28"/>
          <w:szCs w:val="28"/>
          <w:lang w:eastAsia="ru-RU"/>
        </w:rPr>
        <w:t xml:space="preserve"> запрашивает документы самостоятельно в рамках межведомственного информационного взаимодействия.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Должностное лицо, уполномоченное на формирование и направление межведомственных запросов в органы (организации), участвующие в предоставлении муниципальной услуги, в день обращения</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комплектует пакет документов в соответствии с</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п.2.6. административного регламента не позднее следующего рабочего дня со дня представления заявителем полного комплекта документов</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передает в</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 xml:space="preserve">Администрацию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3.2.3. Должностное лицо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уполномоченное на принятие решения о предоставлении муниципальной услуги, в день поступления документов проверяет наличие или отсутствие оснований для отказа в предоставлении муниципальной услуги, указанных в п.2.8. 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Рассмотрение заявлений о предоставлении земельного участка осуществляется в порядке их поступления.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По результатам рассмотрения и проверки полученного пакета документов должностное лицо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уполномоченное на принятие решения о предоставлении муниципальной услуги, в течение 1 рабочего дня передает их для оформления должностному лицу Администрации </w:t>
      </w:r>
      <w:r w:rsidR="007622F2" w:rsidRPr="00E261E3">
        <w:rPr>
          <w:rFonts w:ascii="Times New Roman" w:eastAsia="Times New Roman" w:hAnsi="Times New Roman" w:cs="Times New Roman"/>
          <w:color w:val="000000"/>
          <w:sz w:val="28"/>
          <w:szCs w:val="28"/>
          <w:lang w:eastAsia="ru-RU"/>
        </w:rPr>
        <w:t xml:space="preserve">Красновского </w:t>
      </w:r>
      <w:r w:rsidR="009B75F0" w:rsidRPr="00E261E3">
        <w:rPr>
          <w:rFonts w:ascii="Times New Roman" w:eastAsia="Times New Roman" w:hAnsi="Times New Roman" w:cs="Times New Roman"/>
          <w:color w:val="000000"/>
          <w:sz w:val="28"/>
          <w:szCs w:val="28"/>
          <w:lang w:eastAsia="ru-RU"/>
        </w:rPr>
        <w:t>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уполномоченному на оформление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bookmarkStart w:id="7" w:name="_GoBack"/>
      <w:r w:rsidRPr="00E261E3">
        <w:rPr>
          <w:rFonts w:ascii="Times New Roman" w:eastAsia="Times New Roman" w:hAnsi="Times New Roman" w:cs="Times New Roman"/>
          <w:color w:val="000000"/>
          <w:sz w:val="28"/>
          <w:szCs w:val="28"/>
          <w:lang w:eastAsia="ru-RU"/>
        </w:rPr>
        <w:t xml:space="preserve">3.2.4. При наличии оснований для отказа в предоставлении муниципальной </w:t>
      </w:r>
      <w:bookmarkEnd w:id="7"/>
      <w:r w:rsidRPr="00E261E3">
        <w:rPr>
          <w:rFonts w:ascii="Times New Roman" w:eastAsia="Times New Roman" w:hAnsi="Times New Roman" w:cs="Times New Roman"/>
          <w:color w:val="000000"/>
          <w:sz w:val="28"/>
          <w:szCs w:val="28"/>
          <w:lang w:eastAsia="ru-RU"/>
        </w:rPr>
        <w:t xml:space="preserve">услуги должностное лицо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уполномоченное на оформление документов, готовит письмо об отказе в оформлении документов по муниципальной услуге по основаниям, указанным в п.2.8. административного регламента.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Письмо об отказе в оформлении документов по муниципальной услуге подписывается Главой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Должностное лицо, уполномоченное на оформление документов, в течение 1</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 xml:space="preserve">рабочего дня направляет в </w:t>
      </w:r>
      <w:r w:rsidR="00B4019E" w:rsidRPr="00E261E3">
        <w:rPr>
          <w:rFonts w:ascii="Times New Roman" w:eastAsia="Times New Roman" w:hAnsi="Times New Roman" w:cs="Times New Roman"/>
          <w:color w:val="000000"/>
          <w:sz w:val="28"/>
          <w:szCs w:val="28"/>
          <w:lang w:eastAsia="ru-RU"/>
        </w:rPr>
        <w:t>Администрацию</w:t>
      </w:r>
      <w:r w:rsidRPr="00E261E3">
        <w:rPr>
          <w:rFonts w:ascii="Times New Roman" w:eastAsia="Times New Roman" w:hAnsi="Times New Roman" w:cs="Times New Roman"/>
          <w:color w:val="000000"/>
          <w:sz w:val="28"/>
          <w:szCs w:val="28"/>
          <w:lang w:eastAsia="ru-RU"/>
        </w:rPr>
        <w:t xml:space="preserve"> письмо об отказе в оформлении документов по муниципальной услуге, для выдачи заявителю.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Максимальный срок выполнения данной административной процедуры – 3 рабочих дня.</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Результатом выполнения данной административной процедуры является отказ в оформлении документов по муниципальной услуге.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В случае принятия решения о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должностное лицо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уполномоченное на оформление документов:</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 течении 15 календарных дней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w:t>
      </w:r>
      <w:r w:rsidR="009B75F0" w:rsidRPr="00E261E3">
        <w:rPr>
          <w:rFonts w:ascii="Times New Roman" w:eastAsia="Times New Roman" w:hAnsi="Times New Roman" w:cs="Times New Roman"/>
          <w:color w:val="000000"/>
          <w:sz w:val="28"/>
          <w:szCs w:val="28"/>
          <w:lang w:eastAsia="ru-RU"/>
        </w:rPr>
        <w:t xml:space="preserve"> </w:t>
      </w:r>
      <w:r w:rsidRPr="00E261E3">
        <w:rPr>
          <w:rFonts w:ascii="Times New Roman" w:eastAsia="Times New Roman" w:hAnsi="Times New Roman" w:cs="Times New Roman"/>
          <w:color w:val="000000"/>
          <w:sz w:val="28"/>
          <w:szCs w:val="28"/>
          <w:lang w:eastAsia="ru-RU"/>
        </w:rPr>
        <w:t>в случае поступления заявления о выдаче разрешения на использование земель или земельного участка в целях, предусмотренных пунктом 1 (подпункты 1-4) статьи 39.34 Земельного кодекса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в течение 1 рабочего дня подготавливает соответствующий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договора аренды земельного участка в случае поступления заявления о выдаче разрешения на использование земель или земельного участка в целях размещения объектов, указанных в пункте 3 статьи 39.36 Земельного кодекса Российской Федерации;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 направляет на подпись проект разрешения на использование земель или земельных участков без предоставления земельных участков и установления сервитута, публичного сервитута Главе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(срок подписания 1 рабочий день).</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Результатом выполнения данной административной процедуры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3.2.5. Должностное лицо, уполномоченное на предоставление результата муниципальной услуги заявителю, обеспечивает в течение 1 рабочего дня приглашение заявителя для выдачи:</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письма об отказе в оформлении документов по муниципальной услуге;</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Выдача заявителю письма об отказе в выдаче разрешения на использование земель или земельных участков без предоставления земельных участков и установления сервитута, публичного сервитута либо разрешения на использование земель или земельных участков без предоставления земельных участков и установления сервитута, публичного сервитута, являющихся результатом выполнения муниципальной услуги, производится в порядке живой очереди</w:t>
      </w:r>
      <w:r w:rsidR="009B75F0" w:rsidRPr="00E261E3">
        <w:rPr>
          <w:rFonts w:ascii="Times New Roman" w:eastAsia="Times New Roman" w:hAnsi="Times New Roman" w:cs="Times New Roman"/>
          <w:color w:val="000000"/>
          <w:sz w:val="28"/>
          <w:szCs w:val="28"/>
          <w:lang w:eastAsia="ru-RU"/>
        </w:rPr>
        <w:t xml:space="preserve"> в течение 15 минут</w:t>
      </w:r>
      <w:r w:rsidRPr="00E261E3">
        <w:rPr>
          <w:rFonts w:ascii="Times New Roman" w:eastAsia="Times New Roman" w:hAnsi="Times New Roman" w:cs="Times New Roman"/>
          <w:color w:val="000000"/>
          <w:sz w:val="28"/>
          <w:szCs w:val="28"/>
          <w:lang w:eastAsia="ru-RU"/>
        </w:rPr>
        <w:t>.</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 xml:space="preserve">Должностное лицо Администрации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уполномоченное на предоставление результата муниципальной услуги заявителю, в течение 1 рабочего дня обеспечивает приглашение заявителя в Администрацию </w:t>
      </w:r>
      <w:r w:rsidR="007622F2" w:rsidRPr="00E261E3">
        <w:rPr>
          <w:rFonts w:ascii="Times New Roman" w:eastAsia="Times New Roman" w:hAnsi="Times New Roman" w:cs="Times New Roman"/>
          <w:color w:val="000000"/>
          <w:sz w:val="28"/>
          <w:szCs w:val="28"/>
          <w:lang w:eastAsia="ru-RU"/>
        </w:rPr>
        <w:t>Красновского</w:t>
      </w:r>
      <w:r w:rsidR="009B75F0" w:rsidRPr="00E261E3">
        <w:rPr>
          <w:rFonts w:ascii="Times New Roman" w:eastAsia="Times New Roman" w:hAnsi="Times New Roman" w:cs="Times New Roman"/>
          <w:color w:val="000000"/>
          <w:sz w:val="28"/>
          <w:szCs w:val="28"/>
          <w:lang w:eastAsia="ru-RU"/>
        </w:rPr>
        <w:t xml:space="preserve"> сельского поселения Тарасовского района Ростовской области</w:t>
      </w:r>
      <w:r w:rsidRPr="00E261E3">
        <w:rPr>
          <w:rFonts w:ascii="Times New Roman" w:eastAsia="Times New Roman" w:hAnsi="Times New Roman" w:cs="Times New Roman"/>
          <w:color w:val="000000"/>
          <w:sz w:val="28"/>
          <w:szCs w:val="28"/>
          <w:lang w:eastAsia="ru-RU"/>
        </w:rPr>
        <w:t xml:space="preserve"> для передачи разрешения на использование земель или земельных участков без предоставления земельных участков и установления сервитута, публичного сервитута заявителю.</w:t>
      </w:r>
    </w:p>
    <w:p w:rsidR="00DC2268" w:rsidRPr="00E261E3" w:rsidRDefault="00DC2268" w:rsidP="009B75F0">
      <w:pPr>
        <w:spacing w:after="0" w:line="240" w:lineRule="auto"/>
        <w:ind w:firstLine="567"/>
        <w:jc w:val="both"/>
        <w:rPr>
          <w:rFonts w:ascii="Times New Roman" w:eastAsia="Times New Roman" w:hAnsi="Times New Roman" w:cs="Times New Roman"/>
          <w:color w:val="000000"/>
          <w:sz w:val="28"/>
          <w:szCs w:val="28"/>
          <w:lang w:eastAsia="ru-RU"/>
        </w:rPr>
      </w:pPr>
      <w:r w:rsidRPr="00E261E3">
        <w:rPr>
          <w:rFonts w:ascii="Times New Roman" w:eastAsia="Times New Roman" w:hAnsi="Times New Roman" w:cs="Times New Roman"/>
          <w:color w:val="000000"/>
          <w:sz w:val="28"/>
          <w:szCs w:val="28"/>
          <w:lang w:eastAsia="ru-RU"/>
        </w:rPr>
        <w:t>В случае неявки заявителя, уведомленного по телефону, в течение 3 рабочих дней, проект договора аренды земельного участка направляется ему по адресу, содержащемуся в его заявлении о предоставлении земельного участка.</w:t>
      </w:r>
    </w:p>
    <w:p w:rsidR="009B75F0" w:rsidRPr="00E4146C" w:rsidRDefault="009B75F0">
      <w:pPr>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br w:type="page"/>
      </w:r>
    </w:p>
    <w:p w:rsidR="00DC2268" w:rsidRPr="00CD102E" w:rsidRDefault="00DC2268" w:rsidP="009B75F0">
      <w:pPr>
        <w:spacing w:after="0" w:line="240" w:lineRule="auto"/>
        <w:ind w:left="4962"/>
        <w:jc w:val="right"/>
        <w:rPr>
          <w:rFonts w:ascii="Times New Roman" w:eastAsia="Times New Roman" w:hAnsi="Times New Roman" w:cs="Times New Roman"/>
          <w:color w:val="000000"/>
          <w:sz w:val="18"/>
          <w:szCs w:val="27"/>
          <w:lang w:eastAsia="ru-RU"/>
        </w:rPr>
      </w:pPr>
      <w:r w:rsidRPr="00CD102E">
        <w:rPr>
          <w:rFonts w:ascii="Times New Roman" w:eastAsia="Times New Roman" w:hAnsi="Times New Roman" w:cs="Times New Roman"/>
          <w:color w:val="000000"/>
          <w:sz w:val="18"/>
          <w:szCs w:val="27"/>
          <w:lang w:eastAsia="ru-RU"/>
        </w:rPr>
        <w:t>Приложение № 1 к административному регламенту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DC2268" w:rsidRPr="00E4146C" w:rsidRDefault="00DC2268" w:rsidP="009B75F0">
      <w:pPr>
        <w:spacing w:after="0" w:line="240" w:lineRule="auto"/>
        <w:ind w:firstLine="567"/>
        <w:jc w:val="both"/>
        <w:outlineLvl w:val="0"/>
        <w:rPr>
          <w:rFonts w:ascii="Times New Roman" w:eastAsia="Times New Roman" w:hAnsi="Times New Roman" w:cs="Times New Roman"/>
          <w:b/>
          <w:bCs/>
          <w:color w:val="000000"/>
          <w:kern w:val="36"/>
          <w:sz w:val="27"/>
          <w:szCs w:val="27"/>
          <w:lang w:eastAsia="ru-RU"/>
        </w:rPr>
      </w:pPr>
    </w:p>
    <w:p w:rsidR="00DC2268" w:rsidRPr="00E4146C" w:rsidRDefault="00DC2268" w:rsidP="009B75F0">
      <w:pPr>
        <w:spacing w:after="0" w:line="240" w:lineRule="auto"/>
        <w:jc w:val="center"/>
        <w:outlineLvl w:val="0"/>
        <w:rPr>
          <w:rFonts w:ascii="Times New Roman" w:eastAsia="Times New Roman" w:hAnsi="Times New Roman" w:cs="Times New Roman"/>
          <w:b/>
          <w:bCs/>
          <w:color w:val="000000"/>
          <w:kern w:val="36"/>
          <w:sz w:val="27"/>
          <w:szCs w:val="27"/>
          <w:lang w:eastAsia="ru-RU"/>
        </w:rPr>
      </w:pPr>
      <w:r w:rsidRPr="00E4146C">
        <w:rPr>
          <w:rFonts w:ascii="Times New Roman" w:eastAsia="Times New Roman" w:hAnsi="Times New Roman" w:cs="Times New Roman"/>
          <w:b/>
          <w:bCs/>
          <w:color w:val="000000"/>
          <w:kern w:val="36"/>
          <w:sz w:val="27"/>
          <w:szCs w:val="27"/>
          <w:lang w:eastAsia="ru-RU"/>
        </w:rPr>
        <w:t>Образец заявления для выдачи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9B75F0" w:rsidRPr="00E4146C" w:rsidRDefault="009B75F0" w:rsidP="009B75F0">
      <w:pPr>
        <w:spacing w:after="0" w:line="240" w:lineRule="auto"/>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Юридические лица заявление оформляют на бланке письма. При отсутствии бланка письма оформляют в соответствии с образцом.</w:t>
      </w:r>
    </w:p>
    <w:p w:rsidR="00DC2268" w:rsidRPr="00E4146C" w:rsidRDefault="00DC2268" w:rsidP="009B75F0">
      <w:pPr>
        <w:spacing w:after="0" w:line="240" w:lineRule="auto"/>
        <w:ind w:firstLine="567"/>
        <w:jc w:val="both"/>
        <w:outlineLvl w:val="0"/>
        <w:rPr>
          <w:rFonts w:ascii="Times New Roman" w:eastAsia="Times New Roman" w:hAnsi="Times New Roman" w:cs="Times New Roman"/>
          <w:b/>
          <w:bCs/>
          <w:color w:val="000000"/>
          <w:kern w:val="36"/>
          <w:sz w:val="27"/>
          <w:szCs w:val="27"/>
          <w:lang w:eastAsia="ru-RU"/>
        </w:rPr>
      </w:pPr>
    </w:p>
    <w:p w:rsidR="00DC2268" w:rsidRPr="00CD102E" w:rsidRDefault="00DC2268" w:rsidP="00CD102E">
      <w:pPr>
        <w:spacing w:after="0" w:line="240" w:lineRule="auto"/>
        <w:ind w:firstLine="567"/>
        <w:jc w:val="right"/>
        <w:outlineLvl w:val="0"/>
        <w:rPr>
          <w:rFonts w:ascii="Times New Roman" w:eastAsia="Times New Roman" w:hAnsi="Times New Roman" w:cs="Times New Roman"/>
          <w:b/>
          <w:bCs/>
          <w:color w:val="000000"/>
          <w:kern w:val="36"/>
          <w:szCs w:val="27"/>
          <w:lang w:eastAsia="ru-RU"/>
        </w:rPr>
      </w:pPr>
      <w:r w:rsidRPr="00CD102E">
        <w:rPr>
          <w:rFonts w:ascii="Times New Roman" w:eastAsia="Times New Roman" w:hAnsi="Times New Roman" w:cs="Times New Roman"/>
          <w:b/>
          <w:bCs/>
          <w:color w:val="000000"/>
          <w:kern w:val="36"/>
          <w:szCs w:val="27"/>
          <w:lang w:eastAsia="ru-RU"/>
        </w:rPr>
        <w:t>Главе Администрации</w:t>
      </w:r>
    </w:p>
    <w:p w:rsidR="00DC2268" w:rsidRPr="00CD102E" w:rsidRDefault="007622F2" w:rsidP="00CD102E">
      <w:pPr>
        <w:spacing w:after="0" w:line="240" w:lineRule="auto"/>
        <w:ind w:firstLine="567"/>
        <w:jc w:val="right"/>
        <w:outlineLvl w:val="0"/>
        <w:rPr>
          <w:rFonts w:ascii="Times New Roman" w:eastAsia="Times New Roman" w:hAnsi="Times New Roman" w:cs="Times New Roman"/>
          <w:b/>
          <w:bCs/>
          <w:color w:val="000000"/>
          <w:kern w:val="36"/>
          <w:szCs w:val="27"/>
          <w:lang w:eastAsia="ru-RU"/>
        </w:rPr>
      </w:pPr>
      <w:r w:rsidRPr="00CD102E">
        <w:rPr>
          <w:rFonts w:ascii="Times New Roman" w:eastAsia="Times New Roman" w:hAnsi="Times New Roman" w:cs="Times New Roman"/>
          <w:b/>
          <w:bCs/>
          <w:color w:val="000000"/>
          <w:kern w:val="36"/>
          <w:szCs w:val="27"/>
          <w:lang w:eastAsia="ru-RU"/>
        </w:rPr>
        <w:t>Красновского</w:t>
      </w:r>
      <w:r w:rsidR="009B75F0" w:rsidRPr="00CD102E">
        <w:rPr>
          <w:rFonts w:ascii="Times New Roman" w:eastAsia="Times New Roman" w:hAnsi="Times New Roman" w:cs="Times New Roman"/>
          <w:b/>
          <w:bCs/>
          <w:color w:val="000000"/>
          <w:kern w:val="36"/>
          <w:szCs w:val="27"/>
          <w:lang w:eastAsia="ru-RU"/>
        </w:rPr>
        <w:t xml:space="preserve"> сельского поселения Тарасовского района Ростовской области</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от 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(Ф.И.О. полностью или наименование ЮЛ)</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Для граждан, юридических лиц:</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проживающего по адресу: 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roofErr w:type="gramStart"/>
      <w:r w:rsidRPr="00CD102E">
        <w:rPr>
          <w:rFonts w:ascii="Times New Roman" w:eastAsia="Times New Roman" w:hAnsi="Times New Roman" w:cs="Times New Roman"/>
          <w:color w:val="000000"/>
          <w:szCs w:val="27"/>
          <w:vertAlign w:val="superscript"/>
          <w:lang w:eastAsia="ru-RU"/>
        </w:rPr>
        <w:t>( указать</w:t>
      </w:r>
      <w:proofErr w:type="gramEnd"/>
      <w:r w:rsidRPr="00CD102E">
        <w:rPr>
          <w:rFonts w:ascii="Times New Roman" w:eastAsia="Times New Roman" w:hAnsi="Times New Roman" w:cs="Times New Roman"/>
          <w:color w:val="000000"/>
          <w:szCs w:val="27"/>
          <w:vertAlign w:val="superscript"/>
          <w:lang w:eastAsia="ru-RU"/>
        </w:rPr>
        <w:t xml:space="preserve"> данные по месту прописки)</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________________________________________________________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Паспорт серия ________ № 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выдан 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(орган выдачи)</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________________________________________________________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(дата выдачи)</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СНИЛС____________________________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ИНН 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телефон 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Для юридических лиц:</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юридический</w:t>
      </w:r>
      <w:r w:rsidR="009B75F0" w:rsidRPr="00CD102E">
        <w:rPr>
          <w:rFonts w:ascii="Times New Roman" w:eastAsia="Times New Roman" w:hAnsi="Times New Roman" w:cs="Times New Roman"/>
          <w:color w:val="000000"/>
          <w:szCs w:val="27"/>
          <w:lang w:eastAsia="ru-RU"/>
        </w:rPr>
        <w:t xml:space="preserve"> </w:t>
      </w:r>
      <w:proofErr w:type="gramStart"/>
      <w:r w:rsidRPr="00CD102E">
        <w:rPr>
          <w:rFonts w:ascii="Times New Roman" w:eastAsia="Times New Roman" w:hAnsi="Times New Roman" w:cs="Times New Roman"/>
          <w:color w:val="000000"/>
          <w:szCs w:val="27"/>
          <w:lang w:eastAsia="ru-RU"/>
        </w:rPr>
        <w:t>адрес:_</w:t>
      </w:r>
      <w:proofErr w:type="gramEnd"/>
      <w:r w:rsidRPr="00CD102E">
        <w:rPr>
          <w:rFonts w:ascii="Times New Roman" w:eastAsia="Times New Roman" w:hAnsi="Times New Roman" w:cs="Times New Roman"/>
          <w:color w:val="000000"/>
          <w:szCs w:val="27"/>
          <w:lang w:eastAsia="ru-RU"/>
        </w:rPr>
        <w:t>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Почтовый адрес: 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ОГРН 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ИНН 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телефон 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 _____________ 20____ г.</w:t>
      </w:r>
    </w:p>
    <w:p w:rsidR="00DC2268" w:rsidRPr="00CD102E" w:rsidRDefault="00DC2268" w:rsidP="00CD102E">
      <w:pPr>
        <w:spacing w:after="0" w:line="240" w:lineRule="auto"/>
        <w:ind w:firstLine="567"/>
        <w:jc w:val="right"/>
        <w:outlineLvl w:val="0"/>
        <w:rPr>
          <w:rFonts w:ascii="Times New Roman" w:eastAsia="Times New Roman" w:hAnsi="Times New Roman" w:cs="Times New Roman"/>
          <w:b/>
          <w:bCs/>
          <w:color w:val="000000"/>
          <w:kern w:val="36"/>
          <w:szCs w:val="27"/>
          <w:lang w:eastAsia="ru-RU"/>
        </w:rPr>
      </w:pPr>
    </w:p>
    <w:p w:rsidR="00DC2268" w:rsidRPr="00CD102E" w:rsidRDefault="00DC2268" w:rsidP="00CD102E">
      <w:pPr>
        <w:spacing w:after="0" w:line="240" w:lineRule="auto"/>
        <w:ind w:firstLine="567"/>
        <w:jc w:val="right"/>
        <w:rPr>
          <w:rFonts w:ascii="Times New Roman" w:eastAsia="Times New Roman" w:hAnsi="Times New Roman" w:cs="Times New Roman"/>
          <w:color w:val="000000"/>
          <w:szCs w:val="27"/>
          <w:lang w:eastAsia="ru-RU"/>
        </w:rPr>
      </w:pPr>
    </w:p>
    <w:p w:rsidR="00DC2268" w:rsidRPr="00E4146C" w:rsidRDefault="00DC2268" w:rsidP="009B75F0">
      <w:pPr>
        <w:spacing w:after="0" w:line="240" w:lineRule="auto"/>
        <w:ind w:firstLine="567"/>
        <w:jc w:val="center"/>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b/>
          <w:bCs/>
          <w:color w:val="000000"/>
          <w:sz w:val="27"/>
          <w:szCs w:val="27"/>
          <w:lang w:eastAsia="ru-RU"/>
        </w:rPr>
        <w:t>ЗАЯВЛЕНИЕ</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Прошу Вас выдать разрешение на использование земель</w:t>
      </w:r>
      <w:r w:rsidR="009B75F0" w:rsidRPr="00E4146C">
        <w:rPr>
          <w:rFonts w:ascii="Times New Roman" w:eastAsia="Times New Roman" w:hAnsi="Times New Roman" w:cs="Times New Roman"/>
          <w:color w:val="000000"/>
          <w:sz w:val="27"/>
          <w:szCs w:val="27"/>
          <w:lang w:eastAsia="ru-RU"/>
        </w:rPr>
        <w:t xml:space="preserve"> </w:t>
      </w:r>
      <w:r w:rsidRPr="00E4146C">
        <w:rPr>
          <w:rFonts w:ascii="Times New Roman" w:eastAsia="Times New Roman" w:hAnsi="Times New Roman" w:cs="Times New Roman"/>
          <w:color w:val="000000"/>
          <w:sz w:val="27"/>
          <w:szCs w:val="27"/>
          <w:lang w:eastAsia="ru-RU"/>
        </w:rPr>
        <w:t>(земельного участка) без</w:t>
      </w:r>
      <w:r w:rsidR="009B75F0" w:rsidRPr="00E4146C">
        <w:rPr>
          <w:rFonts w:ascii="Times New Roman" w:eastAsia="Times New Roman" w:hAnsi="Times New Roman" w:cs="Times New Roman"/>
          <w:color w:val="000000"/>
          <w:sz w:val="27"/>
          <w:szCs w:val="27"/>
          <w:lang w:eastAsia="ru-RU"/>
        </w:rPr>
        <w:t xml:space="preserve"> </w:t>
      </w:r>
      <w:r w:rsidRPr="00E4146C">
        <w:rPr>
          <w:rFonts w:ascii="Times New Roman" w:eastAsia="Times New Roman" w:hAnsi="Times New Roman" w:cs="Times New Roman"/>
          <w:color w:val="000000"/>
          <w:sz w:val="27"/>
          <w:szCs w:val="27"/>
          <w:lang w:eastAsia="ru-RU"/>
        </w:rPr>
        <w:t>предоставления земельного участка и установления сервитута, публичного сервитута с кадастровым номером __________________</w:t>
      </w:r>
      <w:r w:rsidR="009B75F0" w:rsidRPr="00E4146C">
        <w:rPr>
          <w:rFonts w:ascii="Times New Roman" w:eastAsia="Times New Roman" w:hAnsi="Times New Roman" w:cs="Times New Roman"/>
          <w:color w:val="000000"/>
          <w:sz w:val="27"/>
          <w:szCs w:val="27"/>
          <w:lang w:eastAsia="ru-RU"/>
        </w:rPr>
        <w:t>______________________________</w:t>
      </w:r>
      <w:r w:rsidRPr="00E4146C">
        <w:rPr>
          <w:rFonts w:ascii="Times New Roman" w:eastAsia="Times New Roman" w:hAnsi="Times New Roman" w:cs="Times New Roman"/>
          <w:color w:val="000000"/>
          <w:sz w:val="27"/>
          <w:szCs w:val="27"/>
          <w:lang w:eastAsia="ru-RU"/>
        </w:rPr>
        <w:t>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(указывается в случае, если планируется использование всего земельного участка или его части)</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Предполагаемая цель использования земель или земельного участка в соответствии с пунктом 1 статьи 39.34 Земельного кодекса Российской Федерации: _______________________</w:t>
      </w:r>
    </w:p>
    <w:p w:rsidR="00DC2268" w:rsidRPr="00E4146C" w:rsidRDefault="009B75F0"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__________________</w:t>
      </w:r>
      <w:r w:rsidR="00DC2268" w:rsidRPr="00E4146C">
        <w:rPr>
          <w:rFonts w:ascii="Times New Roman" w:eastAsia="Times New Roman" w:hAnsi="Times New Roman" w:cs="Times New Roman"/>
          <w:color w:val="000000"/>
          <w:sz w:val="27"/>
          <w:szCs w:val="27"/>
          <w:lang w:eastAsia="ru-RU"/>
        </w:rPr>
        <w:t>__________________________________________________________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Срок использования земель или земельного участка (в пределах сроков, установленных пунктом 1 статьи 39.34 Земельного кодекса Российской Федерации) 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Документы и (или) информация, необходимые для получения муниципальной услуги, прилагаются:</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1)_______________________________;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2)_______________________________;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3) _______________________________,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части 2 статьи 23 Лесного кодекса Российской Федерации), в отношении которых под</w:t>
      </w:r>
      <w:r w:rsidR="00F1575E">
        <w:rPr>
          <w:rFonts w:ascii="Times New Roman" w:eastAsia="Times New Roman" w:hAnsi="Times New Roman" w:cs="Times New Roman"/>
          <w:color w:val="000000"/>
          <w:sz w:val="27"/>
          <w:szCs w:val="27"/>
          <w:lang w:eastAsia="ru-RU"/>
        </w:rPr>
        <w:t xml:space="preserve">ано заявление, - в случае такой </w:t>
      </w:r>
      <w:r w:rsidRPr="00E4146C">
        <w:rPr>
          <w:rFonts w:ascii="Times New Roman" w:eastAsia="Times New Roman" w:hAnsi="Times New Roman" w:cs="Times New Roman"/>
          <w:color w:val="000000"/>
          <w:sz w:val="27"/>
          <w:szCs w:val="27"/>
          <w:lang w:eastAsia="ru-RU"/>
        </w:rPr>
        <w:t>необходимости _____________</w:t>
      </w:r>
      <w:r w:rsidR="00F1575E">
        <w:rPr>
          <w:rFonts w:ascii="Times New Roman" w:eastAsia="Times New Roman" w:hAnsi="Times New Roman" w:cs="Times New Roman"/>
          <w:color w:val="000000"/>
          <w:sz w:val="27"/>
          <w:szCs w:val="27"/>
          <w:lang w:eastAsia="ru-RU"/>
        </w:rPr>
        <w:t>___________</w:t>
      </w:r>
      <w:r w:rsidRPr="00E4146C">
        <w:rPr>
          <w:rFonts w:ascii="Times New Roman" w:eastAsia="Times New Roman" w:hAnsi="Times New Roman" w:cs="Times New Roman"/>
          <w:color w:val="000000"/>
          <w:sz w:val="27"/>
          <w:szCs w:val="27"/>
          <w:lang w:eastAsia="ru-RU"/>
        </w:rPr>
        <w:t>___________________________.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________________</w:t>
      </w:r>
      <w:r w:rsidR="00CD102E">
        <w:rPr>
          <w:rFonts w:ascii="Times New Roman" w:eastAsia="Times New Roman" w:hAnsi="Times New Roman" w:cs="Times New Roman"/>
          <w:color w:val="000000"/>
          <w:sz w:val="27"/>
          <w:szCs w:val="27"/>
          <w:lang w:eastAsia="ru-RU"/>
        </w:rPr>
        <w:t xml:space="preserve">                                                     </w:t>
      </w:r>
      <w:r w:rsidRPr="00E4146C">
        <w:rPr>
          <w:rFonts w:ascii="Times New Roman" w:eastAsia="Times New Roman" w:hAnsi="Times New Roman" w:cs="Times New Roman"/>
          <w:color w:val="000000"/>
          <w:sz w:val="27"/>
          <w:szCs w:val="27"/>
          <w:lang w:eastAsia="ru-RU"/>
        </w:rPr>
        <w:t xml:space="preserve"> __________________</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r w:rsidRPr="00E4146C">
        <w:rPr>
          <w:rFonts w:ascii="Times New Roman" w:eastAsia="Times New Roman" w:hAnsi="Times New Roman" w:cs="Times New Roman"/>
          <w:color w:val="000000"/>
          <w:sz w:val="27"/>
          <w:szCs w:val="27"/>
          <w:lang w:eastAsia="ru-RU"/>
        </w:rPr>
        <w:t xml:space="preserve">Дата </w:t>
      </w:r>
      <w:r w:rsidR="00CD102E">
        <w:rPr>
          <w:rFonts w:ascii="Times New Roman" w:eastAsia="Times New Roman" w:hAnsi="Times New Roman" w:cs="Times New Roman"/>
          <w:color w:val="000000"/>
          <w:sz w:val="27"/>
          <w:szCs w:val="27"/>
          <w:lang w:eastAsia="ru-RU"/>
        </w:rPr>
        <w:t xml:space="preserve">                                                                               </w:t>
      </w:r>
      <w:r w:rsidRPr="00E4146C">
        <w:rPr>
          <w:rFonts w:ascii="Times New Roman" w:eastAsia="Times New Roman" w:hAnsi="Times New Roman" w:cs="Times New Roman"/>
          <w:color w:val="000000"/>
          <w:sz w:val="27"/>
          <w:szCs w:val="27"/>
          <w:lang w:eastAsia="ru-RU"/>
        </w:rPr>
        <w:t>Подпись заявителя»</w:t>
      </w:r>
    </w:p>
    <w:p w:rsidR="00CD102E" w:rsidRDefault="00CD102E">
      <w:pPr>
        <w:rPr>
          <w:rFonts w:ascii="Times New Roman" w:eastAsia="Times New Roman" w:hAnsi="Times New Roman" w:cs="Times New Roman"/>
          <w:color w:val="000000"/>
          <w:sz w:val="18"/>
          <w:szCs w:val="20"/>
          <w:lang w:eastAsia="ru-RU"/>
        </w:rPr>
      </w:pPr>
      <w:r>
        <w:rPr>
          <w:rFonts w:ascii="Times New Roman" w:eastAsia="Times New Roman" w:hAnsi="Times New Roman" w:cs="Times New Roman"/>
          <w:color w:val="000000"/>
          <w:sz w:val="18"/>
          <w:szCs w:val="20"/>
          <w:lang w:eastAsia="ru-RU"/>
        </w:rPr>
        <w:br w:type="page"/>
      </w:r>
    </w:p>
    <w:p w:rsidR="00DC2268" w:rsidRPr="00CD102E" w:rsidRDefault="00DC2268" w:rsidP="009B75F0">
      <w:pPr>
        <w:spacing w:after="0" w:line="240" w:lineRule="auto"/>
        <w:ind w:left="5103"/>
        <w:jc w:val="both"/>
        <w:rPr>
          <w:rFonts w:ascii="Times New Roman" w:eastAsia="Times New Roman" w:hAnsi="Times New Roman" w:cs="Times New Roman"/>
          <w:color w:val="000000"/>
          <w:sz w:val="18"/>
          <w:szCs w:val="20"/>
          <w:lang w:eastAsia="ru-RU"/>
        </w:rPr>
      </w:pPr>
      <w:r w:rsidRPr="00CD102E">
        <w:rPr>
          <w:rFonts w:ascii="Times New Roman" w:eastAsia="Times New Roman" w:hAnsi="Times New Roman" w:cs="Times New Roman"/>
          <w:color w:val="000000"/>
          <w:sz w:val="18"/>
          <w:szCs w:val="20"/>
          <w:lang w:eastAsia="ru-RU"/>
        </w:rPr>
        <w:t>Приложение № 2 к административному регламенту предоставления муниципальной услуги «Выдача разрешения на использование земель или земельных участков без предоставления земельных участков и установления сервитута, публичного сервитута»</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0"/>
          <w:lang w:eastAsia="ru-RU"/>
        </w:rPr>
      </w:pPr>
    </w:p>
    <w:p w:rsidR="00CD102E"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 xml:space="preserve">Главе Администрации </w:t>
      </w:r>
    </w:p>
    <w:p w:rsidR="00CD102E" w:rsidRPr="00CD102E" w:rsidRDefault="0086378D"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Красновского</w:t>
      </w:r>
      <w:r w:rsidR="009B75F0" w:rsidRPr="00CD102E">
        <w:rPr>
          <w:rFonts w:ascii="Times New Roman" w:eastAsia="Times New Roman" w:hAnsi="Times New Roman" w:cs="Times New Roman"/>
          <w:color w:val="000000"/>
          <w:sz w:val="24"/>
          <w:szCs w:val="27"/>
          <w:lang w:eastAsia="ru-RU"/>
        </w:rPr>
        <w:t xml:space="preserve"> сельского поселения </w:t>
      </w:r>
    </w:p>
    <w:p w:rsidR="00DC2268" w:rsidRPr="00CD102E" w:rsidRDefault="009B75F0"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Тарасовского района Ростовской области</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от ________________________________</w:t>
      </w: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Дата рождения</w:t>
      </w: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vertAlign w:val="superscript"/>
          <w:lang w:eastAsia="ru-RU"/>
        </w:rPr>
        <w:t>__________________________________________________________</w:t>
      </w: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документ, удостоверяющий личность:</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_________________________________________</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_________________________________________</w:t>
      </w: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__________________________________</w:t>
      </w:r>
    </w:p>
    <w:p w:rsidR="00DC2268" w:rsidRPr="00CD102E" w:rsidRDefault="00DC2268" w:rsidP="00CD102E">
      <w:pPr>
        <w:spacing w:after="0" w:line="216" w:lineRule="atLeast"/>
        <w:ind w:firstLine="567"/>
        <w:jc w:val="right"/>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vertAlign w:val="superscript"/>
          <w:lang w:eastAsia="ru-RU"/>
        </w:rPr>
        <w:t>(серия, номер, кем и когда выдан)</w:t>
      </w:r>
    </w:p>
    <w:p w:rsidR="00DC2268" w:rsidRPr="00CD102E" w:rsidRDefault="00DC2268" w:rsidP="00CD102E">
      <w:pPr>
        <w:spacing w:after="0" w:line="240" w:lineRule="auto"/>
        <w:ind w:firstLine="567"/>
        <w:jc w:val="right"/>
        <w:rPr>
          <w:rFonts w:ascii="Times New Roman" w:eastAsia="Times New Roman" w:hAnsi="Times New Roman" w:cs="Times New Roman"/>
          <w:color w:val="000000"/>
          <w:sz w:val="24"/>
          <w:szCs w:val="27"/>
          <w:lang w:eastAsia="ru-RU"/>
        </w:rPr>
      </w:pPr>
    </w:p>
    <w:p w:rsidR="00DC2268" w:rsidRPr="00CD102E" w:rsidRDefault="00DC2268" w:rsidP="00CD102E">
      <w:pPr>
        <w:spacing w:after="0" w:line="240" w:lineRule="auto"/>
        <w:ind w:firstLine="567"/>
        <w:jc w:val="center"/>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СОГЛАСИЕ</w:t>
      </w:r>
    </w:p>
    <w:p w:rsidR="00DC2268" w:rsidRPr="00CD102E" w:rsidRDefault="00DC2268" w:rsidP="00CD102E">
      <w:pPr>
        <w:spacing w:after="0" w:line="240" w:lineRule="auto"/>
        <w:ind w:firstLine="567"/>
        <w:jc w:val="center"/>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на обработку персональных данных</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lang w:eastAsia="ru-RU"/>
        </w:rPr>
        <w:t>Я, _________________________________________________________,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4"/>
          <w:szCs w:val="27"/>
          <w:lang w:eastAsia="ru-RU"/>
        </w:rPr>
      </w:pPr>
      <w:r w:rsidRPr="00CD102E">
        <w:rPr>
          <w:rFonts w:ascii="Times New Roman" w:eastAsia="Times New Roman" w:hAnsi="Times New Roman" w:cs="Times New Roman"/>
          <w:color w:val="000000"/>
          <w:sz w:val="24"/>
          <w:szCs w:val="27"/>
          <w:vertAlign w:val="superscript"/>
          <w:lang w:eastAsia="ru-RU"/>
        </w:rPr>
        <w:t>(фамилия, имя, отчество)</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в соответствии с</w:t>
      </w:r>
      <w:r w:rsidR="009B75F0" w:rsidRPr="00CD102E">
        <w:rPr>
          <w:rFonts w:ascii="Times New Roman" w:eastAsia="Times New Roman" w:hAnsi="Times New Roman" w:cs="Times New Roman"/>
          <w:color w:val="000000"/>
          <w:szCs w:val="27"/>
          <w:lang w:eastAsia="ru-RU"/>
        </w:rPr>
        <w:t xml:space="preserve"> </w:t>
      </w:r>
      <w:r w:rsidRPr="00CD102E">
        <w:rPr>
          <w:rFonts w:ascii="Times New Roman" w:eastAsia="Times New Roman" w:hAnsi="Times New Roman" w:cs="Times New Roman"/>
          <w:color w:val="000000"/>
          <w:szCs w:val="27"/>
          <w:lang w:eastAsia="ru-RU"/>
        </w:rPr>
        <w:t>Федеральн</w:t>
      </w:r>
      <w:r w:rsidR="009B75F0" w:rsidRPr="00CD102E">
        <w:rPr>
          <w:rFonts w:ascii="Times New Roman" w:eastAsia="Times New Roman" w:hAnsi="Times New Roman" w:cs="Times New Roman"/>
          <w:color w:val="000000"/>
          <w:szCs w:val="27"/>
          <w:lang w:eastAsia="ru-RU"/>
        </w:rPr>
        <w:t>ым</w:t>
      </w:r>
      <w:r w:rsidRPr="00CD102E">
        <w:rPr>
          <w:rFonts w:ascii="Times New Roman" w:eastAsia="Times New Roman" w:hAnsi="Times New Roman" w:cs="Times New Roman"/>
          <w:color w:val="000000"/>
          <w:szCs w:val="27"/>
          <w:lang w:eastAsia="ru-RU"/>
        </w:rPr>
        <w:t xml:space="preserve"> закон</w:t>
      </w:r>
      <w:r w:rsidR="009B75F0" w:rsidRPr="00CD102E">
        <w:rPr>
          <w:rFonts w:ascii="Times New Roman" w:eastAsia="Times New Roman" w:hAnsi="Times New Roman" w:cs="Times New Roman"/>
          <w:color w:val="000000"/>
          <w:szCs w:val="27"/>
          <w:lang w:eastAsia="ru-RU"/>
        </w:rPr>
        <w:t>ом</w:t>
      </w:r>
      <w:r w:rsidRPr="00CD102E">
        <w:rPr>
          <w:rFonts w:ascii="Times New Roman" w:eastAsia="Times New Roman" w:hAnsi="Times New Roman" w:cs="Times New Roman"/>
          <w:color w:val="000000"/>
          <w:szCs w:val="27"/>
          <w:lang w:eastAsia="ru-RU"/>
        </w:rPr>
        <w:t xml:space="preserve"> от 27.07.2006 № 152-ФЗ «О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_________________________________________________________________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Ф.И.О., дата рождения, серия, номер, кем и когда выдан документ, удостоверяющий личность</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__________________________________________________________________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vertAlign w:val="superscript"/>
          <w:lang w:eastAsia="ru-RU"/>
        </w:rPr>
        <w:t>(свидетельство о рождении), адрес проживания, СНИЛС</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__________________________________________________________________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аренду без проведения торгов»</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Об ответственности за достоверность представленных сведений предупрежден.</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Cs w:val="27"/>
          <w:lang w:eastAsia="ru-RU"/>
        </w:rPr>
      </w:pPr>
      <w:r w:rsidRPr="00CD102E">
        <w:rPr>
          <w:rFonts w:ascii="Times New Roman" w:eastAsia="Times New Roman" w:hAnsi="Times New Roman" w:cs="Times New Roman"/>
          <w:color w:val="000000"/>
          <w:szCs w:val="27"/>
          <w:lang w:eastAsia="ru-RU"/>
        </w:rPr>
        <w:t>Подтверждаю, что ознакомлен с положениями Федерального закона от</w:t>
      </w:r>
      <w:r w:rsidR="009B75F0" w:rsidRPr="00CD102E">
        <w:rPr>
          <w:rFonts w:ascii="Times New Roman" w:eastAsia="Times New Roman" w:hAnsi="Times New Roman" w:cs="Times New Roman"/>
          <w:color w:val="000000"/>
          <w:szCs w:val="27"/>
          <w:lang w:eastAsia="ru-RU"/>
        </w:rPr>
        <w:t xml:space="preserve"> </w:t>
      </w:r>
      <w:r w:rsidRPr="00CD102E">
        <w:rPr>
          <w:rFonts w:ascii="Times New Roman" w:eastAsia="Times New Roman" w:hAnsi="Times New Roman" w:cs="Times New Roman"/>
          <w:color w:val="000000"/>
          <w:szCs w:val="27"/>
          <w:lang w:eastAsia="ru-RU"/>
        </w:rPr>
        <w:t>27.07.2006 № 152-ФЗ «О персональных данных», права и обязанности в области защиты персональных данных мне разъяснены.</w:t>
      </w:r>
    </w:p>
    <w:p w:rsidR="00DC2268" w:rsidRPr="00E4146C" w:rsidRDefault="00DC2268" w:rsidP="009B75F0">
      <w:pPr>
        <w:spacing w:after="0" w:line="240" w:lineRule="auto"/>
        <w:ind w:firstLine="567"/>
        <w:jc w:val="both"/>
        <w:rPr>
          <w:rFonts w:ascii="Times New Roman" w:eastAsia="Times New Roman" w:hAnsi="Times New Roman" w:cs="Times New Roman"/>
          <w:color w:val="000000"/>
          <w:sz w:val="27"/>
          <w:szCs w:val="27"/>
          <w:lang w:eastAsia="ru-RU"/>
        </w:rPr>
      </w:pPr>
    </w:p>
    <w:tbl>
      <w:tblPr>
        <w:tblW w:w="0" w:type="auto"/>
        <w:tblCellMar>
          <w:left w:w="0" w:type="dxa"/>
          <w:right w:w="0" w:type="dxa"/>
        </w:tblCellMar>
        <w:tblLook w:val="04A0" w:firstRow="1" w:lastRow="0" w:firstColumn="1" w:lastColumn="0" w:noHBand="0" w:noVBand="1"/>
      </w:tblPr>
      <w:tblGrid>
        <w:gridCol w:w="4768"/>
        <w:gridCol w:w="4727"/>
      </w:tblGrid>
      <w:tr w:rsidR="00DC2268" w:rsidRPr="00CD102E" w:rsidTr="00DC2268">
        <w:tc>
          <w:tcPr>
            <w:tcW w:w="4768" w:type="dxa"/>
            <w:tcMar>
              <w:top w:w="0" w:type="dxa"/>
              <w:left w:w="108" w:type="dxa"/>
              <w:bottom w:w="0" w:type="dxa"/>
              <w:right w:w="108" w:type="dxa"/>
            </w:tcMar>
            <w:hideMark/>
          </w:tcPr>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vertAlign w:val="superscript"/>
                <w:lang w:eastAsia="ru-RU"/>
              </w:rPr>
              <w:t>Ф.И.О.</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p>
        </w:tc>
        <w:tc>
          <w:tcPr>
            <w:tcW w:w="4727" w:type="dxa"/>
            <w:tcMar>
              <w:top w:w="0" w:type="dxa"/>
              <w:left w:w="108" w:type="dxa"/>
              <w:bottom w:w="0" w:type="dxa"/>
              <w:right w:w="108" w:type="dxa"/>
            </w:tcMar>
            <w:hideMark/>
          </w:tcPr>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vertAlign w:val="superscript"/>
                <w:lang w:eastAsia="ru-RU"/>
              </w:rPr>
              <w:t>подпись</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 _____________ 20___ г.</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p>
        </w:tc>
      </w:tr>
      <w:tr w:rsidR="00DC2268" w:rsidRPr="00CD102E" w:rsidTr="00DC2268">
        <w:tc>
          <w:tcPr>
            <w:tcW w:w="4768" w:type="dxa"/>
            <w:tcMar>
              <w:top w:w="0" w:type="dxa"/>
              <w:left w:w="108" w:type="dxa"/>
              <w:bottom w:w="0" w:type="dxa"/>
              <w:right w:w="108" w:type="dxa"/>
            </w:tcMar>
            <w:hideMark/>
          </w:tcPr>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___________________________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vertAlign w:val="superscript"/>
                <w:lang w:eastAsia="ru-RU"/>
              </w:rPr>
              <w:t>должность, Ф.И.О. лица, принявшего документы</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p>
        </w:tc>
        <w:tc>
          <w:tcPr>
            <w:tcW w:w="4727" w:type="dxa"/>
            <w:tcMar>
              <w:top w:w="0" w:type="dxa"/>
              <w:left w:w="108" w:type="dxa"/>
              <w:bottom w:w="0" w:type="dxa"/>
              <w:right w:w="108" w:type="dxa"/>
            </w:tcMar>
            <w:hideMark/>
          </w:tcPr>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____________</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vertAlign w:val="superscript"/>
                <w:lang w:eastAsia="ru-RU"/>
              </w:rPr>
              <w:t>подпись</w:t>
            </w:r>
          </w:p>
          <w:p w:rsidR="00DC2268" w:rsidRPr="00CD102E" w:rsidRDefault="00DC2268" w:rsidP="009B75F0">
            <w:pPr>
              <w:spacing w:after="0" w:line="240" w:lineRule="auto"/>
              <w:ind w:firstLine="567"/>
              <w:jc w:val="both"/>
              <w:rPr>
                <w:rFonts w:ascii="Times New Roman" w:eastAsia="Times New Roman" w:hAnsi="Times New Roman" w:cs="Times New Roman"/>
                <w:color w:val="000000"/>
                <w:sz w:val="20"/>
                <w:szCs w:val="27"/>
                <w:lang w:eastAsia="ru-RU"/>
              </w:rPr>
            </w:pPr>
            <w:r w:rsidRPr="00CD102E">
              <w:rPr>
                <w:rFonts w:ascii="Times New Roman" w:eastAsia="Times New Roman" w:hAnsi="Times New Roman" w:cs="Times New Roman"/>
                <w:color w:val="000000"/>
                <w:sz w:val="20"/>
                <w:szCs w:val="27"/>
                <w:lang w:eastAsia="ru-RU"/>
              </w:rPr>
              <w:t>«____» _____________ 20___ г.</w:t>
            </w:r>
          </w:p>
        </w:tc>
      </w:tr>
    </w:tbl>
    <w:p w:rsidR="00BF6495" w:rsidRPr="00E4146C" w:rsidRDefault="00BF6495" w:rsidP="009B75F0">
      <w:pPr>
        <w:spacing w:after="0" w:line="240" w:lineRule="auto"/>
        <w:ind w:firstLine="567"/>
        <w:jc w:val="both"/>
        <w:rPr>
          <w:rFonts w:ascii="Times New Roman" w:hAnsi="Times New Roman" w:cs="Times New Roman"/>
          <w:sz w:val="27"/>
          <w:szCs w:val="27"/>
        </w:rPr>
      </w:pPr>
    </w:p>
    <w:sectPr w:rsidR="00BF6495" w:rsidRPr="00E4146C" w:rsidSect="00F74F35">
      <w:pgSz w:w="11906" w:h="16838"/>
      <w:pgMar w:top="851" w:right="1080" w:bottom="567"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C5C"/>
    <w:rsid w:val="000232E8"/>
    <w:rsid w:val="00334ABE"/>
    <w:rsid w:val="006A1C5C"/>
    <w:rsid w:val="00741B4C"/>
    <w:rsid w:val="007622F2"/>
    <w:rsid w:val="00853EB3"/>
    <w:rsid w:val="0086378D"/>
    <w:rsid w:val="00997A68"/>
    <w:rsid w:val="009B75F0"/>
    <w:rsid w:val="00B4019E"/>
    <w:rsid w:val="00BF6495"/>
    <w:rsid w:val="00CD102E"/>
    <w:rsid w:val="00D52273"/>
    <w:rsid w:val="00DC2268"/>
    <w:rsid w:val="00E261E3"/>
    <w:rsid w:val="00E4146C"/>
    <w:rsid w:val="00F1575E"/>
    <w:rsid w:val="00F74F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6DA31-76B2-4FAE-87D2-DB12DE17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997A68"/>
    <w:pPr>
      <w:keepNext/>
      <w:keepLines/>
      <w:spacing w:after="0" w:line="240" w:lineRule="auto"/>
      <w:outlineLvl w:val="0"/>
    </w:pPr>
    <w:rPr>
      <w:rFonts w:ascii="Times New Roman" w:eastAsiaTheme="majorEastAsia" w:hAnsi="Times New Roman" w:cstheme="majorBidi"/>
      <w:b/>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97A68"/>
    <w:rPr>
      <w:rFonts w:ascii="Times New Roman" w:eastAsiaTheme="majorEastAsia" w:hAnsi="Times New Roman" w:cstheme="majorBidi"/>
      <w:b/>
      <w:sz w:val="28"/>
      <w:szCs w:val="32"/>
    </w:rPr>
  </w:style>
  <w:style w:type="paragraph" w:styleId="a3">
    <w:name w:val="Normal (Web)"/>
    <w:basedOn w:val="a"/>
    <w:uiPriority w:val="99"/>
    <w:semiHidden/>
    <w:unhideWhenUsed/>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title">
    <w:name w:val="consplustitle"/>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cell">
    <w:name w:val="conspluscell"/>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spacing">
    <w:name w:val="nospacing"/>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1">
    <w:name w:val="Гиперссылка1"/>
    <w:basedOn w:val="a0"/>
    <w:rsid w:val="00DC2268"/>
  </w:style>
  <w:style w:type="character" w:styleId="a4">
    <w:name w:val="Hyperlink"/>
    <w:basedOn w:val="a0"/>
    <w:uiPriority w:val="99"/>
    <w:semiHidden/>
    <w:unhideWhenUsed/>
    <w:rsid w:val="00DC2268"/>
    <w:rPr>
      <w:color w:val="0000FF"/>
      <w:u w:val="single"/>
    </w:rPr>
  </w:style>
  <w:style w:type="paragraph" w:customStyle="1" w:styleId="a7">
    <w:name w:val="a7"/>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0">
    <w:name w:val="20"/>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rmalweb">
    <w:name w:val="normalweb"/>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1"/>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nformat">
    <w:name w:val="consplusnonformat"/>
    <w:basedOn w:val="a"/>
    <w:rsid w:val="00DC226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CD102E"/>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D10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398826">
      <w:bodyDiv w:val="1"/>
      <w:marLeft w:val="0"/>
      <w:marRight w:val="0"/>
      <w:marTop w:val="0"/>
      <w:marBottom w:val="0"/>
      <w:divBdr>
        <w:top w:val="none" w:sz="0" w:space="0" w:color="auto"/>
        <w:left w:val="none" w:sz="0" w:space="0" w:color="auto"/>
        <w:bottom w:val="none" w:sz="0" w:space="0" w:color="auto"/>
        <w:right w:val="none" w:sz="0" w:space="0" w:color="auto"/>
      </w:divBdr>
      <w:divsChild>
        <w:div w:id="738184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18</Pages>
  <Words>6616</Words>
  <Characters>37717</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Консалтинг-Волга</dc:creator>
  <cp:keywords/>
  <dc:description/>
  <cp:lastModifiedBy>User</cp:lastModifiedBy>
  <cp:revision>4</cp:revision>
  <cp:lastPrinted>2026-01-30T05:49:00Z</cp:lastPrinted>
  <dcterms:created xsi:type="dcterms:W3CDTF">2026-01-30T06:25:00Z</dcterms:created>
  <dcterms:modified xsi:type="dcterms:W3CDTF">2026-02-05T03:39:00Z</dcterms:modified>
</cp:coreProperties>
</file>