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67EB" w14:textId="60F36E50" w:rsidR="00994899" w:rsidRDefault="00994899">
      <w:pPr>
        <w:spacing w:line="1" w:lineRule="exact"/>
      </w:pPr>
    </w:p>
    <w:p w14:paraId="67DD4D7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2FF1C538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6927B9E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3413B47A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72FF72D3" w14:textId="77777777" w:rsidR="0067430E" w:rsidRPr="0067430E" w:rsidRDefault="0067430E" w:rsidP="0067430E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4CE505EF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921704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2DD0E16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57247F8" w14:textId="6E0E8CB7" w:rsidR="0067430E" w:rsidRPr="0067430E" w:rsidRDefault="00AB6134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12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января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1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1C3FD71A" w14:textId="77777777" w:rsidR="0067430E" w:rsidRPr="0067430E" w:rsidRDefault="0067430E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582BCA66" w14:textId="77777777" w:rsidR="0067430E" w:rsidRPr="0067430E" w:rsidRDefault="0067430E" w:rsidP="0067430E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23008F9C" w14:textId="77777777" w:rsidR="0067430E" w:rsidRPr="0067430E" w:rsidRDefault="0067430E" w:rsidP="0067430E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6792245E" w14:textId="1283E076" w:rsidR="0067430E" w:rsidRPr="0067430E" w:rsidRDefault="0067430E" w:rsidP="0067430E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hAnsi="Times New Roman" w:cs="Times New Roman"/>
          <w:sz w:val="28"/>
          <w:szCs w:val="28"/>
        </w:rPr>
        <w:t>«Обеспечение качественными жилищно-коммунальными услугами населения Красновского сельского поселения» на 202</w:t>
      </w:r>
      <w:r w:rsidR="00AB6134">
        <w:rPr>
          <w:rFonts w:ascii="Times New Roman" w:hAnsi="Times New Roman" w:cs="Times New Roman"/>
          <w:sz w:val="28"/>
          <w:szCs w:val="28"/>
        </w:rPr>
        <w:t>6</w:t>
      </w:r>
      <w:r w:rsidRPr="0067430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C8A1C09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628912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313E80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376881" w14:textId="4C51C274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</w:t>
      </w:r>
      <w:r w:rsidR="00AB6134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B613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B613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B613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88 «Об утверждении муниципальной программы Красновского сельского поселения «Обеспечение качественными жилищно-коммунальными услугами население Красновского сельского поселения»:</w:t>
      </w:r>
    </w:p>
    <w:p w14:paraId="38B0D296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28BA765" w14:textId="78F388FF" w:rsidR="0067430E" w:rsidRPr="0067430E" w:rsidRDefault="0067430E" w:rsidP="0067430E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1. Утвердить единый аналитический план реализации муниципальной программы «Обеспечение качественными жилищно-коммунальными услугами населения Красновского сельского поселения» на 202</w:t>
      </w:r>
      <w:r w:rsidR="00AB613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</w:t>
      </w:r>
    </w:p>
    <w:p w14:paraId="72A1C4E6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30BAB75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1BD83BE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E73DA80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D924F78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00FF88D0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5FC6665F" w14:textId="5E867903" w:rsidR="00994899" w:rsidRDefault="00994899">
      <w:pPr>
        <w:pStyle w:val="30"/>
        <w:sectPr w:rsidR="00994899" w:rsidSect="0067430E">
          <w:pgSz w:w="11900" w:h="16840"/>
          <w:pgMar w:top="1418" w:right="824" w:bottom="1570" w:left="1265" w:header="2134" w:footer="1142" w:gutter="0"/>
          <w:pgNumType w:start="1"/>
          <w:cols w:space="720"/>
          <w:noEndnote/>
          <w:docGrid w:linePitch="360"/>
        </w:sectPr>
      </w:pPr>
    </w:p>
    <w:p w14:paraId="59522C24" w14:textId="1B262FD6" w:rsidR="00994899" w:rsidRDefault="00000000">
      <w:pPr>
        <w:pStyle w:val="20"/>
      </w:pPr>
      <w:r>
        <w:lastRenderedPageBreak/>
        <w:t xml:space="preserve">Приложение к распоряжению Администрации </w:t>
      </w:r>
      <w:r w:rsidR="006D1371">
        <w:t>Красновского сельского поселения</w:t>
      </w:r>
      <w:r>
        <w:t xml:space="preserve"> от</w:t>
      </w:r>
      <w:r w:rsidR="006D1371">
        <w:t xml:space="preserve"> </w:t>
      </w:r>
      <w:r w:rsidR="00AB6134">
        <w:t>12</w:t>
      </w:r>
      <w:r w:rsidR="006D1371">
        <w:t>.0</w:t>
      </w:r>
      <w:r w:rsidR="00AB6134">
        <w:t>1</w:t>
      </w:r>
      <w:r w:rsidR="006D1371">
        <w:t>.202</w:t>
      </w:r>
      <w:r w:rsidR="00AB6134">
        <w:t>6</w:t>
      </w:r>
      <w:r w:rsidR="006D1371">
        <w:t xml:space="preserve"> № 1</w:t>
      </w:r>
    </w:p>
    <w:p w14:paraId="407454EB" w14:textId="77777777" w:rsidR="00994899" w:rsidRDefault="00000000">
      <w:pPr>
        <w:pStyle w:val="20"/>
        <w:spacing w:before="0" w:after="40" w:line="240" w:lineRule="auto"/>
        <w:ind w:left="0"/>
        <w:jc w:val="center"/>
      </w:pPr>
      <w:r>
        <w:t>ЕДИНЫЙ АНАЛИТИЧЕСКИЙ ПЛАН РЕАЛИЗАЦИИ</w:t>
      </w:r>
    </w:p>
    <w:p w14:paraId="49EA8E2B" w14:textId="327E2B6E" w:rsidR="00994899" w:rsidRDefault="00000000">
      <w:pPr>
        <w:pStyle w:val="20"/>
        <w:spacing w:before="0" w:after="380" w:line="240" w:lineRule="auto"/>
        <w:ind w:left="0"/>
        <w:jc w:val="center"/>
      </w:pPr>
      <w:r>
        <w:t xml:space="preserve">муниципальной программы </w:t>
      </w:r>
      <w:r w:rsidR="006D1371">
        <w:t>Красновского сельского поселения</w:t>
      </w:r>
      <w:r>
        <w:t xml:space="preserve"> «Обеспечение качественными жилищно-коммунальными услугами населения </w:t>
      </w:r>
      <w:r w:rsidR="006D1371">
        <w:t>Красновского сельского поселения</w:t>
      </w:r>
      <w:r>
        <w:t>» на 202</w:t>
      </w:r>
      <w:r w:rsidR="00AB6134">
        <w:t>6</w:t>
      </w:r>
      <w: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610"/>
        <w:gridCol w:w="1003"/>
        <w:gridCol w:w="1008"/>
        <w:gridCol w:w="3576"/>
        <w:gridCol w:w="1123"/>
        <w:gridCol w:w="1123"/>
        <w:gridCol w:w="1056"/>
        <w:gridCol w:w="878"/>
        <w:gridCol w:w="1070"/>
      </w:tblGrid>
      <w:tr w:rsidR="00994899" w14:paraId="34F3BFC8" w14:textId="77777777">
        <w:trPr>
          <w:trHeight w:hRule="exact" w:val="250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5CD672" w14:textId="77777777" w:rsidR="00994899" w:rsidRDefault="00000000">
            <w:pPr>
              <w:pStyle w:val="a5"/>
            </w:pPr>
            <w:r>
              <w:t>№п/п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9BB08C" w14:textId="65009C00" w:rsidR="00994899" w:rsidRDefault="00000000">
            <w:pPr>
              <w:pStyle w:val="a5"/>
              <w:spacing w:line="264" w:lineRule="auto"/>
            </w:pPr>
            <w:r>
              <w:t xml:space="preserve">Наименование структурного элемента муниципальной программы </w:t>
            </w:r>
            <w:r w:rsidR="006D1371">
              <w:t>Красновского сельского поселения</w:t>
            </w:r>
            <w:r>
              <w:t>, мероприятия (результата), контрольной точки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D0E298" w14:textId="77777777" w:rsidR="00994899" w:rsidRDefault="00000000">
            <w:pPr>
              <w:pStyle w:val="a5"/>
            </w:pPr>
            <w:r>
              <w:t>Срок реализации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91C540" w14:textId="77777777" w:rsidR="00994899" w:rsidRDefault="00000000">
            <w:pPr>
              <w:pStyle w:val="a5"/>
              <w:spacing w:line="295" w:lineRule="auto"/>
            </w:pPr>
            <w:r>
              <w:t>Ответственный исполнитель (должность, ФИО)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48EE89" w14:textId="77777777" w:rsidR="00994899" w:rsidRDefault="00000000">
            <w:pPr>
              <w:pStyle w:val="a5"/>
            </w:pPr>
            <w:r>
              <w:t>Объем расходов, (тыс. рублей)</w:t>
            </w:r>
          </w:p>
        </w:tc>
      </w:tr>
      <w:tr w:rsidR="00994899" w14:paraId="1A72BD09" w14:textId="77777777">
        <w:trPr>
          <w:trHeight w:hRule="exact" w:val="662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</w:tcPr>
          <w:p w14:paraId="06113679" w14:textId="77777777" w:rsidR="00994899" w:rsidRDefault="00994899"/>
        </w:tc>
        <w:tc>
          <w:tcPr>
            <w:tcW w:w="3605" w:type="dxa"/>
            <w:vMerge/>
            <w:tcBorders>
              <w:left w:val="single" w:sz="4" w:space="0" w:color="auto"/>
            </w:tcBorders>
            <w:vAlign w:val="bottom"/>
          </w:tcPr>
          <w:p w14:paraId="5D637920" w14:textId="77777777" w:rsidR="00994899" w:rsidRDefault="00994899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</w:tcPr>
          <w:p w14:paraId="4C2AB12B" w14:textId="77777777" w:rsidR="00994899" w:rsidRDefault="00000000">
            <w:pPr>
              <w:pStyle w:val="a5"/>
            </w:pPr>
            <w:r>
              <w:t>начало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14:paraId="1CDB91B8" w14:textId="77777777" w:rsidR="00994899" w:rsidRDefault="00000000">
            <w:pPr>
              <w:pStyle w:val="a5"/>
              <w:jc w:val="left"/>
            </w:pPr>
            <w:r>
              <w:t>окончание</w:t>
            </w:r>
          </w:p>
        </w:tc>
        <w:tc>
          <w:tcPr>
            <w:tcW w:w="3576" w:type="dxa"/>
            <w:vMerge/>
            <w:tcBorders>
              <w:left w:val="single" w:sz="4" w:space="0" w:color="auto"/>
            </w:tcBorders>
          </w:tcPr>
          <w:p w14:paraId="2E72042E" w14:textId="77777777" w:rsidR="00994899" w:rsidRDefault="0099489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6717255C" w14:textId="77777777" w:rsidR="00994899" w:rsidRDefault="00000000">
            <w:pPr>
              <w:pStyle w:val="a5"/>
            </w:pPr>
            <w:r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133A7" w14:textId="77777777" w:rsidR="00994899" w:rsidRDefault="00000000">
            <w:pPr>
              <w:pStyle w:val="a5"/>
              <w:spacing w:line="266" w:lineRule="auto"/>
            </w:pPr>
            <w:r>
              <w:t>областной бюджет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2789D4" w14:textId="77777777" w:rsidR="00994899" w:rsidRDefault="00000000">
            <w:pPr>
              <w:pStyle w:val="a5"/>
              <w:spacing w:line="266" w:lineRule="auto"/>
            </w:pPr>
            <w:r>
              <w:t>федераль</w:t>
            </w:r>
            <w:r>
              <w:softHyphen/>
              <w:t>ный бюджет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F3CBD" w14:textId="77777777" w:rsidR="00994899" w:rsidRDefault="00000000">
            <w:pPr>
              <w:pStyle w:val="a5"/>
              <w:spacing w:line="266" w:lineRule="auto"/>
            </w:pPr>
            <w: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2A1DBD" w14:textId="77777777" w:rsidR="00994899" w:rsidRDefault="00000000">
            <w:pPr>
              <w:pStyle w:val="a5"/>
              <w:spacing w:line="266" w:lineRule="auto"/>
            </w:pPr>
            <w:r>
              <w:t>внебюд</w:t>
            </w:r>
            <w:r>
              <w:softHyphen/>
            </w:r>
          </w:p>
          <w:p w14:paraId="27C3B7E6" w14:textId="77777777" w:rsidR="00994899" w:rsidRDefault="00000000">
            <w:pPr>
              <w:pStyle w:val="a5"/>
              <w:spacing w:line="266" w:lineRule="auto"/>
            </w:pPr>
            <w:r>
              <w:t>жетные источники</w:t>
            </w:r>
          </w:p>
        </w:tc>
      </w:tr>
      <w:tr w:rsidR="00994899" w14:paraId="29442EE9" w14:textId="77777777">
        <w:trPr>
          <w:trHeight w:hRule="exact" w:val="22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CACAE0" w14:textId="77777777" w:rsidR="00994899" w:rsidRDefault="00000000">
            <w:pPr>
              <w:pStyle w:val="a5"/>
            </w:pPr>
            <w: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D5CD98" w14:textId="77777777" w:rsidR="00994899" w:rsidRDefault="00000000">
            <w:pPr>
              <w:pStyle w:val="a5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3CE802" w14:textId="77777777" w:rsidR="00994899" w:rsidRDefault="00000000">
            <w:pPr>
              <w:pStyle w:val="a5"/>
            </w:pPr>
            <w: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9D5983" w14:textId="77777777" w:rsidR="00994899" w:rsidRDefault="00000000">
            <w:pPr>
              <w:pStyle w:val="a5"/>
            </w:pPr>
            <w:r>
              <w:t>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7FC6B0" w14:textId="77777777" w:rsidR="00994899" w:rsidRDefault="00000000">
            <w:pPr>
              <w:pStyle w:val="a5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62E72" w14:textId="77777777" w:rsidR="00994899" w:rsidRDefault="00000000">
            <w:pPr>
              <w:pStyle w:val="a5"/>
            </w:pPr>
            <w: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60A375" w14:textId="77777777" w:rsidR="00994899" w:rsidRDefault="00000000">
            <w:pPr>
              <w:pStyle w:val="a5"/>
            </w:pPr>
            <w: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6B8364" w14:textId="77777777" w:rsidR="00994899" w:rsidRDefault="00000000">
            <w:pPr>
              <w:pStyle w:val="a5"/>
            </w:pPr>
            <w: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9C5C89" w14:textId="77777777" w:rsidR="00994899" w:rsidRDefault="00000000">
            <w:pPr>
              <w:pStyle w:val="a5"/>
            </w:pPr>
            <w: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96B901" w14:textId="77777777" w:rsidR="00994899" w:rsidRDefault="00000000">
            <w:pPr>
              <w:pStyle w:val="a5"/>
            </w:pPr>
            <w:r>
              <w:t>10</w:t>
            </w:r>
          </w:p>
        </w:tc>
      </w:tr>
      <w:tr w:rsidR="00994899" w14:paraId="1E5AF7E3" w14:textId="77777777">
        <w:trPr>
          <w:trHeight w:hRule="exact" w:val="341"/>
          <w:jc w:val="center"/>
        </w:trPr>
        <w:tc>
          <w:tcPr>
            <w:tcW w:w="15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C8686D" w14:textId="77777777" w:rsidR="00994899" w:rsidRDefault="00000000">
            <w:pPr>
              <w:pStyle w:val="a5"/>
            </w:pPr>
            <w:r>
              <w:t>1. Комплексы процессных мероприятий</w:t>
            </w:r>
          </w:p>
        </w:tc>
      </w:tr>
      <w:tr w:rsidR="00994899" w14:paraId="79DBFE89" w14:textId="77777777" w:rsidTr="00EC5B9F">
        <w:trPr>
          <w:trHeight w:hRule="exact" w:val="137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7AA711C3" w14:textId="02D3AEAD" w:rsidR="00994899" w:rsidRDefault="00000000">
            <w:pPr>
              <w:pStyle w:val="a5"/>
            </w:pPr>
            <w:r>
              <w:rPr>
                <w:b/>
                <w:bCs/>
              </w:rPr>
              <w:t>1.</w:t>
            </w:r>
            <w:r w:rsidR="006D1371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</w:tcPr>
          <w:p w14:paraId="76617207" w14:textId="1E3A87B3" w:rsidR="00994899" w:rsidRDefault="00000000">
            <w:pPr>
              <w:pStyle w:val="a5"/>
              <w:spacing w:line="262" w:lineRule="auto"/>
              <w:jc w:val="left"/>
            </w:pPr>
            <w:r>
              <w:rPr>
                <w:b/>
                <w:bCs/>
              </w:rPr>
              <w:t xml:space="preserve">Комплекс процессных мероприятий </w:t>
            </w:r>
            <w:r w:rsidR="00EC5B9F" w:rsidRPr="00EC5B9F">
              <w:rPr>
                <w:lang w:bidi="ar-SA"/>
              </w:rPr>
              <w:t>«Уплата ежемесячных взносов на капитальный ремонт общего имущества в НКО «Фонд капитального ремонта», по помещениям находящимся в собственности Красновского сельского поселения»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0710E" w14:textId="2E5478C0" w:rsidR="00994899" w:rsidRDefault="00000000">
            <w:pPr>
              <w:pStyle w:val="a5"/>
              <w:jc w:val="left"/>
            </w:pPr>
            <w:r>
              <w:rPr>
                <w:b/>
                <w:bCs/>
              </w:rPr>
              <w:t>01.01.202</w:t>
            </w:r>
            <w:r w:rsidR="00AB6134">
              <w:rPr>
                <w:b/>
                <w:bCs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DDD8F6" w14:textId="6A9B7AFA" w:rsidR="00994899" w:rsidRDefault="00000000">
            <w:pPr>
              <w:pStyle w:val="a5"/>
              <w:jc w:val="left"/>
            </w:pPr>
            <w:r>
              <w:rPr>
                <w:b/>
                <w:bCs/>
              </w:rPr>
              <w:t>31.12.202</w:t>
            </w:r>
            <w:r w:rsidR="00AB6134">
              <w:rPr>
                <w:b/>
                <w:bCs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4D6F926" w14:textId="77777777" w:rsidR="00D80B56" w:rsidRDefault="00D80B56">
            <w:pPr>
              <w:pStyle w:val="a5"/>
              <w:spacing w:line="262" w:lineRule="auto"/>
            </w:pPr>
          </w:p>
          <w:p w14:paraId="5AD93C05" w14:textId="026842CA" w:rsidR="00994899" w:rsidRPr="00D80B56" w:rsidRDefault="00000000">
            <w:pPr>
              <w:pStyle w:val="a5"/>
              <w:spacing w:line="262" w:lineRule="auto"/>
            </w:pPr>
            <w:r w:rsidRPr="00D80B56">
              <w:t xml:space="preserve">Администрации </w:t>
            </w:r>
            <w:r w:rsidR="006D1371" w:rsidRPr="00D80B56">
              <w:t>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E05FF6" w14:textId="418DD4E5" w:rsidR="00994899" w:rsidRDefault="00AB6134">
            <w:pPr>
              <w:pStyle w:val="a5"/>
            </w:pPr>
            <w:r>
              <w:rPr>
                <w:b/>
                <w:bCs/>
              </w:rPr>
              <w:t>54</w:t>
            </w:r>
            <w:r w:rsidR="006D1371">
              <w:rPr>
                <w:b/>
                <w:bCs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CE3988" w14:textId="15CA481F" w:rsidR="00994899" w:rsidRDefault="00000000">
            <w:pPr>
              <w:pStyle w:val="a5"/>
              <w:ind w:firstLine="38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81F617" w14:textId="0C3D7760" w:rsidR="00994899" w:rsidRDefault="00000000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AA88C" w14:textId="45918130" w:rsidR="00994899" w:rsidRDefault="00AB6134">
            <w:pPr>
              <w:pStyle w:val="a5"/>
            </w:pPr>
            <w:r>
              <w:rPr>
                <w:b/>
                <w:bCs/>
              </w:rPr>
              <w:t>54</w:t>
            </w:r>
            <w:r w:rsidR="006D1371">
              <w:rPr>
                <w:b/>
                <w:bCs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0D4AE" w14:textId="77777777" w:rsidR="00994899" w:rsidRDefault="00000000">
            <w:pPr>
              <w:pStyle w:val="a5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4899" w14:paraId="309A0096" w14:textId="77777777" w:rsidTr="00EC5B9F">
        <w:trPr>
          <w:trHeight w:hRule="exact" w:val="126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07C0BA32" w14:textId="3CE347E2" w:rsidR="00994899" w:rsidRDefault="00000000">
            <w:pPr>
              <w:pStyle w:val="a5"/>
            </w:pPr>
            <w:r>
              <w:t>1.</w:t>
            </w:r>
            <w:r w:rsidR="006D1371">
              <w:t>1</w:t>
            </w:r>
            <w:r>
              <w:t>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B3BD59" w14:textId="77777777" w:rsidR="00994899" w:rsidRDefault="00000000">
            <w:pPr>
              <w:pStyle w:val="a5"/>
              <w:spacing w:line="262" w:lineRule="auto"/>
              <w:jc w:val="left"/>
            </w:pPr>
            <w:r>
              <w:rPr>
                <w:b/>
                <w:bCs/>
              </w:rPr>
              <w:t>Мероприятие (результат) 1</w:t>
            </w:r>
          </w:p>
          <w:p w14:paraId="1573C71E" w14:textId="503391EA" w:rsidR="00994899" w:rsidRDefault="00000000">
            <w:pPr>
              <w:pStyle w:val="a5"/>
              <w:spacing w:line="262" w:lineRule="auto"/>
              <w:jc w:val="left"/>
            </w:pPr>
            <w:r>
              <w:t>«Уплата ежемесячных взносов на капитальный ремонт общего имущества в НКО «Фонд капитального ремонта», по помещениям</w:t>
            </w:r>
            <w:r w:rsidR="00EC5B9F">
              <w:t>, находящимся в собственности Красновского сельского поселения»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AA7DD4" w14:textId="78637433" w:rsidR="00994899" w:rsidRDefault="00000000">
            <w:pPr>
              <w:pStyle w:val="a5"/>
              <w:jc w:val="left"/>
            </w:pPr>
            <w:r>
              <w:t>01.01.202</w:t>
            </w:r>
            <w:r w:rsidR="00AB6134"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A9DCC5" w14:textId="4FAA0D64" w:rsidR="00994899" w:rsidRDefault="00000000">
            <w:pPr>
              <w:pStyle w:val="a5"/>
              <w:jc w:val="left"/>
            </w:pPr>
            <w:r>
              <w:t>30.12.20</w:t>
            </w:r>
            <w:r w:rsidR="00AB6134">
              <w:t>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875898" w14:textId="0D79F18D" w:rsidR="00994899" w:rsidRDefault="006D1371" w:rsidP="001A376F">
            <w:pPr>
              <w:pStyle w:val="a5"/>
              <w:spacing w:line="264" w:lineRule="auto"/>
            </w:pPr>
            <w:r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5E8FB1" w14:textId="25B0BD07" w:rsidR="00994899" w:rsidRDefault="00AB6134">
            <w:pPr>
              <w:pStyle w:val="a5"/>
            </w:pPr>
            <w:r>
              <w:t>54</w:t>
            </w:r>
            <w:r w:rsidR="006D1371"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BB5649" w14:textId="16898BFA" w:rsidR="00994899" w:rsidRDefault="006D1371">
            <w:pPr>
              <w:pStyle w:val="a5"/>
              <w:ind w:firstLine="380"/>
              <w:jc w:val="left"/>
            </w:pPr>
            <w: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A1851" w14:textId="7B783DF1" w:rsidR="00994899" w:rsidRDefault="00000000">
            <w:pPr>
              <w:pStyle w:val="a5"/>
              <w:ind w:firstLine="340"/>
              <w:jc w:val="left"/>
            </w:pPr>
            <w: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B3C78C" w14:textId="7696DE14" w:rsidR="00994899" w:rsidRDefault="00AB6134">
            <w:pPr>
              <w:pStyle w:val="a5"/>
            </w:pPr>
            <w:r>
              <w:t>54</w:t>
            </w:r>
            <w:r w:rsidR="006D1371"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B23D3" w14:textId="77777777" w:rsidR="00994899" w:rsidRDefault="00000000">
            <w:pPr>
              <w:pStyle w:val="a5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4899" w14:paraId="7820D206" w14:textId="77777777" w:rsidTr="00EC5B9F">
        <w:trPr>
          <w:trHeight w:hRule="exact" w:val="70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1F155768" w14:textId="7AD86440" w:rsidR="00994899" w:rsidRDefault="00000000">
            <w:pPr>
              <w:pStyle w:val="a5"/>
            </w:pPr>
            <w:r>
              <w:t>1.</w:t>
            </w:r>
            <w:r w:rsidR="006D1371">
              <w:t>1</w:t>
            </w:r>
            <w:r>
              <w:t>.1.1.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</w:tcPr>
          <w:p w14:paraId="10C6ED40" w14:textId="0068B59C" w:rsidR="00994899" w:rsidRDefault="00000000">
            <w:pPr>
              <w:pStyle w:val="a5"/>
              <w:spacing w:line="262" w:lineRule="auto"/>
              <w:jc w:val="left"/>
            </w:pPr>
            <w:r>
              <w:t xml:space="preserve">Контрольная точка 1.1. </w:t>
            </w:r>
            <w:r w:rsidR="00EC5B9F">
              <w:t>«</w:t>
            </w:r>
            <w:r>
              <w:t xml:space="preserve">Осуществлено </w:t>
            </w:r>
            <w:r w:rsidR="006D1371">
              <w:t>6</w:t>
            </w:r>
            <w:r>
              <w:t xml:space="preserve"> выплат в НКО «Фонд капитального ремонта» по итогам 1 полугодия</w:t>
            </w:r>
            <w:r w:rsidR="00EC5B9F"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887A21" w14:textId="77777777" w:rsidR="00994899" w:rsidRDefault="00000000">
            <w:pPr>
              <w:pStyle w:val="a5"/>
              <w:ind w:firstLine="420"/>
              <w:jc w:val="left"/>
            </w:pPr>
            <w: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22193" w14:textId="62F9E04E" w:rsidR="00994899" w:rsidRDefault="00000000">
            <w:pPr>
              <w:pStyle w:val="a5"/>
              <w:jc w:val="left"/>
            </w:pPr>
            <w:r>
              <w:t>10.07.202</w:t>
            </w:r>
            <w:r w:rsidR="00AB6134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8ED938" w14:textId="521BB1C5" w:rsidR="00994899" w:rsidRDefault="006D1371" w:rsidP="001A376F">
            <w:pPr>
              <w:pStyle w:val="a5"/>
              <w:spacing w:line="266" w:lineRule="auto"/>
            </w:pPr>
            <w:r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02ADC" w14:textId="77777777" w:rsidR="00994899" w:rsidRDefault="00000000">
            <w:pPr>
              <w:pStyle w:val="a5"/>
            </w:pPr>
            <w: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91AE1" w14:textId="77777777" w:rsidR="00994899" w:rsidRDefault="00000000">
            <w:pPr>
              <w:pStyle w:val="a5"/>
              <w:ind w:firstLine="460"/>
              <w:jc w:val="left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9053A" w14:textId="77777777" w:rsidR="00994899" w:rsidRDefault="00000000">
            <w:pPr>
              <w:pStyle w:val="a5"/>
              <w:ind w:firstLine="420"/>
              <w:jc w:val="left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A5397" w14:textId="77777777" w:rsidR="00994899" w:rsidRDefault="00000000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5B9AD" w14:textId="77777777" w:rsidR="00994899" w:rsidRDefault="00000000">
            <w:pPr>
              <w:pStyle w:val="a5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4899" w14:paraId="747350C4" w14:textId="77777777" w:rsidTr="00EC5B9F">
        <w:trPr>
          <w:trHeight w:hRule="exact" w:val="8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1E262884" w14:textId="1B4177E1" w:rsidR="00994899" w:rsidRDefault="00000000">
            <w:pPr>
              <w:pStyle w:val="a5"/>
            </w:pPr>
            <w:r>
              <w:t>1.</w:t>
            </w:r>
            <w:r w:rsidR="006D1371">
              <w:t>1</w:t>
            </w:r>
            <w:r>
              <w:t>.1.2.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</w:tcPr>
          <w:p w14:paraId="38ED1F01" w14:textId="1312AA1A" w:rsidR="00994899" w:rsidRDefault="00000000">
            <w:pPr>
              <w:pStyle w:val="a5"/>
              <w:spacing w:line="259" w:lineRule="auto"/>
              <w:jc w:val="left"/>
            </w:pPr>
            <w:r>
              <w:t>Контрольная точка 1.2.</w:t>
            </w:r>
            <w:r w:rsidR="00EC5B9F">
              <w:t xml:space="preserve"> «</w:t>
            </w:r>
            <w:r>
              <w:t xml:space="preserve">Осуществлено </w:t>
            </w:r>
            <w:r w:rsidR="006D1371">
              <w:t>12</w:t>
            </w:r>
            <w:r>
              <w:t xml:space="preserve"> выплат в НКО «Фонд капитального ремонта» по итогам года</w:t>
            </w:r>
            <w:r w:rsidR="00EC5B9F"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B350A" w14:textId="77777777" w:rsidR="00994899" w:rsidRDefault="00000000">
            <w:pPr>
              <w:pStyle w:val="a5"/>
              <w:ind w:firstLine="420"/>
              <w:jc w:val="left"/>
            </w:pPr>
            <w: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BEAC01" w14:textId="03696FC1" w:rsidR="00994899" w:rsidRDefault="00000000">
            <w:pPr>
              <w:pStyle w:val="a5"/>
              <w:jc w:val="left"/>
            </w:pPr>
            <w:r>
              <w:t>30.12.20</w:t>
            </w:r>
            <w:r w:rsidR="00AB6134">
              <w:t>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D98771" w14:textId="24D46A9C" w:rsidR="00994899" w:rsidRDefault="006D1371" w:rsidP="001A376F">
            <w:pPr>
              <w:pStyle w:val="a5"/>
              <w:spacing w:line="264" w:lineRule="auto"/>
            </w:pPr>
            <w:r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DD529" w14:textId="77777777" w:rsidR="00994899" w:rsidRDefault="00000000">
            <w:pPr>
              <w:pStyle w:val="a5"/>
            </w:pPr>
            <w: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57814D" w14:textId="77777777" w:rsidR="00994899" w:rsidRDefault="00000000">
            <w:pPr>
              <w:pStyle w:val="a5"/>
              <w:ind w:firstLine="460"/>
              <w:jc w:val="left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8471B" w14:textId="77777777" w:rsidR="00994899" w:rsidRDefault="00000000">
            <w:pPr>
              <w:pStyle w:val="a5"/>
              <w:ind w:firstLine="420"/>
              <w:jc w:val="left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CB25E" w14:textId="77777777" w:rsidR="00994899" w:rsidRDefault="00000000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3BF00" w14:textId="77777777" w:rsidR="00994899" w:rsidRDefault="00000000">
            <w:pPr>
              <w:pStyle w:val="a5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4899" w14:paraId="6323758C" w14:textId="77777777" w:rsidTr="001A376F">
        <w:trPr>
          <w:trHeight w:hRule="exact" w:val="106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E7375" w14:textId="4E0ECDC8" w:rsidR="00994899" w:rsidRDefault="00000000">
            <w:pPr>
              <w:pStyle w:val="a5"/>
            </w:pPr>
            <w:r>
              <w:rPr>
                <w:b/>
                <w:bCs/>
              </w:rPr>
              <w:t>1</w:t>
            </w:r>
            <w:r w:rsidR="006D1371">
              <w:rPr>
                <w:b/>
                <w:bCs/>
              </w:rPr>
              <w:t>.2</w:t>
            </w:r>
            <w:r>
              <w:rPr>
                <w:b/>
                <w:bCs/>
              </w:rPr>
              <w:t>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97AAA7" w14:textId="7DA5C4CB" w:rsidR="001A376F" w:rsidRPr="009F6D6B" w:rsidRDefault="00000000" w:rsidP="001A376F">
            <w:r w:rsidRPr="009F6D6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Комплекс процессных мероприятий «</w:t>
            </w:r>
            <w:r w:rsidR="001A376F" w:rsidRPr="001A376F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      </w:r>
            <w:r w:rsidR="001A376F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»</w:t>
            </w:r>
          </w:p>
          <w:p w14:paraId="04CFF38C" w14:textId="0EE99D46" w:rsidR="00994899" w:rsidRPr="009F6D6B" w:rsidRDefault="00994899" w:rsidP="009F6D6B">
            <w:pPr>
              <w:pStyle w:val="a5"/>
              <w:spacing w:line="264" w:lineRule="auto"/>
              <w:jc w:val="lef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F037F" w14:textId="7EA564DB" w:rsidR="00994899" w:rsidRDefault="00000000">
            <w:pPr>
              <w:pStyle w:val="a5"/>
              <w:jc w:val="left"/>
            </w:pPr>
            <w:r>
              <w:rPr>
                <w:b/>
                <w:bCs/>
              </w:rPr>
              <w:t>01.01.202</w:t>
            </w:r>
            <w:r w:rsidR="00AB6134">
              <w:rPr>
                <w:b/>
                <w:bCs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5FD79" w14:textId="706D2599" w:rsidR="00994899" w:rsidRDefault="00000000">
            <w:pPr>
              <w:pStyle w:val="a5"/>
              <w:jc w:val="left"/>
            </w:pPr>
            <w:r>
              <w:rPr>
                <w:b/>
                <w:bCs/>
              </w:rPr>
              <w:t>31.12.202</w:t>
            </w:r>
            <w:r w:rsidR="00AB6134">
              <w:rPr>
                <w:b/>
                <w:bCs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9D8BD" w14:textId="4358AEDE" w:rsidR="00994899" w:rsidRDefault="00E2509E" w:rsidP="001A376F">
            <w:pPr>
              <w:pStyle w:val="a5"/>
              <w:spacing w:line="262" w:lineRule="auto"/>
            </w:pPr>
            <w:r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C6C9A" w14:textId="096D76B7" w:rsidR="00994899" w:rsidRDefault="001A376F">
            <w:pPr>
              <w:pStyle w:val="a5"/>
            </w:pPr>
            <w:r>
              <w:rPr>
                <w:b/>
                <w:bCs/>
              </w:rPr>
              <w:t>60,0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F34A8" w14:textId="6DE3AAB1" w:rsidR="00994899" w:rsidRDefault="001A376F">
            <w:pPr>
              <w:pStyle w:val="a5"/>
              <w:ind w:firstLine="24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3B9F2" w14:textId="521832EC" w:rsidR="00994899" w:rsidRDefault="00000000">
            <w:pPr>
              <w:pStyle w:val="a5"/>
            </w:pPr>
            <w:r>
              <w:rPr>
                <w:b/>
                <w:bCs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13322" w14:textId="1B3ECB04" w:rsidR="00994899" w:rsidRDefault="001A376F">
            <w:pPr>
              <w:pStyle w:val="a5"/>
            </w:pPr>
            <w:r>
              <w:rPr>
                <w:b/>
                <w:bCs/>
              </w:rPr>
              <w:t>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7E5D" w14:textId="77777777" w:rsidR="00994899" w:rsidRDefault="00000000">
            <w:pPr>
              <w:pStyle w:val="a5"/>
              <w:spacing w:before="140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2616BCD" w14:textId="77777777" w:rsidR="00994899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605"/>
        <w:gridCol w:w="1008"/>
        <w:gridCol w:w="998"/>
        <w:gridCol w:w="3576"/>
        <w:gridCol w:w="1123"/>
        <w:gridCol w:w="1123"/>
        <w:gridCol w:w="1056"/>
        <w:gridCol w:w="878"/>
        <w:gridCol w:w="1070"/>
      </w:tblGrid>
      <w:tr w:rsidR="00E2509E" w14:paraId="00AEBA94" w14:textId="77777777" w:rsidTr="00202469">
        <w:trPr>
          <w:trHeight w:hRule="exact" w:val="90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17F8C" w14:textId="02332A9C" w:rsidR="00E2509E" w:rsidRDefault="00E2509E" w:rsidP="00E2509E">
            <w:pPr>
              <w:pStyle w:val="a5"/>
            </w:pPr>
            <w:r>
              <w:lastRenderedPageBreak/>
              <w:t>1.</w:t>
            </w:r>
            <w:r w:rsidR="00EC5B9F">
              <w:t>2</w:t>
            </w:r>
            <w:r>
              <w:t>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370329" w14:textId="62E809B4" w:rsidR="00E2509E" w:rsidRDefault="00E2509E" w:rsidP="00E2509E">
            <w:pPr>
              <w:pStyle w:val="a5"/>
              <w:spacing w:line="259" w:lineRule="auto"/>
              <w:jc w:val="left"/>
            </w:pPr>
            <w:r>
              <w:rPr>
                <w:b/>
                <w:bCs/>
              </w:rPr>
              <w:t xml:space="preserve">Мероприятие (результат) 1 </w:t>
            </w:r>
            <w:r w:rsidR="00BE3397" w:rsidRPr="00BE3397">
              <w:rPr>
                <w:lang w:bidi="ar-SA"/>
              </w:rPr>
              <w:t>«Проведены работы по ремонту и содержанию сетей газоснабжения, находящихся в муниципальной собственности»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12BEA" w14:textId="40E1FCC5" w:rsidR="00E2509E" w:rsidRDefault="00E2509E" w:rsidP="00E2509E">
            <w:pPr>
              <w:pStyle w:val="a5"/>
              <w:jc w:val="left"/>
            </w:pPr>
            <w:r>
              <w:t>01.01.202</w:t>
            </w:r>
            <w:r w:rsidR="00AB6134"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E78C4" w14:textId="104C6400" w:rsidR="00E2509E" w:rsidRDefault="00E2509E" w:rsidP="00E2509E">
            <w:pPr>
              <w:pStyle w:val="a5"/>
              <w:jc w:val="left"/>
            </w:pPr>
            <w:r>
              <w:t>31.12.202</w:t>
            </w:r>
            <w:r w:rsidR="00AB6134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0CEBB8FE" w14:textId="1526CA26" w:rsidR="00E2509E" w:rsidRDefault="00E2509E" w:rsidP="00E2509E">
            <w:pPr>
              <w:pStyle w:val="a5"/>
              <w:spacing w:line="259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4AE2E" w14:textId="32EBE577" w:rsidR="00E2509E" w:rsidRDefault="00E2509E" w:rsidP="00E2509E">
            <w:pPr>
              <w:pStyle w:val="a5"/>
            </w:pPr>
            <w:r>
              <w:t>6</w:t>
            </w:r>
            <w:r w:rsidR="00B40DA6">
              <w:t>0</w:t>
            </w:r>
            <w: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B069B" w14:textId="6017AB40" w:rsidR="00E2509E" w:rsidRDefault="00B40DA6" w:rsidP="00E2509E">
            <w:pPr>
              <w:pStyle w:val="a5"/>
              <w:ind w:firstLine="380"/>
              <w:jc w:val="left"/>
            </w:pPr>
            <w: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7957B9" w14:textId="07119BA2" w:rsidR="00E2509E" w:rsidRDefault="00E2509E" w:rsidP="00E2509E">
            <w:pPr>
              <w:pStyle w:val="a5"/>
              <w:ind w:firstLine="340"/>
              <w:jc w:val="left"/>
            </w:pPr>
            <w: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7584E" w14:textId="22957DE4" w:rsidR="00E2509E" w:rsidRDefault="00B40DA6" w:rsidP="00E2509E">
            <w:pPr>
              <w:pStyle w:val="a5"/>
              <w:ind w:firstLine="240"/>
              <w:jc w:val="left"/>
            </w:pPr>
            <w:r>
              <w:t>6</w:t>
            </w:r>
            <w:r w:rsidR="00E2509E">
              <w:t>0,</w:t>
            </w: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8B2B" w14:textId="77777777" w:rsidR="00E2509E" w:rsidRDefault="00E2509E" w:rsidP="00E2509E">
            <w:pPr>
              <w:pStyle w:val="a5"/>
              <w:spacing w:before="160"/>
            </w:pPr>
            <w:r>
              <w:t>-</w:t>
            </w:r>
          </w:p>
        </w:tc>
      </w:tr>
      <w:tr w:rsidR="00E2509E" w14:paraId="2BD92AF5" w14:textId="77777777" w:rsidTr="00202469">
        <w:trPr>
          <w:trHeight w:hRule="exact" w:val="8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87DF5" w14:textId="2645B926" w:rsidR="00E2509E" w:rsidRDefault="00E2509E" w:rsidP="00E2509E">
            <w:pPr>
              <w:pStyle w:val="a5"/>
              <w:jc w:val="left"/>
            </w:pPr>
            <w:r>
              <w:t>1.</w:t>
            </w:r>
            <w:r w:rsidR="00EC5B9F">
              <w:t>2</w:t>
            </w:r>
            <w:r>
              <w:t>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13D30063" w14:textId="52A25B1C" w:rsidR="00E2509E" w:rsidRDefault="00E2509E" w:rsidP="00E2509E">
            <w:pPr>
              <w:pStyle w:val="a5"/>
              <w:spacing w:line="259" w:lineRule="auto"/>
              <w:jc w:val="left"/>
            </w:pPr>
            <w:r>
              <w:t>Контрольная точка 1.1</w:t>
            </w:r>
            <w:r w:rsidR="00BE3397" w:rsidRPr="00BE3397">
              <w:rPr>
                <w:lang w:bidi="ar-SA"/>
              </w:rPr>
              <w:t xml:space="preserve"> Заключены муниципальные контракты на проведение работ по ремонту и содержанию сетей газоснабжения, находящихся в муниципальной собственности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28519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78CD39" w14:textId="1ECF087C" w:rsidR="00E2509E" w:rsidRDefault="00E2509E" w:rsidP="00E2509E">
            <w:pPr>
              <w:pStyle w:val="a5"/>
              <w:jc w:val="left"/>
            </w:pPr>
            <w:r>
              <w:t>01.07.202</w:t>
            </w:r>
            <w:r w:rsidR="00AB6134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265E5EF" w14:textId="2437BA58" w:rsidR="00E2509E" w:rsidRDefault="00E2509E" w:rsidP="00E2509E">
            <w:pPr>
              <w:pStyle w:val="a5"/>
              <w:spacing w:line="264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3070C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22FB4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CC5C9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C8F1A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C58A" w14:textId="77777777" w:rsidR="00E2509E" w:rsidRDefault="00E2509E" w:rsidP="00E2509E">
            <w:pPr>
              <w:pStyle w:val="a5"/>
              <w:spacing w:before="140"/>
            </w:pPr>
            <w:r>
              <w:t>-</w:t>
            </w:r>
          </w:p>
        </w:tc>
      </w:tr>
      <w:tr w:rsidR="00E2509E" w14:paraId="1B6DF3AB" w14:textId="77777777" w:rsidTr="00202469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1BB17" w14:textId="0B46FB01" w:rsidR="00E2509E" w:rsidRDefault="00E2509E" w:rsidP="00E2509E">
            <w:pPr>
              <w:pStyle w:val="a5"/>
            </w:pPr>
            <w:r>
              <w:t>1.</w:t>
            </w:r>
            <w:r w:rsidR="00EC5B9F">
              <w:t>2</w:t>
            </w:r>
            <w:r>
              <w:t>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6B834322" w14:textId="5ECC4C63" w:rsidR="00E2509E" w:rsidRDefault="00E2509E" w:rsidP="00E2509E">
            <w:pPr>
              <w:pStyle w:val="a5"/>
              <w:spacing w:line="262" w:lineRule="auto"/>
              <w:jc w:val="left"/>
            </w:pPr>
            <w:r>
              <w:t xml:space="preserve">Контрольная точка 1.2. </w:t>
            </w:r>
            <w:r w:rsidR="00BE3397" w:rsidRPr="00BE3397">
              <w:rPr>
                <w:lang w:bidi="ar-SA"/>
              </w:rPr>
              <w:t xml:space="preserve">Перечислены денежные средства за выполненные работы по обслуживанию обслуживание объектов </w:t>
            </w:r>
            <w:r w:rsidR="00EC5B9F">
              <w:rPr>
                <w:lang w:bidi="ar-SA"/>
              </w:rPr>
              <w:t>газоснабжения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37121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7C98A" w14:textId="20BF3B83" w:rsidR="00E2509E" w:rsidRDefault="00BE3397" w:rsidP="00E2509E">
            <w:pPr>
              <w:pStyle w:val="a5"/>
              <w:jc w:val="left"/>
            </w:pPr>
            <w:r>
              <w:t>28</w:t>
            </w:r>
            <w:r w:rsidR="00E2509E">
              <w:t>.12.202</w:t>
            </w:r>
            <w:r w:rsidR="00AB6134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5CBA911" w14:textId="257E25C3" w:rsidR="00E2509E" w:rsidRDefault="00E2509E" w:rsidP="00E2509E">
            <w:pPr>
              <w:pStyle w:val="a5"/>
              <w:spacing w:line="266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1EDC9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BEE32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DB427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51AA7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C5462" w14:textId="77777777" w:rsidR="00E2509E" w:rsidRDefault="00E2509E" w:rsidP="00E2509E">
            <w:pPr>
              <w:pStyle w:val="a5"/>
              <w:spacing w:before="140"/>
            </w:pPr>
            <w:r>
              <w:t>-</w:t>
            </w:r>
          </w:p>
        </w:tc>
      </w:tr>
      <w:tr w:rsidR="00E2509E" w14:paraId="24D6F2A4" w14:textId="77777777" w:rsidTr="00202469">
        <w:trPr>
          <w:trHeight w:hRule="exact" w:val="8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9A635" w14:textId="603FD8F2" w:rsidR="00E2509E" w:rsidRDefault="00E2509E" w:rsidP="00E2509E">
            <w:pPr>
              <w:pStyle w:val="a5"/>
              <w:ind w:firstLine="160"/>
              <w:jc w:val="left"/>
            </w:pPr>
            <w:r>
              <w:t>1.</w:t>
            </w:r>
            <w:r w:rsidR="00EC5B9F">
              <w:t>2</w:t>
            </w:r>
            <w:r>
              <w:t>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DA3D36" w14:textId="77777777" w:rsidR="00E2509E" w:rsidRDefault="00E2509E" w:rsidP="00E2509E">
            <w:pPr>
              <w:pStyle w:val="a5"/>
              <w:spacing w:line="266" w:lineRule="auto"/>
              <w:jc w:val="left"/>
            </w:pPr>
            <w:r>
              <w:rPr>
                <w:b/>
                <w:bCs/>
              </w:rPr>
              <w:t>Мероприятие (результат) 2</w:t>
            </w:r>
          </w:p>
          <w:p w14:paraId="4B6B010E" w14:textId="24B63264" w:rsidR="00E2509E" w:rsidRDefault="00BE3397" w:rsidP="00E2509E">
            <w:pPr>
              <w:pStyle w:val="a5"/>
              <w:spacing w:line="266" w:lineRule="auto"/>
              <w:jc w:val="left"/>
            </w:pPr>
            <w:r w:rsidRPr="00BE3397">
              <w:rPr>
                <w:lang w:bidi="ar-SA"/>
              </w:rPr>
              <w:t>«Проведены работы по ремонту и содержанию газового оборудования, находящего в муниципальной собственности»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145804" w14:textId="2CC46A7A" w:rsidR="00E2509E" w:rsidRDefault="00E2509E" w:rsidP="00E2509E">
            <w:pPr>
              <w:pStyle w:val="a5"/>
              <w:jc w:val="left"/>
            </w:pPr>
            <w:r>
              <w:t>01.01.202</w:t>
            </w:r>
            <w:r w:rsidR="00AB6134"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817ACE" w14:textId="5221337D" w:rsidR="00E2509E" w:rsidRDefault="00E2509E" w:rsidP="00E2509E">
            <w:pPr>
              <w:pStyle w:val="a5"/>
              <w:jc w:val="left"/>
            </w:pPr>
            <w:r>
              <w:t>31.12.202</w:t>
            </w:r>
            <w:r w:rsidR="00AB6134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6850F325" w14:textId="5F083A7A" w:rsidR="00E2509E" w:rsidRDefault="00E2509E" w:rsidP="00E2509E">
            <w:pPr>
              <w:pStyle w:val="a5"/>
              <w:spacing w:line="266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8CC922" w14:textId="3A8B07C1" w:rsidR="00E2509E" w:rsidRDefault="00B40DA6" w:rsidP="00E2509E">
            <w:pPr>
              <w:pStyle w:val="a5"/>
            </w:pPr>
            <w:r>
              <w:t>6</w:t>
            </w:r>
            <w:r w:rsidR="00E2509E">
              <w:t>0,</w:t>
            </w:r>
            <w: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0CC60A" w14:textId="28E1C44B" w:rsidR="00E2509E" w:rsidRDefault="00E2509E" w:rsidP="00E2509E">
            <w:pPr>
              <w:pStyle w:val="a5"/>
            </w:pPr>
            <w:r>
              <w:t>0</w:t>
            </w:r>
            <w:r w:rsidR="00B40DA6"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63950" w14:textId="08C70174" w:rsidR="00E2509E" w:rsidRDefault="00E2509E" w:rsidP="00E2509E">
            <w:pPr>
              <w:pStyle w:val="a5"/>
            </w:pPr>
            <w:r>
              <w:t>0</w:t>
            </w:r>
            <w:r w:rsidR="00B40DA6">
              <w:t>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17713" w14:textId="7C170A12" w:rsidR="00E2509E" w:rsidRDefault="00B40DA6" w:rsidP="00E2509E">
            <w:pPr>
              <w:pStyle w:val="a5"/>
            </w:pPr>
            <w:r>
              <w:t>6</w:t>
            </w:r>
            <w:r w:rsidR="00E2509E">
              <w:t>0</w:t>
            </w:r>
            <w: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1D28B" w14:textId="77777777" w:rsidR="00E2509E" w:rsidRDefault="00E2509E" w:rsidP="00E2509E">
            <w:pPr>
              <w:pStyle w:val="a5"/>
              <w:spacing w:before="140"/>
            </w:pPr>
            <w:r>
              <w:t>-</w:t>
            </w:r>
          </w:p>
        </w:tc>
      </w:tr>
      <w:tr w:rsidR="00E2509E" w14:paraId="5034430D" w14:textId="77777777" w:rsidTr="002D3DCE">
        <w:trPr>
          <w:trHeight w:hRule="exact" w:val="112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2756BE" w14:textId="24FE86BC" w:rsidR="00E2509E" w:rsidRDefault="00E2509E" w:rsidP="00E2509E">
            <w:pPr>
              <w:pStyle w:val="a5"/>
            </w:pPr>
            <w:r>
              <w:t>1.</w:t>
            </w:r>
            <w:r w:rsidR="00EC5B9F">
              <w:t>2</w:t>
            </w:r>
            <w:r>
              <w:t>.2.1.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313796B5" w14:textId="2F956B47" w:rsidR="00E2509E" w:rsidRDefault="00E2509E" w:rsidP="00E2509E">
            <w:pPr>
              <w:pStyle w:val="a5"/>
              <w:spacing w:line="262" w:lineRule="auto"/>
              <w:jc w:val="left"/>
            </w:pPr>
            <w:r>
              <w:t>Контрольная точка 2.</w:t>
            </w:r>
            <w:r w:rsidR="00EC5B9F">
              <w:t>1</w:t>
            </w:r>
            <w:r w:rsidR="002D3DCE" w:rsidRPr="002D3DCE">
              <w:rPr>
                <w:lang w:bidi="ar-SA"/>
              </w:rPr>
              <w:t xml:space="preserve"> Заключены муниципальные контракты на проведение работ по ремонту и содержанию газового оборудования, находящегося в муниципальной собственности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9D75DF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BFB6DD" w14:textId="33B2DA69" w:rsidR="00E2509E" w:rsidRDefault="002D3DCE" w:rsidP="00E2509E">
            <w:pPr>
              <w:pStyle w:val="a5"/>
              <w:jc w:val="left"/>
            </w:pPr>
            <w:r>
              <w:t>01</w:t>
            </w:r>
            <w:r w:rsidR="00E2509E">
              <w:t>.</w:t>
            </w:r>
            <w:r>
              <w:t>07</w:t>
            </w:r>
            <w:r w:rsidR="00E2509E">
              <w:t>.202</w:t>
            </w:r>
            <w:r w:rsidR="00AB6134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8D727BB" w14:textId="0A9EDB9B" w:rsidR="00E2509E" w:rsidRDefault="00E2509E" w:rsidP="00E2509E">
            <w:pPr>
              <w:pStyle w:val="a5"/>
              <w:spacing w:line="264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1C1D0D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93801F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A6FD9A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5BDCB4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EC479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  <w:tr w:rsidR="00E2509E" w14:paraId="18BF4E48" w14:textId="77777777" w:rsidTr="00202469">
        <w:trPr>
          <w:trHeight w:hRule="exact" w:val="8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FD358A" w14:textId="7CB712D3" w:rsidR="00E2509E" w:rsidRDefault="00E2509E" w:rsidP="00E2509E">
            <w:pPr>
              <w:pStyle w:val="a5"/>
            </w:pPr>
            <w:r>
              <w:t>1</w:t>
            </w:r>
            <w:r w:rsidR="00EC5B9F">
              <w:t>.2</w:t>
            </w:r>
            <w:r>
              <w:t>.2.2.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FBFDF3" w14:textId="3795E8D9" w:rsidR="00E2509E" w:rsidRDefault="00E2509E" w:rsidP="00E2509E">
            <w:pPr>
              <w:pStyle w:val="a5"/>
              <w:spacing w:line="262" w:lineRule="auto"/>
              <w:jc w:val="left"/>
            </w:pPr>
            <w:r>
              <w:t xml:space="preserve">Контрольная точка 2.2. </w:t>
            </w:r>
            <w:r w:rsidR="002D3DCE" w:rsidRPr="002D3DCE">
              <w:rPr>
                <w:lang w:bidi="ar-SA"/>
              </w:rPr>
              <w:t>Перечислены денежные средства за выполненные работы по ремонту и содержанию газового оборудования, находящегося в муниципальной собственности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A0ED8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285DD1" w14:textId="7AE1026A" w:rsidR="00E2509E" w:rsidRDefault="002D3DCE" w:rsidP="00E2509E">
            <w:pPr>
              <w:pStyle w:val="a5"/>
              <w:jc w:val="left"/>
            </w:pPr>
            <w:r>
              <w:t>28</w:t>
            </w:r>
            <w:r w:rsidR="00E2509E">
              <w:t>.12.202</w:t>
            </w:r>
            <w:r w:rsidR="00AB6134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44A403C0" w14:textId="4EEEC6C7" w:rsidR="00E2509E" w:rsidRDefault="00E2509E" w:rsidP="00E2509E">
            <w:pPr>
              <w:pStyle w:val="a5"/>
              <w:spacing w:line="262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30BB02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328E5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C4CBFB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D24084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1C3C0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  <w:tr w:rsidR="00E2509E" w14:paraId="473F532D" w14:textId="77777777" w:rsidTr="002D3DCE">
        <w:trPr>
          <w:trHeight w:hRule="exact" w:val="9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2AD61A" w14:textId="185A8ACA" w:rsidR="00E2509E" w:rsidRDefault="00E2509E" w:rsidP="00E2509E">
            <w:pPr>
              <w:pStyle w:val="a5"/>
            </w:pPr>
            <w:r>
              <w:rPr>
                <w:b/>
                <w:bCs/>
              </w:rPr>
              <w:t>1.</w:t>
            </w:r>
            <w:r w:rsidR="00EC5B9F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4B242" w14:textId="2ACBDBAD" w:rsidR="00E2509E" w:rsidRDefault="00E2509E" w:rsidP="00E2509E">
            <w:pPr>
              <w:pStyle w:val="a5"/>
              <w:spacing w:line="266" w:lineRule="auto"/>
              <w:jc w:val="left"/>
            </w:pPr>
            <w:r>
              <w:rPr>
                <w:b/>
                <w:bCs/>
              </w:rPr>
              <w:t xml:space="preserve">Комплекс процессных мероприятий </w:t>
            </w:r>
            <w:r w:rsidR="002D3DCE" w:rsidRPr="002D3DCE">
              <w:rPr>
                <w:lang w:bidi="ar-SA"/>
              </w:rPr>
              <w:t>«Повышение удовлетворенности населения Красновского сельского поселения уровнем коммунального обслуживания»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176FE8" w14:textId="54489005" w:rsidR="00E2509E" w:rsidRDefault="00E2509E" w:rsidP="00E2509E">
            <w:pPr>
              <w:pStyle w:val="a5"/>
              <w:jc w:val="left"/>
            </w:pPr>
            <w:r>
              <w:t>01.01.202</w:t>
            </w:r>
            <w:r w:rsidR="00AB6134"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2D00A1" w14:textId="249F71FD" w:rsidR="00E2509E" w:rsidRDefault="00E2509E" w:rsidP="00E2509E">
            <w:pPr>
              <w:pStyle w:val="a5"/>
              <w:jc w:val="left"/>
            </w:pPr>
            <w:r>
              <w:t>31.12.202</w:t>
            </w:r>
            <w:r w:rsidR="00AB6134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D7E0929" w14:textId="4CDE43B6" w:rsidR="00E2509E" w:rsidRDefault="00E2509E" w:rsidP="00E2509E">
            <w:pPr>
              <w:pStyle w:val="a5"/>
              <w:spacing w:line="262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260A7" w14:textId="70901AF2" w:rsidR="00E2509E" w:rsidRDefault="00AB6134" w:rsidP="00E2509E">
            <w:pPr>
              <w:pStyle w:val="a5"/>
            </w:pPr>
            <w:r>
              <w:t>851</w:t>
            </w:r>
            <w:r w:rsidR="00E2509E">
              <w:t>,</w:t>
            </w:r>
            <w: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B2E320" w14:textId="6EAD4A4B" w:rsidR="00E2509E" w:rsidRDefault="00E2509E" w:rsidP="00E2509E">
            <w:pPr>
              <w:pStyle w:val="a5"/>
              <w:ind w:firstLine="38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01126" w14:textId="09081616" w:rsidR="00E2509E" w:rsidRDefault="00E2509E" w:rsidP="00E2509E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EC66F" w14:textId="629839BC" w:rsidR="00E2509E" w:rsidRDefault="00AB6134" w:rsidP="00E2509E">
            <w:pPr>
              <w:pStyle w:val="a5"/>
              <w:ind w:firstLine="240"/>
              <w:jc w:val="left"/>
            </w:pPr>
            <w:r>
              <w:rPr>
                <w:b/>
                <w:bCs/>
              </w:rPr>
              <w:t>851</w:t>
            </w:r>
            <w:r w:rsidR="00E2509E">
              <w:rPr>
                <w:b/>
                <w:bCs/>
              </w:rPr>
              <w:t>,</w:t>
            </w:r>
            <w:r>
              <w:rPr>
                <w:b/>
                <w:bCs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F4BE5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  <w:tr w:rsidR="00E2509E" w14:paraId="02D6D038" w14:textId="77777777" w:rsidTr="008B409F">
        <w:trPr>
          <w:trHeight w:hRule="exact" w:val="19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66CE05" w14:textId="4AC576BC" w:rsidR="00E2509E" w:rsidRDefault="00E2509E" w:rsidP="00E2509E">
            <w:pPr>
              <w:pStyle w:val="a5"/>
            </w:pPr>
            <w:r>
              <w:t>1.</w:t>
            </w:r>
            <w:r w:rsidR="00EC5B9F">
              <w:t>3</w:t>
            </w:r>
            <w:r>
              <w:t>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FA8C80" w14:textId="77777777" w:rsidR="00E2509E" w:rsidRDefault="00E2509E" w:rsidP="00E2509E">
            <w:pPr>
              <w:pStyle w:val="a5"/>
              <w:spacing w:line="262" w:lineRule="auto"/>
              <w:jc w:val="left"/>
            </w:pPr>
            <w:r>
              <w:rPr>
                <w:b/>
                <w:bCs/>
              </w:rPr>
              <w:t>Мероприятие (результат) 1</w:t>
            </w:r>
          </w:p>
          <w:p w14:paraId="1BECFFEA" w14:textId="345C4103" w:rsidR="00E2509E" w:rsidRDefault="008B409F" w:rsidP="00E2509E">
            <w:pPr>
              <w:pStyle w:val="a5"/>
              <w:spacing w:line="262" w:lineRule="auto"/>
              <w:jc w:val="left"/>
            </w:pPr>
            <w:r w:rsidRPr="008B409F">
              <w:rPr>
                <w:lang w:bidi="ar-SA"/>
              </w:rPr>
              <w:t>«Проведены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27FC2" w14:textId="47FBD788" w:rsidR="00E2509E" w:rsidRDefault="00E2509E" w:rsidP="00E2509E">
            <w:pPr>
              <w:pStyle w:val="a5"/>
              <w:jc w:val="left"/>
            </w:pPr>
            <w:r>
              <w:t>01.01.202</w:t>
            </w:r>
            <w:r w:rsidR="00AB6134"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8C27D1" w14:textId="4016C3EC" w:rsidR="00E2509E" w:rsidRDefault="00E2509E" w:rsidP="00E2509E">
            <w:pPr>
              <w:pStyle w:val="a5"/>
              <w:jc w:val="left"/>
            </w:pPr>
            <w:r>
              <w:t>31.12.202</w:t>
            </w:r>
            <w:r w:rsidR="00AB6134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67E05DF5" w14:textId="5B27B462" w:rsidR="00E2509E" w:rsidRDefault="00E2509E" w:rsidP="00E2509E">
            <w:pPr>
              <w:pStyle w:val="a5"/>
              <w:spacing w:line="266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816276" w14:textId="69A8CA7B" w:rsidR="00E2509E" w:rsidRDefault="00AB6134" w:rsidP="00E2509E">
            <w:pPr>
              <w:pStyle w:val="a5"/>
            </w:pPr>
            <w:r>
              <w:t>851</w:t>
            </w:r>
            <w:r w:rsidR="00E2509E">
              <w:t>,</w:t>
            </w:r>
            <w: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AB1644" w14:textId="77777777" w:rsidR="00E2509E" w:rsidRDefault="00E2509E" w:rsidP="00E2509E">
            <w:pPr>
              <w:pStyle w:val="a5"/>
              <w:ind w:firstLine="380"/>
              <w:jc w:val="left"/>
            </w:pPr>
            <w: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8220E6" w14:textId="382BF136" w:rsidR="00E2509E" w:rsidRDefault="00E2509E" w:rsidP="00E2509E">
            <w:pPr>
              <w:pStyle w:val="a5"/>
              <w:ind w:firstLine="340"/>
              <w:jc w:val="left"/>
            </w:pPr>
            <w: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4C423" w14:textId="6E0C93CA" w:rsidR="00E2509E" w:rsidRDefault="00AB6134" w:rsidP="00E2509E">
            <w:pPr>
              <w:pStyle w:val="a5"/>
              <w:ind w:firstLine="240"/>
              <w:jc w:val="left"/>
            </w:pPr>
            <w:r>
              <w:t>851</w:t>
            </w:r>
            <w:r w:rsidR="00E2509E">
              <w:t>,</w:t>
            </w:r>
            <w: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54F7A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  <w:tr w:rsidR="00EC5B9F" w14:paraId="4EC6B364" w14:textId="77777777" w:rsidTr="00EC5B9F">
        <w:trPr>
          <w:trHeight w:val="1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EA01B" w14:textId="1929EBB0" w:rsidR="00EC5B9F" w:rsidRDefault="00EC5B9F" w:rsidP="00E2509E">
            <w:pPr>
              <w:pStyle w:val="a5"/>
              <w:jc w:val="left"/>
            </w:pPr>
            <w:r>
              <w:t>1.3.1.1.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A1D7A4" w14:textId="2081D357" w:rsidR="00EC5B9F" w:rsidRDefault="00EC5B9F" w:rsidP="00E2509E">
            <w:pPr>
              <w:pStyle w:val="a5"/>
              <w:spacing w:line="264" w:lineRule="auto"/>
              <w:jc w:val="left"/>
              <w:rPr>
                <w:lang w:bidi="ar-SA"/>
              </w:rPr>
            </w:pPr>
            <w:r>
              <w:t xml:space="preserve">Контрольная точка 1.1 </w:t>
            </w:r>
            <w:r w:rsidRPr="008B409F">
              <w:rPr>
                <w:lang w:bidi="ar-SA"/>
              </w:rPr>
              <w:t>Заключены муниципальные контракты на проведение работ по ремонту и содержанию сетей уличного (наружного</w:t>
            </w:r>
            <w:r>
              <w:rPr>
                <w:lang w:bidi="ar-SA"/>
              </w:rPr>
              <w:t>)</w:t>
            </w:r>
            <w:r w:rsidRPr="008B409F">
              <w:rPr>
                <w:lang w:bidi="ar-SA"/>
              </w:rPr>
              <w:t xml:space="preserve"> освещения, находящихся в</w:t>
            </w:r>
            <w:r>
              <w:rPr>
                <w:lang w:bidi="ar-SA"/>
              </w:rPr>
              <w:t xml:space="preserve"> </w:t>
            </w:r>
          </w:p>
          <w:p w14:paraId="1450E249" w14:textId="7CC40A96" w:rsidR="00EC5B9F" w:rsidRDefault="00EC5B9F" w:rsidP="00E2509E">
            <w:pPr>
              <w:pStyle w:val="a5"/>
              <w:spacing w:line="264" w:lineRule="auto"/>
              <w:jc w:val="left"/>
            </w:pPr>
            <w:r>
              <w:rPr>
                <w:lang w:bidi="ar-SA"/>
              </w:rPr>
              <w:t xml:space="preserve">муниципальной собственности, в том числе </w:t>
            </w:r>
            <w:r w:rsidRPr="008B409F">
              <w:rPr>
                <w:lang w:bidi="ar-SA"/>
              </w:rPr>
              <w:t>оплату электроэнергии за наружное (уличное)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lastRenderedPageBreak/>
              <w:t>освещение</w:t>
            </w:r>
            <w:r w:rsidRPr="008B409F">
              <w:rPr>
                <w:lang w:bidi="ar-SA"/>
              </w:rPr>
              <w:t>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5D702" w14:textId="77777777" w:rsidR="00EC5B9F" w:rsidRDefault="00EC5B9F" w:rsidP="00E2509E">
            <w:pPr>
              <w:pStyle w:val="a5"/>
              <w:ind w:firstLine="400"/>
              <w:jc w:val="left"/>
            </w:pPr>
            <w:r>
              <w:lastRenderedPageBreak/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66A24" w14:textId="3F64FD8F" w:rsidR="00EC5B9F" w:rsidRDefault="00EC5B9F" w:rsidP="00E2509E">
            <w:pPr>
              <w:pStyle w:val="a5"/>
              <w:jc w:val="left"/>
            </w:pPr>
            <w:r>
              <w:t>01.07.202</w:t>
            </w:r>
            <w:r w:rsidR="00AB6134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2B36F" w14:textId="3AACC0E5" w:rsidR="00EC5B9F" w:rsidRDefault="00EC5B9F" w:rsidP="00E2509E">
            <w:pPr>
              <w:pStyle w:val="a5"/>
              <w:spacing w:line="266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A6052" w14:textId="77777777" w:rsidR="00EC5B9F" w:rsidRDefault="00EC5B9F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E1011" w14:textId="77777777" w:rsidR="00EC5B9F" w:rsidRDefault="00EC5B9F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B33B2" w14:textId="77777777" w:rsidR="00EC5B9F" w:rsidRDefault="00EC5B9F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AED23" w14:textId="77777777" w:rsidR="00EC5B9F" w:rsidRDefault="00EC5B9F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1767" w14:textId="77777777" w:rsidR="00EC5B9F" w:rsidRDefault="00EC5B9F" w:rsidP="00E2509E">
            <w:pPr>
              <w:pStyle w:val="a5"/>
            </w:pPr>
            <w:r>
              <w:t>-</w:t>
            </w:r>
          </w:p>
        </w:tc>
      </w:tr>
      <w:tr w:rsidR="00E2509E" w14:paraId="6E6F9CF7" w14:textId="77777777" w:rsidTr="00EC5B9F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CEF9A" w14:textId="513DDF03" w:rsidR="00E2509E" w:rsidRDefault="00E2509E" w:rsidP="00E2509E">
            <w:pPr>
              <w:pStyle w:val="a5"/>
              <w:jc w:val="left"/>
            </w:pPr>
            <w:r>
              <w:t>1.</w:t>
            </w:r>
            <w:r w:rsidR="00EC5B9F">
              <w:t>3</w:t>
            </w:r>
            <w:r>
              <w:t>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E0AC7B" w14:textId="7C9C498A" w:rsidR="00E2509E" w:rsidRDefault="00E2509E" w:rsidP="00E2509E">
            <w:pPr>
              <w:pStyle w:val="a5"/>
              <w:spacing w:line="264" w:lineRule="auto"/>
              <w:jc w:val="left"/>
            </w:pPr>
            <w:r>
              <w:t xml:space="preserve">Контрольная точка 1.2. </w:t>
            </w:r>
            <w:r w:rsidR="008B409F" w:rsidRPr="008B409F">
              <w:rPr>
                <w:lang w:bidi="ar-SA"/>
              </w:rPr>
              <w:t>Перечислены денежные средства за выполненные работы по обслуживанию обслуживание объектов наружного (уличного) освещения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5B3BE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D3751" w14:textId="255945C3" w:rsidR="00E2509E" w:rsidRDefault="008B409F" w:rsidP="00E2509E">
            <w:pPr>
              <w:pStyle w:val="a5"/>
              <w:jc w:val="left"/>
            </w:pPr>
            <w:r>
              <w:t>28</w:t>
            </w:r>
            <w:r w:rsidR="00E2509E">
              <w:t>.12.202</w:t>
            </w:r>
            <w:r w:rsidR="00AB6134"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02094" w14:textId="534C4DBD" w:rsidR="00E2509E" w:rsidRDefault="00E2509E" w:rsidP="00E2509E">
            <w:pPr>
              <w:pStyle w:val="a5"/>
              <w:spacing w:line="264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E94E0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21751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52BE9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246EF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2EFF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</w:tbl>
    <w:p w14:paraId="6279383A" w14:textId="6A74A8E1" w:rsidR="00994899" w:rsidRDefault="00994899">
      <w:pPr>
        <w:spacing w:after="719" w:line="1" w:lineRule="exact"/>
      </w:pPr>
    </w:p>
    <w:p w14:paraId="5F6EF8B6" w14:textId="6D4989A1" w:rsidR="00994899" w:rsidRPr="00020175" w:rsidRDefault="00E2509E" w:rsidP="00E2509E">
      <w:pPr>
        <w:pStyle w:val="11"/>
        <w:keepNext/>
        <w:keepLines/>
        <w:ind w:hanging="5547"/>
        <w:rPr>
          <w:sz w:val="24"/>
          <w:szCs w:val="24"/>
        </w:rPr>
      </w:pPr>
      <w:bookmarkStart w:id="0" w:name="bookmark0"/>
      <w:r w:rsidRPr="00020175">
        <w:rPr>
          <w:sz w:val="24"/>
          <w:szCs w:val="24"/>
        </w:rPr>
        <w:t xml:space="preserve">Глава Администрации Красновского сельского поселения                                                Л.Н. </w:t>
      </w:r>
      <w:bookmarkEnd w:id="0"/>
      <w:r w:rsidRPr="00020175">
        <w:rPr>
          <w:sz w:val="24"/>
          <w:szCs w:val="24"/>
        </w:rPr>
        <w:t>Михайленко</w:t>
      </w:r>
    </w:p>
    <w:sectPr w:rsidR="00994899" w:rsidRPr="00020175">
      <w:footerReference w:type="default" r:id="rId7"/>
      <w:pgSz w:w="16840" w:h="11900" w:orient="landscape"/>
      <w:pgMar w:top="952" w:right="950" w:bottom="947" w:left="756" w:header="52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FCDA" w14:textId="77777777" w:rsidR="00452483" w:rsidRDefault="00452483">
      <w:r>
        <w:separator/>
      </w:r>
    </w:p>
  </w:endnote>
  <w:endnote w:type="continuationSeparator" w:id="0">
    <w:p w14:paraId="26DEF33F" w14:textId="77777777" w:rsidR="00452483" w:rsidRDefault="0045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6B06" w14:textId="3E825886" w:rsidR="00994899" w:rsidRDefault="0099489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5D03" w14:textId="77777777" w:rsidR="00452483" w:rsidRDefault="00452483"/>
  </w:footnote>
  <w:footnote w:type="continuationSeparator" w:id="0">
    <w:p w14:paraId="34EEEBAE" w14:textId="77777777" w:rsidR="00452483" w:rsidRDefault="004524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532F"/>
    <w:multiLevelType w:val="multilevel"/>
    <w:tmpl w:val="D974D9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14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99"/>
    <w:rsid w:val="00020175"/>
    <w:rsid w:val="001A376F"/>
    <w:rsid w:val="001E5CA1"/>
    <w:rsid w:val="002D3DCE"/>
    <w:rsid w:val="00452483"/>
    <w:rsid w:val="004772EE"/>
    <w:rsid w:val="005B6B30"/>
    <w:rsid w:val="0067430E"/>
    <w:rsid w:val="006D1371"/>
    <w:rsid w:val="00736092"/>
    <w:rsid w:val="0087243C"/>
    <w:rsid w:val="008B409F"/>
    <w:rsid w:val="008F3063"/>
    <w:rsid w:val="009335DD"/>
    <w:rsid w:val="00994899"/>
    <w:rsid w:val="009D7FBA"/>
    <w:rsid w:val="009F6D6B"/>
    <w:rsid w:val="00A72FE1"/>
    <w:rsid w:val="00AB6134"/>
    <w:rsid w:val="00B40DA6"/>
    <w:rsid w:val="00BE3397"/>
    <w:rsid w:val="00C70CD1"/>
    <w:rsid w:val="00D80B56"/>
    <w:rsid w:val="00E17F99"/>
    <w:rsid w:val="00E2509E"/>
    <w:rsid w:val="00EC5910"/>
    <w:rsid w:val="00EC5B9F"/>
    <w:rsid w:val="00E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D7374"/>
  <w15:docId w15:val="{6B64EFF9-39D4-4389-A137-2ED5E9F4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before="200" w:after="160" w:line="288" w:lineRule="auto"/>
      <w:ind w:left="1260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ind w:left="654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509E"/>
    <w:rPr>
      <w:color w:val="000000"/>
    </w:rPr>
  </w:style>
  <w:style w:type="paragraph" w:styleId="a8">
    <w:name w:val="footer"/>
    <w:basedOn w:val="a"/>
    <w:link w:val="a9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509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2024-10-10T12:45:00Z</dcterms:created>
  <dcterms:modified xsi:type="dcterms:W3CDTF">2026-01-08T12:41:00Z</dcterms:modified>
</cp:coreProperties>
</file>