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73" w:rsidRPr="00DF6589" w:rsidRDefault="00C528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589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D60173" w:rsidRPr="00DF6589" w:rsidRDefault="00C528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6589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D60173" w:rsidRPr="00DF6589" w:rsidRDefault="00C5280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589">
        <w:rPr>
          <w:rFonts w:ascii="Times New Roman" w:hAnsi="Times New Roman" w:cs="Times New Roman"/>
          <w:b/>
          <w:bCs/>
          <w:sz w:val="32"/>
          <w:szCs w:val="32"/>
        </w:rPr>
        <w:t xml:space="preserve">ТАРАСОВСКОГО РАЙОНА РОСТОВСКОЙ ОБЛАСТИ </w:t>
      </w:r>
    </w:p>
    <w:p w:rsidR="00D60173" w:rsidRPr="00DF6589" w:rsidRDefault="00C5280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6589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D60173" w:rsidRDefault="00C52807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65984">
        <w:rPr>
          <w:rFonts w:ascii="Times New Roman" w:hAnsi="Times New Roman" w:cs="Times New Roman"/>
          <w:bCs/>
          <w:sz w:val="28"/>
          <w:szCs w:val="28"/>
        </w:rPr>
        <w:t>26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 xml:space="preserve">.2026 года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13</w:t>
      </w:r>
      <w:r>
        <w:rPr>
          <w:rFonts w:ascii="Times New Roman" w:hAnsi="Times New Roman" w:cs="Times New Roman"/>
          <w:sz w:val="28"/>
          <w:szCs w:val="28"/>
        </w:rPr>
        <w:t xml:space="preserve">                    х. Верхний Митякин</w:t>
      </w:r>
    </w:p>
    <w:p w:rsidR="00D60173" w:rsidRPr="00741AE2" w:rsidRDefault="00C5280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A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об архиве </w:t>
      </w:r>
    </w:p>
    <w:p w:rsidR="00D60173" w:rsidRPr="00741AE2" w:rsidRDefault="00C52807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41AE2">
        <w:rPr>
          <w:rFonts w:ascii="Times New Roman" w:hAnsi="Times New Roman" w:cs="Times New Roman"/>
          <w:bCs/>
          <w:color w:val="000000"/>
          <w:sz w:val="28"/>
          <w:szCs w:val="28"/>
        </w:rPr>
        <w:t> Администрации Красновского сельского поселения</w:t>
      </w:r>
    </w:p>
    <w:p w:rsidR="00D60173" w:rsidRDefault="00D6017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60173" w:rsidRDefault="00C52807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    Руководствуясь Федеральным законом от 06.10.2003 № 131-ФЗ «Об общих принципах организации местного самоуправления в Российской Федерации», приказом Росархива от 11.04.2018 № 42 «Об утверждении примерного положения об архиве организации», в целях обеспечения сохранности документов, Администрация Красновского сельского поселения</w:t>
      </w:r>
    </w:p>
    <w:p w:rsidR="00D60173" w:rsidRDefault="00C52807">
      <w:pPr>
        <w:spacing w:before="240"/>
        <w:ind w:firstLine="150"/>
        <w:jc w:val="center"/>
        <w:rPr>
          <w:rFonts w:ascii="Times New Roman" w:hAnsi="Times New Roman" w:cs="Times New Roman"/>
          <w:color w:val="1E1E1E"/>
          <w:sz w:val="28"/>
          <w:szCs w:val="28"/>
        </w:rPr>
      </w:pPr>
      <w:r>
        <w:rPr>
          <w:rFonts w:ascii="Times New Roman" w:hAnsi="Times New Roman" w:cs="Times New Roman"/>
          <w:color w:val="1E1E1E"/>
          <w:sz w:val="28"/>
          <w:szCs w:val="28"/>
        </w:rPr>
        <w:t>ПОСТАНОВЛЯЕТ:</w:t>
      </w:r>
    </w:p>
    <w:p w:rsidR="00D60173" w:rsidRDefault="00C52807">
      <w:pPr>
        <w:pStyle w:val="ac"/>
        <w:shd w:val="clear" w:color="auto" w:fill="FFFFFF"/>
        <w:spacing w:before="0" w:beforeAutospacing="0" w:after="240" w:afterAutospacing="0" w:line="276" w:lineRule="auto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          1. Утвердить Положение об архиве Администрации Красновского сельского поселения согласно приложению к настоящему постановлению.</w:t>
      </w:r>
    </w:p>
    <w:p w:rsidR="00DF6589" w:rsidRPr="00DF6589" w:rsidRDefault="00DF6589" w:rsidP="00DF6589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color w:val="282828"/>
          <w:sz w:val="28"/>
          <w:szCs w:val="28"/>
        </w:rPr>
        <w:tab/>
      </w:r>
      <w:r w:rsidRPr="00DF6589">
        <w:rPr>
          <w:rFonts w:ascii="Times New Roman" w:hAnsi="Times New Roman" w:cs="Times New Roman"/>
          <w:color w:val="282828"/>
          <w:sz w:val="28"/>
          <w:szCs w:val="28"/>
        </w:rPr>
        <w:t>2. Признать утратившим силу постановление Администрации Красновского сельского поселения от 28.12.2022 года № 142 «</w:t>
      </w:r>
      <w:r w:rsidRPr="00DF6589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об архиве Администрации Красновского сельского 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D60173" w:rsidRDefault="00DF6589" w:rsidP="00DF6589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3</w:t>
      </w:r>
      <w:r w:rsidR="00C52807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. Настоящее постановление вступает в силу со дня его </w:t>
      </w:r>
      <w:r w:rsidR="00AB23B0">
        <w:rPr>
          <w:rFonts w:ascii="Times New Roman" w:eastAsia="Times New Roman" w:hAnsi="Times New Roman" w:cs="Times New Roman"/>
          <w:color w:val="282828"/>
          <w:sz w:val="28"/>
          <w:szCs w:val="28"/>
        </w:rPr>
        <w:t>опублик</w:t>
      </w:r>
      <w:r w:rsidR="00C52807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ования. </w:t>
      </w:r>
    </w:p>
    <w:p w:rsidR="00D60173" w:rsidRDefault="00DF6589" w:rsidP="00DF6589">
      <w:pPr>
        <w:spacing w:before="240" w:after="240"/>
        <w:ind w:firstLine="426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   4. </w:t>
      </w:r>
      <w:r w:rsidR="00C52807">
        <w:rPr>
          <w:rFonts w:ascii="Times New Roman" w:eastAsia="Times New Roman" w:hAnsi="Times New Roman" w:cs="Times New Roman"/>
          <w:color w:val="282828"/>
          <w:sz w:val="28"/>
          <w:szCs w:val="28"/>
        </w:rPr>
        <w:t>Контроль за выполнением настоящего постановления оставляю за собой.</w:t>
      </w:r>
    </w:p>
    <w:p w:rsidR="00D60173" w:rsidRDefault="00D6017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0173" w:rsidRDefault="00D601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0173" w:rsidRDefault="00C528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Красновского сельского поселения                                     Михайленко Л.Н.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0173" w:rsidRDefault="00C52807">
      <w:pPr>
        <w:ind w:left="53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:rsidR="00D60173" w:rsidRDefault="00D60173">
      <w:pPr>
        <w:spacing w:line="240" w:lineRule="exact"/>
        <w:ind w:left="5387"/>
        <w:rPr>
          <w:b/>
          <w:bCs/>
          <w:sz w:val="28"/>
          <w:szCs w:val="28"/>
        </w:rPr>
      </w:pPr>
    </w:p>
    <w:p w:rsidR="00DF6589" w:rsidRDefault="00DF6589">
      <w:pPr>
        <w:spacing w:line="240" w:lineRule="exact"/>
        <w:ind w:left="5387"/>
        <w:rPr>
          <w:b/>
          <w:bCs/>
          <w:sz w:val="28"/>
          <w:szCs w:val="28"/>
        </w:rPr>
      </w:pPr>
    </w:p>
    <w:p w:rsidR="00DF6589" w:rsidRDefault="00DF6589">
      <w:pPr>
        <w:spacing w:line="240" w:lineRule="exact"/>
        <w:ind w:left="5387"/>
        <w:rPr>
          <w:b/>
          <w:bCs/>
          <w:sz w:val="28"/>
          <w:szCs w:val="28"/>
        </w:rPr>
      </w:pPr>
    </w:p>
    <w:p w:rsidR="00D60173" w:rsidRDefault="00C52807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60173" w:rsidRDefault="00D6017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D60173" w:rsidRDefault="00D6017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D60173" w:rsidRDefault="00C52807" w:rsidP="00DF6589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60173" w:rsidRDefault="00C52807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0173" w:rsidRDefault="00C52807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D60173" w:rsidRDefault="00C52807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26.01.2026 № 13</w:t>
      </w:r>
    </w:p>
    <w:p w:rsidR="00D60173" w:rsidRDefault="00D60173">
      <w:pPr>
        <w:spacing w:line="240" w:lineRule="exact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D60173" w:rsidRDefault="00C52807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60173" w:rsidRDefault="00C52807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60173" w:rsidRDefault="00C52807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архиве Администрации Красновского сельского поселения </w:t>
      </w:r>
    </w:p>
    <w:p w:rsidR="00D60173" w:rsidRDefault="00D6017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0173" w:rsidRDefault="00C52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об архиве Администрации Красновского сельского поселения (далее - Положение) разработано в соответствии с Примерным положением об архиве организации, утверждённым приказом Федерального архивного агентства от 11.04.2018 № 42.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распространяется на архив Администрации Красновского сельского поселения (далее – Администрация поселения), выступающей источником комплектования муниципального архива Тарасовского муниципального района (</w:t>
      </w:r>
      <w:r w:rsidR="00DF6589">
        <w:rPr>
          <w:rFonts w:ascii="Times New Roman" w:hAnsi="Times New Roman" w:cs="Times New Roman"/>
          <w:sz w:val="28"/>
          <w:szCs w:val="28"/>
        </w:rPr>
        <w:t>далее –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архив).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Архив Администрации Красновского сельского поселения (далее –  архив Администрации поселения) создан для осуществления хранения, комплектования, учета и использования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Администрации поселения и Собрания депутатов Красновского сельского поселения (далее – Собрание депутатов поселения), а также подготовку документов к передаче на постоянное хранение в муниципальный архив. Распоряжением главы Администрации Красновского сельского поселения назначается лицо, ответственное за архив Администрации поселения.</w:t>
      </w:r>
    </w:p>
    <w:p w:rsidR="00D60173" w:rsidRDefault="00C52807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Лицо, ответственное за архив Администрации поселения, разрабатывает Положение, которое подлежит согласованию с начальником архивного сектора Администрации Тарасовского района на предмет соответствия его Примерному положению с учётом состава документов, находящихся на хранении и подлежащих хранению в архиве Администрации поселения.</w:t>
      </w:r>
    </w:p>
    <w:p w:rsidR="00D60173" w:rsidRDefault="00C52807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согласования Положение утверждается постановлением Администрации поселения. 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Архив Администрации поселения в своей деятельности руководствуется Федеральным законом от </w:t>
      </w:r>
      <w:r>
        <w:rPr>
          <w:rFonts w:ascii="Times New Roman" w:hAnsi="Times New Roman" w:cs="Times New Roman"/>
          <w:color w:val="000000"/>
          <w:sz w:val="28"/>
          <w:szCs w:val="28"/>
        </w:rPr>
        <w:t>22.10.2004 N 125-ФЗ «Об архивном деле в Российской Федерации»,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локальными нормативными актами государственного органа.</w:t>
      </w:r>
    </w:p>
    <w:p w:rsidR="00D60173" w:rsidRDefault="00D6017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173" w:rsidRDefault="00C5280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Состав документов архива Администрации поселения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 Администрации поселения хранит: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Администрации поселения и Совета депутатов поселения;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документы постоянного хранения и по личному составу фондов органов государственной власти и местного самоуправления – предшественников Администрации поселения;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справочно-поисковые средства к документам и учётные документы архива Администрации поселения.</w:t>
      </w:r>
    </w:p>
    <w:p w:rsidR="00D60173" w:rsidRDefault="00D6017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73" w:rsidRDefault="00C528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Задачи архива Администрации поселения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задачам архива Администрации поселения относятся: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Организация хранения документов, состав которых предусмотрен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Комплектование архива Администрации поселения документами, образовавшимися в деятельности Администрации поселения и Собрания депутатов поселения.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Учёт документов, находящихся на хранении в архиве Администрации поселения. 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Использование документов, находящихся на хранении в архиве Администрации поселения.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Подготовка и своевременная передача документов на постоянное хранение в муниципальный архив.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Методическое руководство и контроль за формированием и оформлением дел, образовавшихся в процессе деятельности Администрации поселения и Собрания депутатов поселения и своевременной передачей их в архив Администрации поселения.</w:t>
      </w:r>
    </w:p>
    <w:p w:rsidR="00D60173" w:rsidRDefault="00D6017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0173" w:rsidRDefault="00C5280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Функции архива Администрации поселения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Архив Администрации </w:t>
      </w:r>
      <w:r w:rsidR="00DF6589">
        <w:rPr>
          <w:rFonts w:ascii="Times New Roman" w:hAnsi="Times New Roman" w:cs="Times New Roman"/>
          <w:sz w:val="28"/>
          <w:szCs w:val="28"/>
        </w:rPr>
        <w:t>поселения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функции: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Организует приём документов постоянного и временных (свыше 10 лет) сроков хранения, в том числе по личному составу, образовавшихся в деятельности Администрации поселения и Совета депутатов поселения, в соответствии с утверждённым графиком.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Ведёт учёт документов и фондов, находящихся на хранении в архиве Администрации поселения.</w:t>
      </w:r>
    </w:p>
    <w:p w:rsidR="00F72589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Представляет в муниципальный архив учётные сведения об объёме и составе хранящихся в архиве Администрации поселения документов в соответствии с порядком государственного учёта документов Архивного фонда Российской Федерации.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Систематизирует и размещает документы, поступающие на хранение в архив Администрации поселения, образовавшиеся в ходе осуществления деятельности Администрации поселения и Собрания депутатов поселения.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Осуществляет подготовку и представляет: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 рассмотрение и согласование экспертной комиссии Администрации поселения описи дел постоянного и временных (свыше 10 лет) сроков хранения, в том числе по личному,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 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 утверждение </w:t>
      </w:r>
      <w:r w:rsidR="00DF6589">
        <w:rPr>
          <w:rFonts w:ascii="Times New Roman" w:hAnsi="Times New Roman" w:cs="Times New Roman"/>
          <w:sz w:val="28"/>
          <w:szCs w:val="28"/>
        </w:rPr>
        <w:t>ЭПК описи</w:t>
      </w:r>
      <w:r>
        <w:rPr>
          <w:rFonts w:ascii="Times New Roman" w:hAnsi="Times New Roman" w:cs="Times New Roman"/>
          <w:sz w:val="28"/>
          <w:szCs w:val="28"/>
        </w:rPr>
        <w:t xml:space="preserve"> дел постоянного хранения;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согласование ЭПК  описи дел по личному составу;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 согласование ЭПК акты об утрате документов, акты о неисправимых повреждениях архивных документов;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 утверждение главе Администрации Красновского сельского поселения и председателю Собрания депутатов поселения описи дел постоянного 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утверждённые (согласованные) ЭПК.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Организует передачу документов Архивного Фонда Российской Федерации на постоянное хранение в муниципальный архив.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Организует и проводит экспертизу ценности документов временных (свыше 10 лет) сроков хранения, находящихся на хранении в архиве Администрации поселения,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Проводит мероприятия по обеспечению сохранности документов, находящихся на хранении в архиве Администрации поселения.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Информирует руководство и специалистов Администрации поселения о составе и содержании документов архива Администрации поселения.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Информирует пользователей по вопросам местонахождения архивных документов.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Организует выдачу документов и дел для работы в рабочем кабинете архива Администрации поселения. 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Исполняет запросы пользователей, выдаёт архивные справки и архивные выписки, архивные копии документов.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Ведёт учёт использования документов архива Администрации поселения.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Осуществляет ведение справочно-поисковых средств к документам архива Администрации поселения. 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Участвует в разработке документов Администрации поселения по вопросам архивного дела и делопроизводства.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 Оказывает методическую помощь специалистам Администрации поселения в составлении номенклатуры дел, формировании и оформлении дел, в подготовке документов к передаче в архив Администрации поселения. </w:t>
      </w:r>
    </w:p>
    <w:p w:rsidR="00D60173" w:rsidRDefault="00D60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173" w:rsidRDefault="00C52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Права архива Администрации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Архив Администрации поселения имеет право: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представлять главе Администрации Красновского сельского поселения предложения по совершенствованию организации хранения, комплектования, учёта и использования архивных документов в архиве Администрации поселения;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запрашивать у специалистов Администрации поселения сведения, необходимые для работы архива Администрации поселения;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давать рекомендации специалистам Администрации поселения по вопросам, относящимся к компетенции архива Администрации поселения;</w:t>
      </w:r>
    </w:p>
    <w:p w:rsidR="00D60173" w:rsidRDefault="00C5280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информировать специалистов Администрации поселения о необходимости передачи документов в архив Администрации поселения в соответствии с утверждённым графиком.</w:t>
      </w:r>
    </w:p>
    <w:p w:rsidR="00D60173" w:rsidRDefault="00C528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принимать участие в заседаниях ЭПК.</w:t>
      </w:r>
    </w:p>
    <w:p w:rsidR="00D60173" w:rsidRDefault="00D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3B0" w:rsidRDefault="00AB23B0" w:rsidP="00AB2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23B0" w:rsidRDefault="00AB23B0" w:rsidP="00AB23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B23B0" w:rsidRDefault="00AB23B0" w:rsidP="00AB23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                                     Л.Н. Михайленко</w:t>
      </w:r>
    </w:p>
    <w:p w:rsidR="00D60173" w:rsidRDefault="00D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3B0" w:rsidRDefault="00AB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3B0" w:rsidRDefault="00AB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3B0" w:rsidRDefault="00AB2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73" w:rsidRDefault="00C5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D60173" w:rsidRDefault="00C5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Архивного сектора</w:t>
      </w:r>
    </w:p>
    <w:p w:rsidR="00D60173" w:rsidRDefault="00C528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Тарасовского района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А.Ю.Душко</w:t>
      </w:r>
    </w:p>
    <w:p w:rsidR="00D60173" w:rsidRDefault="00D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0173" w:rsidRDefault="00D60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0173" w:rsidSect="00DF658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6E" w:rsidRDefault="0004456E">
      <w:pPr>
        <w:spacing w:line="240" w:lineRule="auto"/>
      </w:pPr>
      <w:r>
        <w:separator/>
      </w:r>
    </w:p>
  </w:endnote>
  <w:endnote w:type="continuationSeparator" w:id="0">
    <w:p w:rsidR="0004456E" w:rsidRDefault="000445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6E" w:rsidRDefault="0004456E">
      <w:pPr>
        <w:spacing w:after="0"/>
      </w:pPr>
      <w:r>
        <w:separator/>
      </w:r>
    </w:p>
  </w:footnote>
  <w:footnote w:type="continuationSeparator" w:id="0">
    <w:p w:rsidR="0004456E" w:rsidRDefault="000445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46677"/>
    <w:multiLevelType w:val="multilevel"/>
    <w:tmpl w:val="42E46677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4F"/>
    <w:rsid w:val="000053D6"/>
    <w:rsid w:val="00010690"/>
    <w:rsid w:val="00020AB6"/>
    <w:rsid w:val="0004456E"/>
    <w:rsid w:val="0005613C"/>
    <w:rsid w:val="000618B2"/>
    <w:rsid w:val="0006535A"/>
    <w:rsid w:val="000A1922"/>
    <w:rsid w:val="000A4C12"/>
    <w:rsid w:val="000C2DA6"/>
    <w:rsid w:val="000D14B3"/>
    <w:rsid w:val="000E3259"/>
    <w:rsid w:val="000E4D75"/>
    <w:rsid w:val="00112137"/>
    <w:rsid w:val="00115AD5"/>
    <w:rsid w:val="00116FC2"/>
    <w:rsid w:val="0012373C"/>
    <w:rsid w:val="00156744"/>
    <w:rsid w:val="00162A1A"/>
    <w:rsid w:val="00170A44"/>
    <w:rsid w:val="0018524D"/>
    <w:rsid w:val="001A3AAC"/>
    <w:rsid w:val="001C39A6"/>
    <w:rsid w:val="001D7028"/>
    <w:rsid w:val="001F269B"/>
    <w:rsid w:val="002568A3"/>
    <w:rsid w:val="002B0D5C"/>
    <w:rsid w:val="002B2E74"/>
    <w:rsid w:val="002B32A3"/>
    <w:rsid w:val="002D511F"/>
    <w:rsid w:val="002E2EB6"/>
    <w:rsid w:val="002E578E"/>
    <w:rsid w:val="002F0A69"/>
    <w:rsid w:val="003014D0"/>
    <w:rsid w:val="003819B2"/>
    <w:rsid w:val="003849E7"/>
    <w:rsid w:val="003B4141"/>
    <w:rsid w:val="003B4BCA"/>
    <w:rsid w:val="003B641D"/>
    <w:rsid w:val="003C5966"/>
    <w:rsid w:val="00400D08"/>
    <w:rsid w:val="00403BFD"/>
    <w:rsid w:val="00421FB8"/>
    <w:rsid w:val="00425DAA"/>
    <w:rsid w:val="00445625"/>
    <w:rsid w:val="00446C6F"/>
    <w:rsid w:val="00453DEC"/>
    <w:rsid w:val="00461EFF"/>
    <w:rsid w:val="00466A5B"/>
    <w:rsid w:val="0047455B"/>
    <w:rsid w:val="004A20F9"/>
    <w:rsid w:val="004C7697"/>
    <w:rsid w:val="004D5D41"/>
    <w:rsid w:val="00517B76"/>
    <w:rsid w:val="0052562E"/>
    <w:rsid w:val="00530D2B"/>
    <w:rsid w:val="0053691A"/>
    <w:rsid w:val="00583F6E"/>
    <w:rsid w:val="005976EA"/>
    <w:rsid w:val="005C3050"/>
    <w:rsid w:val="00641652"/>
    <w:rsid w:val="00665984"/>
    <w:rsid w:val="006B41DD"/>
    <w:rsid w:val="006C15D4"/>
    <w:rsid w:val="006C1F2A"/>
    <w:rsid w:val="006F6ADB"/>
    <w:rsid w:val="00706CA7"/>
    <w:rsid w:val="00710588"/>
    <w:rsid w:val="0072768E"/>
    <w:rsid w:val="00741AE2"/>
    <w:rsid w:val="00741BAB"/>
    <w:rsid w:val="00744A53"/>
    <w:rsid w:val="00783DDA"/>
    <w:rsid w:val="00785D4C"/>
    <w:rsid w:val="007871F6"/>
    <w:rsid w:val="007A7E62"/>
    <w:rsid w:val="007C4193"/>
    <w:rsid w:val="007E3471"/>
    <w:rsid w:val="007E7E28"/>
    <w:rsid w:val="00837766"/>
    <w:rsid w:val="00842C4D"/>
    <w:rsid w:val="00857E28"/>
    <w:rsid w:val="008911DA"/>
    <w:rsid w:val="008956C9"/>
    <w:rsid w:val="008B0C3A"/>
    <w:rsid w:val="008B4ADE"/>
    <w:rsid w:val="008C0549"/>
    <w:rsid w:val="008C1C8E"/>
    <w:rsid w:val="008F1FC1"/>
    <w:rsid w:val="008F5035"/>
    <w:rsid w:val="0093406E"/>
    <w:rsid w:val="0094534B"/>
    <w:rsid w:val="0094631F"/>
    <w:rsid w:val="0099702A"/>
    <w:rsid w:val="009B29B0"/>
    <w:rsid w:val="009F7571"/>
    <w:rsid w:val="00A008C7"/>
    <w:rsid w:val="00A16119"/>
    <w:rsid w:val="00A277AA"/>
    <w:rsid w:val="00A37DA4"/>
    <w:rsid w:val="00A96B4F"/>
    <w:rsid w:val="00AA24BE"/>
    <w:rsid w:val="00AB0539"/>
    <w:rsid w:val="00AB23B0"/>
    <w:rsid w:val="00AB5F1F"/>
    <w:rsid w:val="00AF345F"/>
    <w:rsid w:val="00AF4286"/>
    <w:rsid w:val="00B0581E"/>
    <w:rsid w:val="00B23A75"/>
    <w:rsid w:val="00B374EC"/>
    <w:rsid w:val="00B66FD9"/>
    <w:rsid w:val="00B77BD3"/>
    <w:rsid w:val="00B87A6F"/>
    <w:rsid w:val="00BA3774"/>
    <w:rsid w:val="00BB3587"/>
    <w:rsid w:val="00BD1B28"/>
    <w:rsid w:val="00BE786A"/>
    <w:rsid w:val="00BF0CC1"/>
    <w:rsid w:val="00BF27DB"/>
    <w:rsid w:val="00C33BAE"/>
    <w:rsid w:val="00C52807"/>
    <w:rsid w:val="00C6075B"/>
    <w:rsid w:val="00C625B2"/>
    <w:rsid w:val="00C814D1"/>
    <w:rsid w:val="00C921F2"/>
    <w:rsid w:val="00C925C0"/>
    <w:rsid w:val="00CB1603"/>
    <w:rsid w:val="00CB40A8"/>
    <w:rsid w:val="00CE1596"/>
    <w:rsid w:val="00CF1774"/>
    <w:rsid w:val="00D13FFF"/>
    <w:rsid w:val="00D3189A"/>
    <w:rsid w:val="00D33114"/>
    <w:rsid w:val="00D36A03"/>
    <w:rsid w:val="00D55311"/>
    <w:rsid w:val="00D60173"/>
    <w:rsid w:val="00D81309"/>
    <w:rsid w:val="00DA43D0"/>
    <w:rsid w:val="00DA7D36"/>
    <w:rsid w:val="00DC7ABB"/>
    <w:rsid w:val="00DD1489"/>
    <w:rsid w:val="00DD36BC"/>
    <w:rsid w:val="00DF6589"/>
    <w:rsid w:val="00E1765E"/>
    <w:rsid w:val="00E27811"/>
    <w:rsid w:val="00E41FC2"/>
    <w:rsid w:val="00E60BBC"/>
    <w:rsid w:val="00E67B83"/>
    <w:rsid w:val="00E73824"/>
    <w:rsid w:val="00E75CB3"/>
    <w:rsid w:val="00E81316"/>
    <w:rsid w:val="00E840DB"/>
    <w:rsid w:val="00EB1C71"/>
    <w:rsid w:val="00EB1CA9"/>
    <w:rsid w:val="00EB5365"/>
    <w:rsid w:val="00ED063B"/>
    <w:rsid w:val="00ED3B69"/>
    <w:rsid w:val="00ED7671"/>
    <w:rsid w:val="00EF4320"/>
    <w:rsid w:val="00F12377"/>
    <w:rsid w:val="00F36CAC"/>
    <w:rsid w:val="00F459C4"/>
    <w:rsid w:val="00F5615B"/>
    <w:rsid w:val="00F703DC"/>
    <w:rsid w:val="00F72589"/>
    <w:rsid w:val="00FB0A52"/>
    <w:rsid w:val="00FB50D6"/>
    <w:rsid w:val="00FC7B9E"/>
    <w:rsid w:val="00FD2636"/>
    <w:rsid w:val="00FE3344"/>
    <w:rsid w:val="154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9027-9A53-43F3-867E-78E1E88E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qFormat/>
    <w:pPr>
      <w:spacing w:after="120"/>
    </w:pPr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qFormat/>
    <w:pPr>
      <w:ind w:left="283" w:hanging="283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qFormat/>
    <w:pPr>
      <w:ind w:left="566" w:hanging="283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">
    <w:name w:val="подпись к объекту"/>
    <w:basedOn w:val="a"/>
    <w:next w:val="a"/>
    <w:qFormat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8">
    <w:name w:val="Основной текст Знак"/>
    <w:basedOn w:val="a0"/>
    <w:link w:val="a7"/>
    <w:qFormat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E73A-966A-439B-B5CB-CCF32389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1409</Words>
  <Characters>8032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ПОЛОЖЕНИЕ</vt:lpstr>
      <vt:lpstr>    об архиве Администрации Красновского сельского поселения </vt:lpstr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2026-01-27T10:13:00Z</cp:lastPrinted>
  <dcterms:created xsi:type="dcterms:W3CDTF">2023-01-16T12:30:00Z</dcterms:created>
  <dcterms:modified xsi:type="dcterms:W3CDTF">2026-01-27T10:15:00Z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A38E5D4D5DF34230AD7329864A632CE7_12</vt:lpwstr>
  </property>
</Properties>
</file>