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9003" w14:textId="77777777" w:rsidR="00244371" w:rsidRPr="00244371" w:rsidRDefault="00244371" w:rsidP="00244371">
      <w:pPr>
        <w:tabs>
          <w:tab w:val="left" w:pos="720"/>
          <w:tab w:val="left" w:pos="1440"/>
        </w:tabs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14:paraId="3F21AB9D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  <w:szCs w:val="28"/>
        </w:rPr>
      </w:pPr>
      <w:r w:rsidRPr="003F193A">
        <w:rPr>
          <w:b/>
          <w:sz w:val="28"/>
          <w:szCs w:val="28"/>
        </w:rPr>
        <w:t>АДМИНИСТРАЦИЯ</w:t>
      </w:r>
    </w:p>
    <w:p w14:paraId="09C18ECA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  <w:szCs w:val="28"/>
        </w:rPr>
      </w:pPr>
      <w:r w:rsidRPr="003F193A">
        <w:rPr>
          <w:b/>
          <w:sz w:val="28"/>
          <w:szCs w:val="28"/>
        </w:rPr>
        <w:t>КРАСНОВСКОГО СЕЛЬСКОГО ПОСЕЛЕНИЯ</w:t>
      </w:r>
    </w:p>
    <w:p w14:paraId="618F8C4F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  <w:szCs w:val="28"/>
        </w:rPr>
      </w:pPr>
      <w:r w:rsidRPr="003F193A">
        <w:rPr>
          <w:b/>
          <w:sz w:val="28"/>
          <w:szCs w:val="28"/>
        </w:rPr>
        <w:t>ТАРАСОВСКОГО РАЙОНА РОСТОВСКОЙ ОБЛАСТИ</w:t>
      </w:r>
    </w:p>
    <w:p w14:paraId="5B06A3FD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  <w:szCs w:val="28"/>
        </w:rPr>
      </w:pPr>
    </w:p>
    <w:p w14:paraId="28CE1354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  <w:szCs w:val="28"/>
        </w:rPr>
      </w:pPr>
      <w:r w:rsidRPr="003F193A">
        <w:rPr>
          <w:b/>
          <w:sz w:val="28"/>
          <w:szCs w:val="28"/>
        </w:rPr>
        <w:t>ПОСТАНОВЛЕНИЕ</w:t>
      </w:r>
    </w:p>
    <w:p w14:paraId="04C83F02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</w:rPr>
      </w:pPr>
    </w:p>
    <w:p w14:paraId="1125D9C4" w14:textId="77777777" w:rsidR="003F193A" w:rsidRPr="003F193A" w:rsidRDefault="00244371" w:rsidP="003F193A">
      <w:pPr>
        <w:tabs>
          <w:tab w:val="left" w:pos="720"/>
          <w:tab w:val="left" w:pos="1440"/>
        </w:tabs>
        <w:jc w:val="both"/>
        <w:rPr>
          <w:sz w:val="28"/>
        </w:rPr>
      </w:pPr>
      <w:r>
        <w:rPr>
          <w:sz w:val="28"/>
        </w:rPr>
        <w:t>__</w:t>
      </w:r>
      <w:r w:rsidR="003F193A" w:rsidRPr="003F193A">
        <w:rPr>
          <w:sz w:val="28"/>
        </w:rPr>
        <w:t>.10.2025 года</w:t>
      </w:r>
      <w:r w:rsidR="003F193A" w:rsidRPr="003F193A">
        <w:rPr>
          <w:sz w:val="28"/>
        </w:rPr>
        <w:tab/>
        <w:t xml:space="preserve">                                    № </w:t>
      </w:r>
      <w:r>
        <w:rPr>
          <w:sz w:val="28"/>
        </w:rPr>
        <w:t>__</w:t>
      </w:r>
      <w:r w:rsidR="003F193A" w:rsidRPr="003F193A">
        <w:rPr>
          <w:sz w:val="28"/>
        </w:rPr>
        <w:t xml:space="preserve">                  х. Верхний Митякин</w:t>
      </w:r>
    </w:p>
    <w:p w14:paraId="741FE3DB" w14:textId="77777777" w:rsidR="003F193A" w:rsidRPr="003F193A" w:rsidRDefault="003F193A" w:rsidP="003F193A">
      <w:pPr>
        <w:tabs>
          <w:tab w:val="left" w:pos="720"/>
          <w:tab w:val="left" w:pos="1440"/>
        </w:tabs>
        <w:jc w:val="center"/>
        <w:rPr>
          <w:b/>
          <w:sz w:val="28"/>
        </w:rPr>
      </w:pPr>
    </w:p>
    <w:p w14:paraId="0675367B" w14:textId="77777777" w:rsidR="003F193A" w:rsidRDefault="003F193A" w:rsidP="003F193A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Об утверждении схемы теплоснабжения</w:t>
      </w:r>
    </w:p>
    <w:p w14:paraId="59B7D224" w14:textId="77777777" w:rsidR="003F193A" w:rsidRDefault="003F193A" w:rsidP="003F193A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«Красновское сельское поселение»</w:t>
      </w:r>
    </w:p>
    <w:p w14:paraId="7C059786" w14:textId="77777777" w:rsidR="00144344" w:rsidRDefault="00144344">
      <w:pPr>
        <w:tabs>
          <w:tab w:val="left" w:pos="720"/>
          <w:tab w:val="left" w:pos="1440"/>
        </w:tabs>
        <w:jc w:val="center"/>
        <w:rPr>
          <w:b/>
          <w:sz w:val="28"/>
        </w:rPr>
      </w:pPr>
    </w:p>
    <w:p w14:paraId="7D92F7D2" w14:textId="77777777" w:rsidR="003F193A" w:rsidRPr="003F193A" w:rsidRDefault="00144736" w:rsidP="003F193A">
      <w:pPr>
        <w:ind w:firstLine="540"/>
        <w:jc w:val="both"/>
        <w:rPr>
          <w:sz w:val="28"/>
        </w:rPr>
      </w:pPr>
      <w:r>
        <w:rPr>
          <w:sz w:val="28"/>
        </w:rPr>
        <w:t>В соответствии с пунктом 6 части 1 статьи 6 Федерального закона</w:t>
      </w:r>
      <w:r>
        <w:rPr>
          <w:sz w:val="28"/>
        </w:rPr>
        <w:br/>
        <w:t xml:space="preserve">от 27.07.2010 №190-ФЗ «О теплоснабжении», статьей 14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№154 «О требованиях к схемам теплоснабжения, порядку их разработки и утверждения», руководствуясь Уставом </w:t>
      </w:r>
      <w:r w:rsidR="003F193A">
        <w:rPr>
          <w:sz w:val="28"/>
        </w:rPr>
        <w:t>Краснов</w:t>
      </w:r>
      <w:r>
        <w:rPr>
          <w:sz w:val="28"/>
        </w:rPr>
        <w:t>ского сельского поселения</w:t>
      </w:r>
      <w:r w:rsidR="003F193A">
        <w:rPr>
          <w:sz w:val="28"/>
        </w:rPr>
        <w:t>,</w:t>
      </w:r>
      <w:r w:rsidR="003F193A" w:rsidRPr="003F193A">
        <w:t xml:space="preserve"> </w:t>
      </w:r>
      <w:r w:rsidR="003F193A" w:rsidRPr="003F193A">
        <w:rPr>
          <w:sz w:val="28"/>
        </w:rPr>
        <w:t>Администрация Красновского сельского поселения</w:t>
      </w:r>
    </w:p>
    <w:p w14:paraId="0A3A3525" w14:textId="77777777" w:rsidR="003F193A" w:rsidRDefault="003F193A" w:rsidP="003F193A">
      <w:pPr>
        <w:ind w:firstLine="540"/>
        <w:jc w:val="center"/>
        <w:rPr>
          <w:sz w:val="28"/>
        </w:rPr>
      </w:pPr>
      <w:r w:rsidRPr="003F193A">
        <w:rPr>
          <w:sz w:val="28"/>
        </w:rPr>
        <w:t>ПОСТАНОВЛЯЕТ:</w:t>
      </w:r>
    </w:p>
    <w:p w14:paraId="761577AC" w14:textId="77777777" w:rsidR="003F193A" w:rsidRPr="003F193A" w:rsidRDefault="003F193A" w:rsidP="003F193A">
      <w:pPr>
        <w:ind w:firstLine="540"/>
        <w:jc w:val="center"/>
        <w:rPr>
          <w:sz w:val="28"/>
        </w:rPr>
      </w:pPr>
    </w:p>
    <w:p w14:paraId="309CFA45" w14:textId="77777777" w:rsidR="00144344" w:rsidRDefault="00144736" w:rsidP="00E91C1F">
      <w:pPr>
        <w:jc w:val="both"/>
        <w:rPr>
          <w:sz w:val="28"/>
        </w:rPr>
      </w:pPr>
      <w:r>
        <w:rPr>
          <w:sz w:val="28"/>
        </w:rPr>
        <w:tab/>
        <w:t>1. Утвердить схему теплоснабжения муниципального образования «</w:t>
      </w:r>
      <w:r w:rsidR="003F193A">
        <w:rPr>
          <w:sz w:val="28"/>
        </w:rPr>
        <w:t>Красновск</w:t>
      </w:r>
      <w:r>
        <w:rPr>
          <w:sz w:val="28"/>
        </w:rPr>
        <w:t>ое сельское поселение» согласно приложению к настоящему постановлению.</w:t>
      </w:r>
    </w:p>
    <w:p w14:paraId="1139FB6A" w14:textId="77777777" w:rsidR="003F193A" w:rsidRDefault="00144736" w:rsidP="00E91C1F">
      <w:pPr>
        <w:contextualSpacing/>
        <w:jc w:val="both"/>
        <w:rPr>
          <w:sz w:val="28"/>
        </w:rPr>
      </w:pPr>
      <w:r>
        <w:rPr>
          <w:spacing w:val="5"/>
          <w:sz w:val="28"/>
        </w:rPr>
        <w:tab/>
      </w:r>
      <w:r w:rsidR="00E91C1F">
        <w:rPr>
          <w:sz w:val="28"/>
        </w:rPr>
        <w:t>2</w:t>
      </w:r>
      <w:r w:rsidR="003F193A">
        <w:rPr>
          <w:sz w:val="28"/>
        </w:rPr>
        <w:t>.</w:t>
      </w:r>
      <w:r w:rsidR="003F193A" w:rsidRPr="003F193A">
        <w:rPr>
          <w:sz w:val="28"/>
        </w:rPr>
        <w:t xml:space="preserve"> Настоящее постановление вступает в силу со дня его официального опубликования.</w:t>
      </w:r>
    </w:p>
    <w:p w14:paraId="786EDCE2" w14:textId="77777777" w:rsidR="003F193A" w:rsidRPr="003F193A" w:rsidRDefault="003F193A" w:rsidP="00E91C1F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E91C1F">
        <w:rPr>
          <w:sz w:val="28"/>
        </w:rPr>
        <w:t>3</w:t>
      </w:r>
      <w:r w:rsidRPr="003F193A">
        <w:rPr>
          <w:sz w:val="28"/>
        </w:rPr>
        <w:t>. Контроль за исполнением настоящего постановления оставляю за собой.</w:t>
      </w:r>
    </w:p>
    <w:p w14:paraId="501CBFF7" w14:textId="77777777" w:rsidR="003F193A" w:rsidRPr="003F193A" w:rsidRDefault="003F193A" w:rsidP="00E91C1F">
      <w:pPr>
        <w:spacing w:line="276" w:lineRule="auto"/>
        <w:jc w:val="both"/>
        <w:rPr>
          <w:sz w:val="28"/>
        </w:rPr>
      </w:pPr>
    </w:p>
    <w:p w14:paraId="79FD35ED" w14:textId="77777777" w:rsidR="003F193A" w:rsidRPr="003F193A" w:rsidRDefault="003F193A" w:rsidP="003F193A">
      <w:pPr>
        <w:spacing w:line="276" w:lineRule="auto"/>
        <w:rPr>
          <w:sz w:val="28"/>
        </w:rPr>
      </w:pPr>
    </w:p>
    <w:p w14:paraId="020AC514" w14:textId="77777777" w:rsidR="003F193A" w:rsidRPr="003F193A" w:rsidRDefault="003F193A" w:rsidP="003F193A">
      <w:pPr>
        <w:spacing w:line="276" w:lineRule="auto"/>
        <w:rPr>
          <w:sz w:val="28"/>
        </w:rPr>
      </w:pPr>
    </w:p>
    <w:p w14:paraId="72374D08" w14:textId="77777777" w:rsidR="003F193A" w:rsidRPr="003F193A" w:rsidRDefault="003F193A" w:rsidP="003F193A">
      <w:pPr>
        <w:spacing w:line="276" w:lineRule="auto"/>
        <w:rPr>
          <w:sz w:val="28"/>
        </w:rPr>
      </w:pPr>
      <w:r w:rsidRPr="003F193A">
        <w:rPr>
          <w:sz w:val="28"/>
        </w:rPr>
        <w:t>Глава Администрации</w:t>
      </w:r>
    </w:p>
    <w:p w14:paraId="4E9311A9" w14:textId="77777777" w:rsidR="003F193A" w:rsidRPr="003F193A" w:rsidRDefault="003F193A" w:rsidP="003F193A">
      <w:pPr>
        <w:spacing w:line="276" w:lineRule="auto"/>
        <w:rPr>
          <w:sz w:val="28"/>
        </w:rPr>
      </w:pPr>
      <w:r w:rsidRPr="003F193A">
        <w:rPr>
          <w:sz w:val="28"/>
        </w:rPr>
        <w:t>Красновского сельского поселения</w:t>
      </w:r>
      <w:r w:rsidRPr="003F193A">
        <w:rPr>
          <w:sz w:val="28"/>
        </w:rPr>
        <w:tab/>
      </w:r>
      <w:r w:rsidRPr="003F193A">
        <w:rPr>
          <w:sz w:val="28"/>
        </w:rPr>
        <w:tab/>
      </w:r>
      <w:r w:rsidRPr="003F193A">
        <w:rPr>
          <w:sz w:val="28"/>
        </w:rPr>
        <w:tab/>
      </w:r>
      <w:r w:rsidRPr="003F193A">
        <w:rPr>
          <w:sz w:val="28"/>
        </w:rPr>
        <w:tab/>
        <w:t xml:space="preserve">Л.Н. Михайленко </w:t>
      </w:r>
    </w:p>
    <w:p w14:paraId="7B196492" w14:textId="77777777" w:rsidR="00144344" w:rsidRDefault="00144736" w:rsidP="003F193A">
      <w:pPr>
        <w:spacing w:line="276" w:lineRule="auto"/>
        <w:rPr>
          <w:sz w:val="28"/>
        </w:rPr>
      </w:pPr>
      <w:r>
        <w:rPr>
          <w:sz w:val="28"/>
        </w:rPr>
        <w:br w:type="page"/>
      </w:r>
    </w:p>
    <w:p w14:paraId="18342FA0" w14:textId="77777777" w:rsidR="00E91C1F" w:rsidRDefault="00144736" w:rsidP="00E91C1F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к</w:t>
      </w:r>
      <w:r w:rsidR="00E91C1F">
        <w:rPr>
          <w:sz w:val="28"/>
        </w:rPr>
        <w:t xml:space="preserve"> постановлению </w:t>
      </w:r>
    </w:p>
    <w:p w14:paraId="2513C6E6" w14:textId="77777777" w:rsidR="00E91C1F" w:rsidRDefault="00E91C1F" w:rsidP="00E91C1F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>Администрации Красновского</w:t>
      </w:r>
    </w:p>
    <w:p w14:paraId="02C21AC2" w14:textId="77777777" w:rsidR="00E91C1F" w:rsidRDefault="00E91C1F" w:rsidP="00E91C1F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 xml:space="preserve"> сельского поселения</w:t>
      </w:r>
    </w:p>
    <w:p w14:paraId="6B89369A" w14:textId="77777777" w:rsidR="00144344" w:rsidRDefault="00E91C1F" w:rsidP="00E91C1F">
      <w:pPr>
        <w:widowControl w:val="0"/>
        <w:ind w:firstLine="709"/>
        <w:jc w:val="right"/>
        <w:rPr>
          <w:sz w:val="28"/>
        </w:rPr>
      </w:pPr>
      <w:r>
        <w:rPr>
          <w:sz w:val="28"/>
        </w:rPr>
        <w:t xml:space="preserve"> от </w:t>
      </w:r>
      <w:r w:rsidR="00244371">
        <w:rPr>
          <w:sz w:val="28"/>
        </w:rPr>
        <w:t>__</w:t>
      </w:r>
      <w:r>
        <w:rPr>
          <w:sz w:val="28"/>
        </w:rPr>
        <w:t xml:space="preserve">.10.2025г. № </w:t>
      </w:r>
      <w:r w:rsidR="00244371">
        <w:rPr>
          <w:sz w:val="28"/>
        </w:rPr>
        <w:t>__</w:t>
      </w:r>
    </w:p>
    <w:p w14:paraId="0A009FA5" w14:textId="77777777" w:rsidR="00E91C1F" w:rsidRDefault="00E91C1F" w:rsidP="00E91C1F">
      <w:pPr>
        <w:widowControl w:val="0"/>
        <w:ind w:firstLine="709"/>
        <w:jc w:val="right"/>
        <w:rPr>
          <w:sz w:val="28"/>
        </w:rPr>
      </w:pPr>
    </w:p>
    <w:p w14:paraId="54F9447F" w14:textId="77777777" w:rsidR="00144344" w:rsidRDefault="00144736" w:rsidP="00E91C1F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ВВЕДЕНИЕ</w:t>
      </w:r>
    </w:p>
    <w:p w14:paraId="79C5A7E1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Схема теплоснабжения - документ, содержащий предпроектные материалы по обоснованию эффективного и безопасного функционирования системы теплоснабжения, ее развития с учетом правового регулирования в области энергосбережения и повышения энергетической эффективности.</w:t>
      </w:r>
    </w:p>
    <w:p w14:paraId="2EC66A96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 разработки – удовлетворение спроса на тепловую энергию (мощность) и теплоноситель, обеспечение надежного теплоснабжения наиболее экономичным способом при минимальном воздействии на окружающую среду, а также экономическое стимулирование развития систем теплоснабжения и внедрение энергосберегающих технологий.</w:t>
      </w:r>
    </w:p>
    <w:p w14:paraId="0CF3BC1C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Схема теплоснабжения на период до 2036 года </w:t>
      </w:r>
      <w:r w:rsidR="00E91C1F">
        <w:rPr>
          <w:sz w:val="28"/>
        </w:rPr>
        <w:t>Красновского</w:t>
      </w:r>
      <w:r>
        <w:rPr>
          <w:sz w:val="28"/>
        </w:rPr>
        <w:t xml:space="preserve"> сельского поселения включает первоочередные мероприятия по развитию централизованных систем теплоснабжения, обеспечению энергетической эффективности теплоснабжения и потребления тепловой энергии с учетом требований, установленных федеральными законами, и экологической безопасности теплоснабжения, обеспечивающие комфортные и безопасные условия для проживания людей в </w:t>
      </w:r>
      <w:r w:rsidR="00E91C1F">
        <w:rPr>
          <w:sz w:val="28"/>
        </w:rPr>
        <w:t>Красновском</w:t>
      </w:r>
      <w:r>
        <w:rPr>
          <w:sz w:val="28"/>
        </w:rPr>
        <w:t xml:space="preserve"> сельском поселении.</w:t>
      </w:r>
    </w:p>
    <w:p w14:paraId="7D8439D0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Схема теплоснабжения </w:t>
      </w:r>
      <w:r w:rsidR="00E91C1F">
        <w:rPr>
          <w:sz w:val="28"/>
        </w:rPr>
        <w:t>Красновского</w:t>
      </w:r>
      <w:r>
        <w:rPr>
          <w:sz w:val="28"/>
        </w:rPr>
        <w:t xml:space="preserve"> сельского поселения разработана на основании следующих документов:</w:t>
      </w:r>
    </w:p>
    <w:p w14:paraId="54AAD0E1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Федеральн</w:t>
      </w:r>
      <w:r w:rsidR="00E91C1F">
        <w:rPr>
          <w:sz w:val="28"/>
        </w:rPr>
        <w:t>ый</w:t>
      </w:r>
      <w:r>
        <w:rPr>
          <w:sz w:val="28"/>
        </w:rPr>
        <w:t xml:space="preserve"> закон Российской Федерации от 27 июля 2010 г. N 190-ФЗ </w:t>
      </w:r>
      <w:r w:rsidR="00E91C1F">
        <w:rPr>
          <w:sz w:val="28"/>
        </w:rPr>
        <w:t>«</w:t>
      </w:r>
      <w:r>
        <w:rPr>
          <w:sz w:val="28"/>
        </w:rPr>
        <w:t>О теплоснабжении</w:t>
      </w:r>
      <w:r w:rsidR="00E91C1F">
        <w:rPr>
          <w:sz w:val="28"/>
        </w:rPr>
        <w:t>»</w:t>
      </w:r>
      <w:r>
        <w:rPr>
          <w:sz w:val="28"/>
        </w:rPr>
        <w:t>.</w:t>
      </w:r>
    </w:p>
    <w:p w14:paraId="381C2C5E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Постановлени</w:t>
      </w:r>
      <w:r w:rsidR="00E91C1F">
        <w:rPr>
          <w:sz w:val="28"/>
        </w:rPr>
        <w:t>е</w:t>
      </w:r>
      <w:r>
        <w:rPr>
          <w:sz w:val="28"/>
        </w:rPr>
        <w:t xml:space="preserve"> Правительства Российской Федерации от 22 февраля 2012 г. N 154 г. Москва </w:t>
      </w:r>
      <w:r w:rsidR="00E91C1F">
        <w:rPr>
          <w:sz w:val="28"/>
        </w:rPr>
        <w:t>«</w:t>
      </w:r>
      <w:r>
        <w:rPr>
          <w:sz w:val="28"/>
        </w:rPr>
        <w:t>О требованиях к схемам теплоснабжения, порядку их разработки и утверждения</w:t>
      </w:r>
      <w:r w:rsidR="00E91C1F">
        <w:rPr>
          <w:sz w:val="28"/>
        </w:rPr>
        <w:t>»</w:t>
      </w:r>
      <w:r>
        <w:rPr>
          <w:sz w:val="28"/>
        </w:rPr>
        <w:t xml:space="preserve">. </w:t>
      </w:r>
    </w:p>
    <w:p w14:paraId="2BDEE9D1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Методически</w:t>
      </w:r>
      <w:r w:rsidR="00E91C1F">
        <w:rPr>
          <w:sz w:val="28"/>
        </w:rPr>
        <w:t>е</w:t>
      </w:r>
      <w:r>
        <w:rPr>
          <w:sz w:val="28"/>
        </w:rPr>
        <w:t xml:space="preserve"> рекомендаци</w:t>
      </w:r>
      <w:r w:rsidR="00E91C1F">
        <w:rPr>
          <w:sz w:val="28"/>
        </w:rPr>
        <w:t>и</w:t>
      </w:r>
      <w:r>
        <w:rPr>
          <w:sz w:val="28"/>
        </w:rPr>
        <w:t xml:space="preserve"> по разработке схем теплоснабжения, утвержденных приказом Минэнерго России и Минрегиона России от 29 декабря 2012 года N 565/667.</w:t>
      </w:r>
    </w:p>
    <w:p w14:paraId="21BCBE56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Генеральн</w:t>
      </w:r>
      <w:r w:rsidR="00E91C1F">
        <w:rPr>
          <w:sz w:val="28"/>
        </w:rPr>
        <w:t>ый</w:t>
      </w:r>
      <w:r>
        <w:rPr>
          <w:sz w:val="28"/>
        </w:rPr>
        <w:t xml:space="preserve"> план </w:t>
      </w:r>
      <w:r w:rsidR="00E91C1F">
        <w:rPr>
          <w:sz w:val="28"/>
        </w:rPr>
        <w:t>Красновск</w:t>
      </w:r>
      <w:r>
        <w:rPr>
          <w:sz w:val="28"/>
        </w:rPr>
        <w:t>ого сельского поселения</w:t>
      </w:r>
      <w:r w:rsidR="00E91C1F">
        <w:rPr>
          <w:sz w:val="28"/>
        </w:rPr>
        <w:t xml:space="preserve"> Тарасовского района</w:t>
      </w:r>
      <w:r>
        <w:rPr>
          <w:sz w:val="28"/>
        </w:rPr>
        <w:t>.</w:t>
      </w:r>
    </w:p>
    <w:p w14:paraId="60DEA0B0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5. Приказ Министерства регионального развития Российской Федерации от 06 мая 2011 года № 204. </w:t>
      </w:r>
      <w:r w:rsidR="00E91C1F">
        <w:rPr>
          <w:sz w:val="28"/>
        </w:rPr>
        <w:t>«</w:t>
      </w:r>
      <w:r>
        <w:rPr>
          <w:sz w:val="28"/>
        </w:rPr>
        <w:t>О разработке программ комплексного развития систем коммунальной инфраструктуры муниципальных образований</w:t>
      </w:r>
      <w:r w:rsidR="00E91C1F">
        <w:rPr>
          <w:sz w:val="28"/>
        </w:rPr>
        <w:t>»</w:t>
      </w:r>
      <w:r>
        <w:rPr>
          <w:sz w:val="28"/>
        </w:rPr>
        <w:t>.</w:t>
      </w:r>
    </w:p>
    <w:p w14:paraId="57C769A9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 СНиП 23-01-99 (2002) Строительная Климатология с изменениями от 24 декабря 2002 года.</w:t>
      </w:r>
    </w:p>
    <w:p w14:paraId="182D5D8D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 СНиП 41.02–2003 «Тепловые сети».</w:t>
      </w:r>
    </w:p>
    <w:p w14:paraId="1F6AA5F1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8. ТСН 23-339-2002 «Энергетическая эффективность жилых и общественных зданий. Нормативы по энергопотреблению и теплозащите».</w:t>
      </w:r>
    </w:p>
    <w:p w14:paraId="596CDF79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</w:t>
      </w:r>
      <w:r w:rsidR="00E91C1F">
        <w:rPr>
          <w:sz w:val="28"/>
        </w:rPr>
        <w:t xml:space="preserve"> </w:t>
      </w:r>
      <w:r>
        <w:rPr>
          <w:sz w:val="28"/>
        </w:rPr>
        <w:t>СНиП II-35–76 Котельные установки.</w:t>
      </w:r>
    </w:p>
    <w:p w14:paraId="40C60564" w14:textId="77777777" w:rsidR="00144344" w:rsidRDefault="00E91C1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144736">
        <w:rPr>
          <w:sz w:val="28"/>
        </w:rPr>
        <w:t>СНиП 41-03-2003 Тепловая изоляция оборудования и трубопроводов.</w:t>
      </w:r>
    </w:p>
    <w:p w14:paraId="07C99E67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11. Правила организации теплоснабжения в Российской Федерации (утв. постановлением Правительства РФ от 8 августа </w:t>
      </w:r>
      <w:r w:rsidR="00E91C1F">
        <w:rPr>
          <w:sz w:val="28"/>
        </w:rPr>
        <w:t>2012 г. N 808) с</w:t>
      </w:r>
      <w:r>
        <w:rPr>
          <w:sz w:val="28"/>
        </w:rPr>
        <w:t xml:space="preserve"> изменениями </w:t>
      </w:r>
      <w:r w:rsidR="00E91C1F">
        <w:rPr>
          <w:sz w:val="28"/>
        </w:rPr>
        <w:t xml:space="preserve">и дополнениями от </w:t>
      </w:r>
      <w:r>
        <w:rPr>
          <w:sz w:val="28"/>
        </w:rPr>
        <w:t>31 декабря 2015 г., 23 мая, 12 июля, 24 ноября, 26 декабря 2016 г., 18 января, 4 февраля 2017 г.</w:t>
      </w:r>
    </w:p>
    <w:p w14:paraId="5CCE9D6C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12. МДК 4-05.2004. Методика определения потребности в топливе, электрической энергии и воде при производстве и передаче тепловой энергии и теплоносителей в системах коммунального теплоснабжения</w:t>
      </w:r>
      <w:r w:rsidR="00E91C1F">
        <w:rPr>
          <w:sz w:val="28"/>
        </w:rPr>
        <w:t>, у</w:t>
      </w:r>
      <w:r>
        <w:rPr>
          <w:sz w:val="28"/>
        </w:rPr>
        <w:t xml:space="preserve">тв. </w:t>
      </w:r>
      <w:r w:rsidR="00E91C1F">
        <w:rPr>
          <w:sz w:val="28"/>
        </w:rPr>
        <w:t>з</w:t>
      </w:r>
      <w:r>
        <w:rPr>
          <w:sz w:val="28"/>
        </w:rPr>
        <w:t>аместителем Председателя Госстроя России 12.08.2003 г.</w:t>
      </w:r>
    </w:p>
    <w:p w14:paraId="7D7A276D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13. РД 153-34.0-20.523-98 Часть II «Методические указания по составлению энергетической характеристики водяных тепловых сетей по показателю </w:t>
      </w:r>
      <w:r w:rsidR="00E91C1F">
        <w:rPr>
          <w:sz w:val="28"/>
        </w:rPr>
        <w:t>«</w:t>
      </w:r>
      <w:r>
        <w:rPr>
          <w:sz w:val="28"/>
        </w:rPr>
        <w:t>тепловые потери».</w:t>
      </w:r>
    </w:p>
    <w:p w14:paraId="52476FB7" w14:textId="77777777" w:rsidR="00144344" w:rsidRDefault="0014473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14. Генеральный план и изменени</w:t>
      </w:r>
      <w:r w:rsidR="00E91C1F">
        <w:rPr>
          <w:sz w:val="28"/>
        </w:rPr>
        <w:t>я</w:t>
      </w:r>
      <w:r>
        <w:rPr>
          <w:sz w:val="28"/>
        </w:rPr>
        <w:t xml:space="preserve"> в генеральный план </w:t>
      </w:r>
      <w:r w:rsidR="00E91C1F">
        <w:rPr>
          <w:sz w:val="28"/>
        </w:rPr>
        <w:t>Красновск</w:t>
      </w:r>
      <w:r>
        <w:rPr>
          <w:sz w:val="28"/>
        </w:rPr>
        <w:t>ого сельского поселения</w:t>
      </w:r>
      <w:r w:rsidR="00E91C1F">
        <w:rPr>
          <w:sz w:val="28"/>
        </w:rPr>
        <w:t xml:space="preserve"> Тарасовского района</w:t>
      </w:r>
      <w:r>
        <w:rPr>
          <w:sz w:val="28"/>
        </w:rPr>
        <w:t>.</w:t>
      </w:r>
    </w:p>
    <w:p w14:paraId="1995A7B5" w14:textId="77777777" w:rsidR="00144344" w:rsidRDefault="00144344">
      <w:pPr>
        <w:widowControl w:val="0"/>
        <w:ind w:firstLine="709"/>
        <w:jc w:val="both"/>
        <w:rPr>
          <w:b/>
          <w:caps/>
          <w:sz w:val="28"/>
        </w:rPr>
      </w:pPr>
    </w:p>
    <w:p w14:paraId="1D4F97A2" w14:textId="77777777" w:rsidR="00144344" w:rsidRDefault="00144736">
      <w:pPr>
        <w:widowControl w:val="0"/>
        <w:ind w:firstLine="709"/>
        <w:jc w:val="both"/>
        <w:rPr>
          <w:caps/>
          <w:sz w:val="28"/>
        </w:rPr>
      </w:pPr>
      <w:r>
        <w:rPr>
          <w:caps/>
          <w:sz w:val="28"/>
        </w:rPr>
        <w:t>ОБЩАЯ ЧАСТЬ</w:t>
      </w:r>
    </w:p>
    <w:p w14:paraId="1178E344" w14:textId="77777777" w:rsidR="00144344" w:rsidRDefault="00144736">
      <w:pPr>
        <w:widowControl w:val="0"/>
        <w:ind w:firstLine="709"/>
        <w:jc w:val="both"/>
        <w:rPr>
          <w:caps/>
          <w:sz w:val="28"/>
          <w:u w:val="single"/>
        </w:rPr>
      </w:pPr>
      <w:r>
        <w:rPr>
          <w:caps/>
          <w:sz w:val="28"/>
          <w:u w:val="single"/>
        </w:rPr>
        <w:t>О</w:t>
      </w:r>
      <w:r>
        <w:rPr>
          <w:sz w:val="28"/>
          <w:u w:val="single"/>
        </w:rPr>
        <w:t xml:space="preserve">бщие сведения об </w:t>
      </w:r>
      <w:r w:rsidR="00E91C1F">
        <w:rPr>
          <w:sz w:val="28"/>
          <w:u w:val="single"/>
        </w:rPr>
        <w:t>Красновск</w:t>
      </w:r>
      <w:r>
        <w:rPr>
          <w:sz w:val="28"/>
          <w:u w:val="single"/>
        </w:rPr>
        <w:t>ом сельском поселении:</w:t>
      </w:r>
    </w:p>
    <w:p w14:paraId="65B37122" w14:textId="77777777" w:rsidR="00144344" w:rsidRDefault="00E91C1F">
      <w:pPr>
        <w:widowControl w:val="0"/>
        <w:ind w:firstLine="709"/>
        <w:jc w:val="both"/>
        <w:rPr>
          <w:caps/>
          <w:sz w:val="28"/>
        </w:rPr>
      </w:pPr>
      <w:r>
        <w:rPr>
          <w:sz w:val="28"/>
        </w:rPr>
        <w:t>Красновск</w:t>
      </w:r>
      <w:r w:rsidR="00144736">
        <w:rPr>
          <w:sz w:val="28"/>
        </w:rPr>
        <w:t xml:space="preserve">ое сельское поселение расположено в </w:t>
      </w:r>
      <w:r>
        <w:rPr>
          <w:sz w:val="28"/>
        </w:rPr>
        <w:t xml:space="preserve">западной части Тарасовского района на севере Ростовской области. </w:t>
      </w:r>
      <w:r w:rsidR="00144736">
        <w:rPr>
          <w:sz w:val="28"/>
        </w:rPr>
        <w:t xml:space="preserve">В состав </w:t>
      </w:r>
      <w:r>
        <w:rPr>
          <w:sz w:val="28"/>
        </w:rPr>
        <w:t>Красновско</w:t>
      </w:r>
      <w:r w:rsidR="00144736">
        <w:rPr>
          <w:sz w:val="28"/>
        </w:rPr>
        <w:t>го сельского поселения входят:</w:t>
      </w:r>
    </w:p>
    <w:p w14:paraId="3007FF7E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1) хутор Верхний Митякин – административный центр;</w:t>
      </w:r>
    </w:p>
    <w:p w14:paraId="3DE14BF5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2) поселок Верхнетарасовский;</w:t>
      </w:r>
    </w:p>
    <w:p w14:paraId="072BBEEA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3) поселок Весенний;</w:t>
      </w:r>
    </w:p>
    <w:p w14:paraId="3447C05F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4) хутор Донецкий;</w:t>
      </w:r>
    </w:p>
    <w:p w14:paraId="3FABBA2E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5) хутор Красновка;</w:t>
      </w:r>
    </w:p>
    <w:p w14:paraId="3A123CFF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6) хутор Нижнемитякин;</w:t>
      </w:r>
    </w:p>
    <w:p w14:paraId="68BAC4A5" w14:textId="77777777" w:rsidR="00F758E4" w:rsidRP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7) разъезд им. Сутормина;</w:t>
      </w:r>
    </w:p>
    <w:p w14:paraId="6016EF1E" w14:textId="77777777" w:rsidR="00F758E4" w:rsidRDefault="00F758E4" w:rsidP="00F758E4">
      <w:pPr>
        <w:widowControl w:val="0"/>
        <w:ind w:firstLine="709"/>
        <w:jc w:val="both"/>
        <w:rPr>
          <w:sz w:val="28"/>
        </w:rPr>
      </w:pPr>
      <w:r w:rsidRPr="00F758E4">
        <w:rPr>
          <w:sz w:val="28"/>
        </w:rPr>
        <w:t>8) поселок Холмы.</w:t>
      </w:r>
    </w:p>
    <w:p w14:paraId="6AE0316E" w14:textId="77777777" w:rsidR="00144344" w:rsidRDefault="00F758E4" w:rsidP="00F758E4">
      <w:pPr>
        <w:widowControl w:val="0"/>
        <w:ind w:firstLine="709"/>
        <w:jc w:val="both"/>
        <w:rPr>
          <w:rFonts w:ascii="TimesNewRomanPSMT" w:hAnsi="TimesNewRomanPSMT"/>
          <w:color w:val="222222"/>
          <w:sz w:val="28"/>
        </w:rPr>
      </w:pPr>
      <w:r>
        <w:rPr>
          <w:rStyle w:val="fontstyle010"/>
        </w:rPr>
        <w:t>Красновск</w:t>
      </w:r>
      <w:r w:rsidR="00144736">
        <w:rPr>
          <w:rStyle w:val="fontstyle010"/>
        </w:rPr>
        <w:t xml:space="preserve">ое сельское поселение граничит с несколькими объектами.    </w:t>
      </w:r>
      <w:r w:rsidR="00144736" w:rsidRPr="00746C9A">
        <w:rPr>
          <w:rStyle w:val="fontstyle010"/>
          <w:color w:val="auto"/>
        </w:rPr>
        <w:t>На</w:t>
      </w:r>
      <w:r w:rsidR="00144736" w:rsidRPr="00746C9A">
        <w:rPr>
          <w:rFonts w:ascii="TimesNewRomanPSMT" w:hAnsi="TimesNewRomanPSMT"/>
          <w:color w:val="auto"/>
          <w:sz w:val="28"/>
        </w:rPr>
        <w:t xml:space="preserve"> </w:t>
      </w:r>
      <w:r w:rsidR="00144736" w:rsidRPr="00746C9A">
        <w:rPr>
          <w:rStyle w:val="fontstyle010"/>
          <w:color w:val="auto"/>
        </w:rPr>
        <w:t xml:space="preserve">западе соседствует с землями </w:t>
      </w:r>
      <w:r w:rsidR="00AA5174" w:rsidRPr="00746C9A">
        <w:rPr>
          <w:rStyle w:val="fontstyle010"/>
          <w:color w:val="auto"/>
        </w:rPr>
        <w:t>Войковского</w:t>
      </w:r>
      <w:r w:rsidR="00144736" w:rsidRPr="00746C9A">
        <w:rPr>
          <w:rStyle w:val="fontstyle010"/>
          <w:color w:val="auto"/>
        </w:rPr>
        <w:t xml:space="preserve"> сельского поселения.</w:t>
      </w:r>
      <w:r w:rsidR="00144736" w:rsidRPr="00746C9A">
        <w:rPr>
          <w:rFonts w:ascii="TimesNewRomanPSMT" w:hAnsi="TimesNewRomanPSMT"/>
          <w:color w:val="auto"/>
          <w:sz w:val="28"/>
        </w:rPr>
        <w:br/>
      </w:r>
      <w:r w:rsidR="00144736" w:rsidRPr="00746C9A">
        <w:rPr>
          <w:rStyle w:val="fontstyle010"/>
          <w:color w:val="auto"/>
        </w:rPr>
        <w:t xml:space="preserve">Протяжённость границы составляет </w:t>
      </w:r>
      <w:r w:rsidR="00AA5174" w:rsidRPr="00746C9A">
        <w:rPr>
          <w:rStyle w:val="fontstyle010"/>
          <w:color w:val="auto"/>
        </w:rPr>
        <w:t>около 9</w:t>
      </w:r>
      <w:r w:rsidR="00144736" w:rsidRPr="00746C9A">
        <w:rPr>
          <w:rStyle w:val="fontstyle010"/>
          <w:color w:val="auto"/>
        </w:rPr>
        <w:t xml:space="preserve"> километра. На юге поселение</w:t>
      </w:r>
      <w:r w:rsidR="00144736" w:rsidRPr="00746C9A">
        <w:rPr>
          <w:rFonts w:ascii="TimesNewRomanPSMT" w:hAnsi="TimesNewRomanPSMT"/>
          <w:color w:val="auto"/>
          <w:sz w:val="28"/>
        </w:rPr>
        <w:br/>
      </w:r>
      <w:r w:rsidR="00144736" w:rsidRPr="00746C9A">
        <w:rPr>
          <w:rStyle w:val="fontstyle010"/>
          <w:color w:val="auto"/>
        </w:rPr>
        <w:t xml:space="preserve">граничит с </w:t>
      </w:r>
      <w:r w:rsidR="00AA5174" w:rsidRPr="00746C9A">
        <w:rPr>
          <w:rStyle w:val="fontstyle010"/>
          <w:color w:val="auto"/>
        </w:rPr>
        <w:t>Зеленовским</w:t>
      </w:r>
      <w:r w:rsidR="00144736" w:rsidRPr="00746C9A">
        <w:rPr>
          <w:rStyle w:val="fontstyle010"/>
          <w:color w:val="auto"/>
        </w:rPr>
        <w:t xml:space="preserve"> сельским поселением. Протяжённость границы равна</w:t>
      </w:r>
      <w:r w:rsidR="00AA5174" w:rsidRPr="00746C9A">
        <w:rPr>
          <w:rFonts w:ascii="TimesNewRomanPSMT" w:hAnsi="TimesNewRomanPSMT"/>
          <w:color w:val="auto"/>
          <w:sz w:val="28"/>
        </w:rPr>
        <w:t xml:space="preserve"> примерно 11</w:t>
      </w:r>
      <w:r w:rsidR="00144736" w:rsidRPr="00746C9A">
        <w:rPr>
          <w:rStyle w:val="fontstyle010"/>
          <w:color w:val="auto"/>
        </w:rPr>
        <w:t xml:space="preserve"> километров. На</w:t>
      </w:r>
      <w:r w:rsidR="00AA5174" w:rsidRPr="00746C9A">
        <w:rPr>
          <w:rStyle w:val="fontstyle010"/>
          <w:color w:val="auto"/>
        </w:rPr>
        <w:t xml:space="preserve"> востоке граничит с Тарасовским сельским поселением</w:t>
      </w:r>
      <w:r w:rsidR="00144736" w:rsidRPr="00746C9A">
        <w:rPr>
          <w:rStyle w:val="fontstyle010"/>
          <w:color w:val="auto"/>
        </w:rPr>
        <w:t>и</w:t>
      </w:r>
      <w:r w:rsidR="00AA5174" w:rsidRPr="00746C9A">
        <w:rPr>
          <w:rStyle w:val="fontstyle010"/>
          <w:color w:val="auto"/>
        </w:rPr>
        <w:t xml:space="preserve"> </w:t>
      </w:r>
      <w:r w:rsidR="00144736" w:rsidRPr="00746C9A">
        <w:rPr>
          <w:rStyle w:val="fontstyle010"/>
          <w:color w:val="auto"/>
        </w:rPr>
        <w:t xml:space="preserve">, протяжённость границ равна </w:t>
      </w:r>
      <w:r w:rsidR="00AA5174" w:rsidRPr="00746C9A">
        <w:rPr>
          <w:rStyle w:val="fontstyle010"/>
          <w:color w:val="auto"/>
        </w:rPr>
        <w:t>около 10</w:t>
      </w:r>
      <w:r w:rsidR="00144736" w:rsidRPr="00746C9A">
        <w:rPr>
          <w:rStyle w:val="fontstyle010"/>
          <w:color w:val="auto"/>
        </w:rPr>
        <w:t xml:space="preserve"> километров.  На </w:t>
      </w:r>
      <w:r w:rsidR="00AA5174" w:rsidRPr="00746C9A">
        <w:rPr>
          <w:rStyle w:val="fontstyle010"/>
          <w:color w:val="auto"/>
        </w:rPr>
        <w:t xml:space="preserve">севере </w:t>
      </w:r>
      <w:r w:rsidR="00AE48EA">
        <w:rPr>
          <w:rStyle w:val="fontstyle010"/>
          <w:color w:val="auto"/>
        </w:rPr>
        <w:t>граничит с Миллеровским районом</w:t>
      </w:r>
      <w:r w:rsidR="00144736" w:rsidRPr="00746C9A">
        <w:rPr>
          <w:rStyle w:val="fontstyle010"/>
          <w:color w:val="auto"/>
        </w:rPr>
        <w:t>, граница с ними с</w:t>
      </w:r>
      <w:r w:rsidR="00AA5174" w:rsidRPr="00746C9A">
        <w:rPr>
          <w:rStyle w:val="fontstyle010"/>
          <w:color w:val="auto"/>
        </w:rPr>
        <w:t xml:space="preserve">оставляет около 15 километров. </w:t>
      </w:r>
      <w:r w:rsidR="00144736" w:rsidRPr="00746C9A">
        <w:rPr>
          <w:rFonts w:ascii="TimesNewRomanPSMT" w:hAnsi="TimesNewRomanPSMT"/>
          <w:color w:val="auto"/>
          <w:sz w:val="28"/>
        </w:rPr>
        <w:br/>
      </w:r>
      <w:r w:rsidR="00144736">
        <w:rPr>
          <w:rStyle w:val="fontstyle010"/>
          <w:color w:val="222222"/>
        </w:rPr>
        <w:t xml:space="preserve"> </w:t>
      </w:r>
      <w:r w:rsidR="00144736">
        <w:rPr>
          <w:rStyle w:val="fontstyle010"/>
          <w:color w:val="222222"/>
        </w:rPr>
        <w:tab/>
        <w:t xml:space="preserve">На территории сельского поселения имеется </w:t>
      </w:r>
      <w:r>
        <w:rPr>
          <w:rStyle w:val="fontstyle010"/>
          <w:color w:val="222222"/>
        </w:rPr>
        <w:t>1</w:t>
      </w:r>
      <w:r w:rsidR="00144736">
        <w:rPr>
          <w:rStyle w:val="fontstyle010"/>
          <w:color w:val="222222"/>
        </w:rPr>
        <w:t xml:space="preserve"> средн</w:t>
      </w:r>
      <w:r>
        <w:rPr>
          <w:rStyle w:val="fontstyle010"/>
          <w:color w:val="222222"/>
        </w:rPr>
        <w:t>яя</w:t>
      </w:r>
      <w:r w:rsidR="00144736">
        <w:rPr>
          <w:rFonts w:ascii="TimesNewRomanPSMT" w:hAnsi="TimesNewRomanPSMT"/>
          <w:color w:val="222222"/>
          <w:sz w:val="28"/>
        </w:rPr>
        <w:br/>
      </w:r>
      <w:r w:rsidR="00144736">
        <w:rPr>
          <w:rStyle w:val="fontstyle010"/>
          <w:color w:val="222222"/>
        </w:rPr>
        <w:t>общеобразовательн</w:t>
      </w:r>
      <w:r>
        <w:rPr>
          <w:rStyle w:val="fontstyle010"/>
          <w:color w:val="222222"/>
        </w:rPr>
        <w:t>ая</w:t>
      </w:r>
      <w:r w:rsidR="00144736">
        <w:rPr>
          <w:rStyle w:val="fontstyle010"/>
          <w:color w:val="222222"/>
        </w:rPr>
        <w:t xml:space="preserve"> школ</w:t>
      </w:r>
      <w:r>
        <w:rPr>
          <w:rStyle w:val="fontstyle010"/>
          <w:color w:val="222222"/>
        </w:rPr>
        <w:t>а</w:t>
      </w:r>
      <w:r w:rsidR="00144736">
        <w:rPr>
          <w:rStyle w:val="fontstyle010"/>
          <w:color w:val="222222"/>
        </w:rPr>
        <w:t>, 1 основная общеобразовательная</w:t>
      </w:r>
      <w:r w:rsidR="00144736">
        <w:rPr>
          <w:rFonts w:ascii="TimesNewRomanPSMT" w:hAnsi="TimesNewRomanPSMT"/>
          <w:color w:val="222222"/>
          <w:sz w:val="28"/>
        </w:rPr>
        <w:br/>
      </w:r>
      <w:r w:rsidR="00144736">
        <w:rPr>
          <w:rStyle w:val="fontstyle010"/>
          <w:color w:val="222222"/>
        </w:rPr>
        <w:t xml:space="preserve">школа, </w:t>
      </w:r>
      <w:r>
        <w:rPr>
          <w:rStyle w:val="fontstyle010"/>
          <w:color w:val="222222"/>
        </w:rPr>
        <w:t>2</w:t>
      </w:r>
      <w:r w:rsidR="00144736">
        <w:rPr>
          <w:rStyle w:val="fontstyle010"/>
          <w:color w:val="222222"/>
        </w:rPr>
        <w:t xml:space="preserve"> детских дошкольных образовательных учреждений, стадион, </w:t>
      </w:r>
      <w:r>
        <w:rPr>
          <w:rStyle w:val="fontstyle010"/>
          <w:color w:val="222222"/>
        </w:rPr>
        <w:t>3</w:t>
      </w:r>
      <w:r w:rsidR="00144736">
        <w:rPr>
          <w:rStyle w:val="fontstyle010"/>
          <w:color w:val="222222"/>
        </w:rPr>
        <w:t xml:space="preserve"> СДК,</w:t>
      </w:r>
      <w:r>
        <w:rPr>
          <w:rStyle w:val="fontstyle010"/>
          <w:color w:val="222222"/>
        </w:rPr>
        <w:t xml:space="preserve"> 1 сельский клуб, 3 </w:t>
      </w:r>
      <w:r w:rsidR="00144736">
        <w:rPr>
          <w:rStyle w:val="fontstyle010"/>
          <w:color w:val="222222"/>
        </w:rPr>
        <w:t>библиотек</w:t>
      </w:r>
      <w:r>
        <w:rPr>
          <w:rStyle w:val="fontstyle010"/>
          <w:color w:val="222222"/>
        </w:rPr>
        <w:t>и</w:t>
      </w:r>
      <w:r w:rsidR="00144736">
        <w:rPr>
          <w:rStyle w:val="fontstyle010"/>
          <w:color w:val="222222"/>
        </w:rPr>
        <w:t xml:space="preserve">, </w:t>
      </w:r>
      <w:r>
        <w:rPr>
          <w:rStyle w:val="fontstyle010"/>
          <w:color w:val="222222"/>
        </w:rPr>
        <w:t>мемориальный музей</w:t>
      </w:r>
      <w:r w:rsidR="00144736">
        <w:rPr>
          <w:rStyle w:val="fontstyle010"/>
          <w:color w:val="222222"/>
        </w:rPr>
        <w:t>, аптека, МУ «Центр социального</w:t>
      </w:r>
      <w:r w:rsidR="00AA5174">
        <w:rPr>
          <w:rFonts w:ascii="TimesNewRomanPSMT" w:hAnsi="TimesNewRomanPSMT"/>
          <w:color w:val="222222"/>
          <w:sz w:val="28"/>
        </w:rPr>
        <w:t xml:space="preserve"> </w:t>
      </w:r>
      <w:r w:rsidR="00144736">
        <w:rPr>
          <w:rStyle w:val="fontstyle010"/>
          <w:color w:val="222222"/>
        </w:rPr>
        <w:t>обслуживания граждан пожилого возраста и инвалидов».</w:t>
      </w:r>
      <w:r w:rsidR="00144736">
        <w:rPr>
          <w:rFonts w:ascii="TimesNewRomanPSMT" w:hAnsi="TimesNewRomanPSMT"/>
          <w:color w:val="222222"/>
          <w:sz w:val="28"/>
        </w:rPr>
        <w:br/>
      </w:r>
      <w:r w:rsidR="00746C9A">
        <w:rPr>
          <w:rStyle w:val="fontstyle010"/>
          <w:color w:val="222222"/>
        </w:rPr>
        <w:t>На территории поселения расположена Тарасовская Нефтеперекачивающая станция, АО «Леновское» и  сельхоз товаропроизводители такие как ЗАО «РУСЬ», ЗАО «НАДЕЖДА» и ряд Кр</w:t>
      </w:r>
      <w:r w:rsidR="00AE48EA">
        <w:rPr>
          <w:rStyle w:val="fontstyle010"/>
          <w:color w:val="222222"/>
        </w:rPr>
        <w:t>е</w:t>
      </w:r>
      <w:r w:rsidR="00746C9A">
        <w:rPr>
          <w:rStyle w:val="fontstyle010"/>
          <w:color w:val="222222"/>
        </w:rPr>
        <w:t>стьянско-фермерских хозяйств.</w:t>
      </w:r>
    </w:p>
    <w:p w14:paraId="35D53981" w14:textId="77777777" w:rsidR="00144344" w:rsidRDefault="00144736">
      <w:pPr>
        <w:widowControl w:val="0"/>
        <w:ind w:firstLine="709"/>
        <w:jc w:val="both"/>
        <w:rPr>
          <w:rFonts w:ascii="TimesNewRomanPS-BoldItalicMT" w:hAnsi="TimesNewRomanPS-BoldItalicMT"/>
          <w:sz w:val="28"/>
          <w:u w:val="single"/>
        </w:rPr>
      </w:pPr>
      <w:r>
        <w:rPr>
          <w:rFonts w:ascii="TimesNewRomanPS-BoldItalicMT" w:hAnsi="TimesNewRomanPS-BoldItalicMT"/>
          <w:sz w:val="28"/>
          <w:u w:val="single"/>
        </w:rPr>
        <w:t xml:space="preserve">Общая характеристика </w:t>
      </w:r>
      <w:r w:rsidR="0048096E">
        <w:rPr>
          <w:rFonts w:ascii="TimesNewRomanPS-BoldItalicMT" w:hAnsi="TimesNewRomanPS-BoldItalicMT"/>
          <w:sz w:val="28"/>
          <w:u w:val="single"/>
        </w:rPr>
        <w:t>Красновского сельского поселения</w:t>
      </w:r>
      <w:r>
        <w:rPr>
          <w:rFonts w:ascii="TimesNewRomanPS-BoldItalicMT" w:hAnsi="TimesNewRomanPS-BoldItalicMT"/>
          <w:sz w:val="28"/>
          <w:u w:val="single"/>
        </w:rPr>
        <w:t>:</w:t>
      </w:r>
      <w:r>
        <w:rPr>
          <w:rFonts w:ascii="TimesNewRomanPS-BoldItalicMT" w:hAnsi="TimesNewRomanPS-BoldItalicMT"/>
          <w:b/>
          <w:i/>
          <w:sz w:val="28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000"/>
        <w:gridCol w:w="756"/>
        <w:gridCol w:w="2088"/>
        <w:gridCol w:w="1549"/>
        <w:gridCol w:w="1549"/>
      </w:tblGrid>
      <w:tr w:rsidR="00144344" w14:paraId="04F3315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DD1C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№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4D71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Показатели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2D2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Ед.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изм.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BC59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Существующее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положение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7820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Проектное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положение на 1-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ю очередь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3CA4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Проектное положение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на расчётный срок</w:t>
            </w:r>
          </w:p>
        </w:tc>
      </w:tr>
      <w:tr w:rsidR="00144344" w14:paraId="6FE4408E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81D84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F4B2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2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1CCA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3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6BB5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B35B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712B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6</w:t>
            </w:r>
          </w:p>
        </w:tc>
      </w:tr>
      <w:tr w:rsidR="00144344" w14:paraId="5FD5A185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81CC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2C7A" w14:textId="77777777" w:rsidR="00144344" w:rsidRDefault="00144736" w:rsidP="002E17E1">
            <w:pPr>
              <w:rPr>
                <w:sz w:val="24"/>
              </w:rPr>
            </w:pPr>
            <w:r>
              <w:rPr>
                <w:rFonts w:ascii="TimesNewRomanPS-BoldMT" w:hAnsi="TimesNewRomanPS-BoldMT"/>
                <w:b/>
                <w:sz w:val="24"/>
              </w:rPr>
              <w:t>Территория</w:t>
            </w:r>
            <w:r>
              <w:rPr>
                <w:rFonts w:ascii="TimesNewRomanPS-BoldMT" w:hAnsi="TimesNewRomanPS-BoldMT"/>
                <w:b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 xml:space="preserve">в границах </w:t>
            </w:r>
            <w:r w:rsidR="002E17E1">
              <w:rPr>
                <w:rFonts w:ascii="TimesNewRomanPSMT" w:hAnsi="TimesNewRomanPSMT"/>
                <w:sz w:val="28"/>
              </w:rPr>
              <w:t>сельского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поселения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-BoldMT" w:hAnsi="TimesNewRomanPS-BoldMT"/>
                <w:b/>
                <w:sz w:val="24"/>
              </w:rPr>
              <w:t>в том числе: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1518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0C37" w14:textId="77777777" w:rsidR="00144344" w:rsidRDefault="002E17E1" w:rsidP="004E6E4B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473</w:t>
            </w:r>
            <w:r w:rsidR="004E6E4B">
              <w:rPr>
                <w:rFonts w:ascii="TimesNewRomanPSMT" w:hAnsi="TimesNewRomanPSMT"/>
                <w:sz w:val="28"/>
              </w:rPr>
              <w:t>,</w:t>
            </w:r>
            <w:r>
              <w:rPr>
                <w:rFonts w:ascii="TimesNewRomanPSMT" w:hAnsi="TimesNewRomanPSMT"/>
                <w:sz w:val="28"/>
              </w:rPr>
              <w:t>6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B734C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2F1DE" w14:textId="77777777" w:rsidR="00144344" w:rsidRDefault="00144344"/>
        </w:tc>
      </w:tr>
      <w:tr w:rsidR="00144344" w14:paraId="6E0A4B1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5D49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1.1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778F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земли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сельскохозяйственного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назначения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9213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B6BF" w14:textId="77777777" w:rsidR="00144344" w:rsidRDefault="002E17E1" w:rsidP="004E6E4B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447,9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3A10B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5ECCD" w14:textId="77777777" w:rsidR="00144344" w:rsidRDefault="00144344"/>
        </w:tc>
      </w:tr>
      <w:tr w:rsidR="00144344" w14:paraId="33B7812F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8A4C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1.2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5076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населённых пунктов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AA50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AB08" w14:textId="77777777" w:rsidR="00144344" w:rsidRDefault="002E17E1" w:rsidP="002E17E1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25,7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484B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A3ECA" w14:textId="77777777" w:rsidR="00144344" w:rsidRDefault="00144344"/>
        </w:tc>
      </w:tr>
      <w:tr w:rsidR="00144344" w14:paraId="55963DD9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AB96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1.3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6638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земли производственно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коммунального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назначения, энергетики,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транспорта, связи, земли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Fonts w:ascii="TimesNewRomanPSMT" w:hAnsi="TimesNewRomanPSMT"/>
                <w:sz w:val="28"/>
              </w:rPr>
              <w:t>специального назначения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4C2E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8BF" w14:textId="77777777" w:rsidR="00144344" w:rsidRDefault="00144344" w:rsidP="002E17E1">
            <w:pPr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10ED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63042" w14:textId="77777777" w:rsidR="00144344" w:rsidRDefault="00144344"/>
        </w:tc>
      </w:tr>
      <w:tr w:rsidR="00144344" w14:paraId="5314BC40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A0FE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1.4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3771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лесного фонда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DDF8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га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267F" w14:textId="77777777" w:rsidR="00144344" w:rsidRDefault="00144344">
            <w:pPr>
              <w:rPr>
                <w:sz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4A0D8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359E" w14:textId="77777777" w:rsidR="00144344" w:rsidRDefault="00144344"/>
        </w:tc>
      </w:tr>
      <w:tr w:rsidR="00144344" w14:paraId="0E2359B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B286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1.5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9F44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водного фонда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AC5A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га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5B876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25072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0D7D" w14:textId="77777777" w:rsidR="00144344" w:rsidRDefault="00144344"/>
        </w:tc>
      </w:tr>
      <w:tr w:rsidR="00144344" w14:paraId="319B60A1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8B22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1.6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8666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 xml:space="preserve">земли прочие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B206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8"/>
              </w:rPr>
              <w:t>га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96825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D36B8" w14:textId="77777777" w:rsidR="00144344" w:rsidRDefault="00144344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92488" w14:textId="77777777" w:rsidR="00144344" w:rsidRDefault="00144344"/>
        </w:tc>
      </w:tr>
    </w:tbl>
    <w:p w14:paraId="30D6D7A2" w14:textId="77777777" w:rsidR="00144344" w:rsidRDefault="00144736">
      <w:pPr>
        <w:widowControl w:val="0"/>
        <w:ind w:firstLine="709"/>
        <w:jc w:val="both"/>
        <w:rPr>
          <w:rFonts w:ascii="TimesNewRomanPSMT" w:hAnsi="TimesNewRomanPSMT"/>
          <w:sz w:val="28"/>
        </w:rPr>
      </w:pPr>
      <w:r>
        <w:rPr>
          <w:sz w:val="24"/>
        </w:rPr>
        <w:br/>
      </w:r>
      <w:r>
        <w:rPr>
          <w:rFonts w:ascii="TimesNewRomanPS-BoldMT" w:hAnsi="TimesNewRomanPS-BoldMT"/>
          <w:sz w:val="28"/>
        </w:rPr>
        <w:t xml:space="preserve"> </w:t>
      </w:r>
      <w:r>
        <w:rPr>
          <w:rFonts w:ascii="TimesNewRomanPS-BoldMT" w:hAnsi="TimesNewRomanPS-BoldMT"/>
          <w:sz w:val="28"/>
        </w:rPr>
        <w:tab/>
      </w:r>
      <w:r>
        <w:rPr>
          <w:rFonts w:ascii="TimesNewRomanPS-BoldMT" w:hAnsi="TimesNewRomanPS-BoldMT"/>
          <w:sz w:val="28"/>
          <w:u w:val="single"/>
        </w:rPr>
        <w:t xml:space="preserve">Климатические условия </w:t>
      </w:r>
      <w:r w:rsidR="004E6E4B">
        <w:rPr>
          <w:rFonts w:ascii="TimesNewRomanPS-BoldMT" w:hAnsi="TimesNewRomanPS-BoldMT"/>
          <w:sz w:val="28"/>
          <w:u w:val="single"/>
        </w:rPr>
        <w:t>Красновского</w:t>
      </w:r>
      <w:r>
        <w:rPr>
          <w:rFonts w:ascii="TimesNewRomanPS-BoldMT" w:hAnsi="TimesNewRomanPS-BoldMT"/>
          <w:sz w:val="28"/>
          <w:u w:val="single"/>
        </w:rPr>
        <w:t xml:space="preserve"> сельского поселения</w:t>
      </w:r>
      <w:r>
        <w:rPr>
          <w:rFonts w:ascii="TimesNewRomanPS-BoldMT" w:hAnsi="TimesNewRomanPS-BoldMT"/>
          <w:b/>
          <w:sz w:val="28"/>
        </w:rPr>
        <w:t>:</w:t>
      </w:r>
      <w:r>
        <w:rPr>
          <w:rFonts w:ascii="TimesNewRomanPS-BoldMT" w:hAnsi="TimesNewRomanPS-BoldMT"/>
          <w:b/>
          <w:sz w:val="28"/>
        </w:rPr>
        <w:br/>
      </w:r>
      <w:r>
        <w:rPr>
          <w:rFonts w:ascii="TimesNewRomanPSMT" w:hAnsi="TimesNewRomanPSMT"/>
          <w:color w:val="202122"/>
          <w:sz w:val="28"/>
        </w:rPr>
        <w:t xml:space="preserve"> </w:t>
      </w:r>
      <w:r>
        <w:rPr>
          <w:rFonts w:ascii="TimesNewRomanPSMT" w:hAnsi="TimesNewRomanPSMT"/>
          <w:color w:val="202122"/>
          <w:sz w:val="28"/>
        </w:rPr>
        <w:tab/>
      </w:r>
      <w:r w:rsidR="004E6E4B">
        <w:rPr>
          <w:rFonts w:ascii="TimesNewRomanPSMT" w:hAnsi="TimesNewRomanPSMT"/>
          <w:color w:val="202122"/>
          <w:sz w:val="28"/>
        </w:rPr>
        <w:t>Красновское сельское поселение</w:t>
      </w:r>
      <w:r>
        <w:rPr>
          <w:rFonts w:ascii="TimesNewRomanPSMT" w:hAnsi="TimesNewRomanPSMT"/>
          <w:color w:val="202122"/>
          <w:sz w:val="28"/>
        </w:rPr>
        <w:t xml:space="preserve"> расположен</w:t>
      </w:r>
      <w:r w:rsidR="004E6E4B">
        <w:rPr>
          <w:rFonts w:ascii="TimesNewRomanPSMT" w:hAnsi="TimesNewRomanPSMT"/>
          <w:color w:val="202122"/>
          <w:sz w:val="28"/>
        </w:rPr>
        <w:t>о</w:t>
      </w:r>
      <w:r>
        <w:rPr>
          <w:rFonts w:ascii="TimesNewRomanPSMT" w:hAnsi="TimesNewRomanPSMT"/>
          <w:color w:val="202122"/>
          <w:sz w:val="28"/>
        </w:rPr>
        <w:t xml:space="preserve"> на </w:t>
      </w:r>
      <w:r w:rsidR="004E6E4B">
        <w:rPr>
          <w:rFonts w:ascii="TimesNewRomanPSMT" w:hAnsi="TimesNewRomanPSMT"/>
          <w:color w:val="202122"/>
          <w:sz w:val="28"/>
        </w:rPr>
        <w:t xml:space="preserve">севере Тарасовского района </w:t>
      </w:r>
      <w:r>
        <w:rPr>
          <w:rFonts w:ascii="TimesNewRomanPSMT" w:hAnsi="TimesNewRomanPSMT"/>
          <w:color w:val="202122"/>
          <w:sz w:val="28"/>
        </w:rPr>
        <w:t>Ростовской области, на</w:t>
      </w:r>
      <w:r>
        <w:rPr>
          <w:rFonts w:ascii="TimesNewRomanPSMT" w:hAnsi="TimesNewRomanPSMT"/>
          <w:color w:val="202122"/>
          <w:sz w:val="28"/>
        </w:rPr>
        <w:br/>
        <w:t xml:space="preserve">границе с </w:t>
      </w:r>
      <w:r w:rsidR="004E6E4B">
        <w:rPr>
          <w:rFonts w:ascii="TimesNewRomanPSMT" w:hAnsi="TimesNewRomanPSMT"/>
          <w:color w:val="202122"/>
          <w:sz w:val="28"/>
        </w:rPr>
        <w:t>Миллеровским районом</w:t>
      </w:r>
      <w:r>
        <w:rPr>
          <w:rFonts w:ascii="TimesNewRomanPSMT" w:hAnsi="TimesNewRomanPSMT"/>
          <w:color w:val="202122"/>
          <w:sz w:val="28"/>
        </w:rPr>
        <w:t xml:space="preserve">. Площадь </w:t>
      </w:r>
      <w:r w:rsidR="004E6E4B">
        <w:rPr>
          <w:rFonts w:ascii="TimesNewRomanPSMT" w:hAnsi="TimesNewRomanPSMT"/>
          <w:color w:val="202122"/>
          <w:sz w:val="28"/>
        </w:rPr>
        <w:t>поселения</w:t>
      </w:r>
      <w:r>
        <w:rPr>
          <w:rFonts w:ascii="TimesNewRomanPSMT" w:hAnsi="TimesNewRomanPSMT"/>
          <w:color w:val="202122"/>
          <w:sz w:val="28"/>
        </w:rPr>
        <w:t xml:space="preserve"> равна </w:t>
      </w:r>
      <w:r w:rsidR="004E6E4B">
        <w:rPr>
          <w:rFonts w:ascii="TimesNewRomanPSMT" w:hAnsi="TimesNewRomanPSMT"/>
          <w:color w:val="202122"/>
          <w:sz w:val="28"/>
        </w:rPr>
        <w:t>473600</w:t>
      </w:r>
      <w:r>
        <w:rPr>
          <w:rFonts w:ascii="TimesNewRomanPSMT" w:hAnsi="TimesNewRomanPSMT"/>
          <w:color w:val="202122"/>
          <w:sz w:val="28"/>
        </w:rPr>
        <w:t xml:space="preserve"> км²,</w:t>
      </w:r>
      <w:r>
        <w:rPr>
          <w:rFonts w:ascii="TimesNewRomanPSMT" w:hAnsi="TimesNewRomanPSMT"/>
          <w:color w:val="202122"/>
          <w:sz w:val="28"/>
        </w:rPr>
        <w:br/>
        <w:t xml:space="preserve">Протяжённость </w:t>
      </w:r>
      <w:r w:rsidR="004E6E4B">
        <w:rPr>
          <w:rFonts w:ascii="TimesNewRomanPSMT" w:hAnsi="TimesNewRomanPSMT"/>
          <w:color w:val="202122"/>
          <w:sz w:val="28"/>
        </w:rPr>
        <w:t>поселения</w:t>
      </w:r>
      <w:r>
        <w:rPr>
          <w:rFonts w:ascii="TimesNewRomanPSMT" w:hAnsi="TimesNewRomanPSMT"/>
          <w:color w:val="202122"/>
          <w:sz w:val="28"/>
        </w:rPr>
        <w:t xml:space="preserve"> с севера на юг (по</w:t>
      </w:r>
      <w:r w:rsidR="004E6E4B">
        <w:rPr>
          <w:rFonts w:ascii="TimesNewRomanPSMT" w:hAnsi="TimesNewRomanPSMT"/>
          <w:color w:val="202122"/>
          <w:sz w:val="28"/>
        </w:rPr>
        <w:t xml:space="preserve"> широте крайней северной точки) </w:t>
      </w:r>
      <w:r>
        <w:rPr>
          <w:rFonts w:ascii="TimesNewRomanPSMT" w:hAnsi="TimesNewRomanPSMT"/>
          <w:color w:val="202122"/>
          <w:sz w:val="28"/>
        </w:rPr>
        <w:t xml:space="preserve">равна </w:t>
      </w:r>
      <w:r w:rsidR="004E6E4B">
        <w:rPr>
          <w:rFonts w:ascii="TimesNewRomanPSMT" w:hAnsi="TimesNewRomanPSMT"/>
          <w:color w:val="202122"/>
          <w:sz w:val="28"/>
        </w:rPr>
        <w:t xml:space="preserve">примерно </w:t>
      </w:r>
      <w:r>
        <w:rPr>
          <w:rFonts w:ascii="TimesNewRomanPSMT" w:hAnsi="TimesNewRomanPSMT"/>
          <w:color w:val="202122"/>
          <w:sz w:val="28"/>
        </w:rPr>
        <w:t>50 км. Расстояние с запад</w:t>
      </w:r>
      <w:r w:rsidR="004E6E4B">
        <w:rPr>
          <w:rFonts w:ascii="TimesNewRomanPSMT" w:hAnsi="TimesNewRomanPSMT"/>
          <w:color w:val="202122"/>
          <w:sz w:val="28"/>
        </w:rPr>
        <w:t xml:space="preserve">а на восток (по долготе крайней </w:t>
      </w:r>
      <w:r>
        <w:rPr>
          <w:rFonts w:ascii="TimesNewRomanPSMT" w:hAnsi="TimesNewRomanPSMT"/>
          <w:color w:val="202122"/>
          <w:sz w:val="28"/>
        </w:rPr>
        <w:t>западной</w:t>
      </w:r>
      <w:r w:rsidR="004E6E4B">
        <w:rPr>
          <w:rFonts w:ascii="TimesNewRomanPSMT" w:hAnsi="TimesNewRomanPSMT"/>
          <w:color w:val="202122"/>
          <w:sz w:val="28"/>
        </w:rPr>
        <w:t xml:space="preserve"> точки около 39</w:t>
      </w:r>
      <w:r>
        <w:rPr>
          <w:rFonts w:ascii="TimesNewRomanPSMT" w:hAnsi="TimesNewRomanPSMT"/>
          <w:color w:val="202122"/>
          <w:sz w:val="28"/>
        </w:rPr>
        <w:t xml:space="preserve">км  </w:t>
      </w:r>
      <w:r w:rsidR="004E6E4B">
        <w:rPr>
          <w:rFonts w:ascii="TimesNewRomanPSMT" w:hAnsi="TimesNewRomanPSMT"/>
          <w:color w:val="202122"/>
          <w:sz w:val="28"/>
        </w:rPr>
        <w:t>Ц</w:t>
      </w:r>
      <w:r>
        <w:rPr>
          <w:rFonts w:ascii="TimesNewRomanPSMT" w:hAnsi="TimesNewRomanPSMT"/>
          <w:color w:val="202122"/>
          <w:sz w:val="28"/>
        </w:rPr>
        <w:t xml:space="preserve">ентр — </w:t>
      </w:r>
      <w:r w:rsidR="004E6E4B">
        <w:rPr>
          <w:rFonts w:ascii="TimesNewRomanPSMT" w:hAnsi="TimesNewRomanPSMT"/>
          <w:color w:val="202122"/>
          <w:sz w:val="28"/>
        </w:rPr>
        <w:t>х. Верхний Митякин</w:t>
      </w:r>
      <w:r>
        <w:rPr>
          <w:rFonts w:ascii="TimesNewRomanPSMT" w:hAnsi="TimesNewRomanPSMT"/>
          <w:sz w:val="28"/>
        </w:rPr>
        <w:t>.</w:t>
      </w:r>
      <w:r>
        <w:rPr>
          <w:rFonts w:ascii="TimesNewRomanPSMT" w:hAnsi="TimesNewRomanPSMT"/>
          <w:sz w:val="28"/>
        </w:rPr>
        <w:br/>
        <w:t>Климат средне континентальный с резкими колебаниями температуры</w:t>
      </w:r>
      <w:r>
        <w:rPr>
          <w:rFonts w:ascii="TimesNewRomanPSMT" w:hAnsi="TimesNewRomanPSMT"/>
          <w:sz w:val="28"/>
        </w:rPr>
        <w:br/>
        <w:t xml:space="preserve">воздуха в течение года. Для климата </w:t>
      </w:r>
      <w:r w:rsidR="004E6E4B">
        <w:rPr>
          <w:rFonts w:ascii="TimesNewRomanPSMT" w:hAnsi="TimesNewRomanPSMT"/>
          <w:sz w:val="28"/>
        </w:rPr>
        <w:t xml:space="preserve">поселения характерны частые восточные </w:t>
      </w:r>
      <w:r>
        <w:rPr>
          <w:rFonts w:ascii="TimesNewRomanPSMT" w:hAnsi="TimesNewRomanPSMT"/>
          <w:sz w:val="28"/>
        </w:rPr>
        <w:t>ветры, которые в теплый период года часто несут суховеи.</w:t>
      </w:r>
      <w:r>
        <w:rPr>
          <w:rFonts w:ascii="TimesNewRomanPSMT" w:hAnsi="TimesNewRomanPSMT"/>
          <w:sz w:val="28"/>
        </w:rPr>
        <w:br/>
      </w:r>
      <w:r w:rsidR="004E6E4B">
        <w:rPr>
          <w:rFonts w:ascii="TimesNewRomanPSMT" w:hAnsi="TimesNewRomanPSMT"/>
          <w:sz w:val="28"/>
        </w:rPr>
        <w:t xml:space="preserve">Натерритории поселения отмечается обилие </w:t>
      </w:r>
      <w:r>
        <w:rPr>
          <w:rFonts w:ascii="TimesNewRomanPSMT" w:hAnsi="TimesNewRomanPSMT"/>
          <w:sz w:val="28"/>
        </w:rPr>
        <w:t>солнечного света и тепла. В течение года продолжительность солнечного</w:t>
      </w:r>
      <w:r>
        <w:rPr>
          <w:rFonts w:ascii="TimesNewRomanPSMT" w:hAnsi="TimesNewRomanPSMT"/>
          <w:sz w:val="28"/>
        </w:rPr>
        <w:br/>
        <w:t>сияния изменяется в значительных пределах, достигая наибольших</w:t>
      </w:r>
      <w:r>
        <w:rPr>
          <w:rFonts w:ascii="TimesNewRomanPSMT" w:hAnsi="TimesNewRomanPSMT"/>
          <w:sz w:val="28"/>
        </w:rPr>
        <w:br/>
        <w:t>показателей в июле (303-330ч.) и минимальных в декабре (31-42ч.). В тёплый</w:t>
      </w:r>
      <w:r>
        <w:rPr>
          <w:rFonts w:ascii="TimesNewRomanPSMT" w:hAnsi="TimesNewRomanPSMT"/>
          <w:sz w:val="28"/>
        </w:rPr>
        <w:br/>
        <w:t>период года солнце светит в течение 60–70% светового дня, а зимой всего 14-</w:t>
      </w:r>
      <w:r>
        <w:rPr>
          <w:rFonts w:ascii="TimesNewRomanPSMT" w:hAnsi="TimesNewRomanPSMT"/>
          <w:sz w:val="28"/>
        </w:rPr>
        <w:br/>
        <w:t>17% (декабрь). Прямая солнечная радиация составляет 2549-2683МДж/м2 с</w:t>
      </w:r>
      <w:r>
        <w:rPr>
          <w:rFonts w:ascii="TimesNewRomanPSMT" w:hAnsi="TimesNewRomanPSMT"/>
          <w:sz w:val="28"/>
        </w:rPr>
        <w:br/>
        <w:t>максимумом в июле – (384-461МДж/м2) и минимумом зимой – до 17МД/м2.</w:t>
      </w:r>
      <w:r>
        <w:rPr>
          <w:rFonts w:ascii="TimesNewRomanPSMT" w:hAnsi="TimesNewRomanPSMT"/>
          <w:sz w:val="28"/>
        </w:rPr>
        <w:br/>
        <w:t>Характерны широтные переносы воздушных масс с Атлантического океана,</w:t>
      </w:r>
      <w:r>
        <w:rPr>
          <w:rFonts w:ascii="TimesNewRomanPSMT" w:hAnsi="TimesNewRomanPSMT"/>
          <w:sz w:val="28"/>
        </w:rPr>
        <w:br/>
        <w:t>меридиональные северные и южные переносы, а также процессы</w:t>
      </w:r>
      <w:r>
        <w:rPr>
          <w:rFonts w:ascii="TimesNewRomanPSMT" w:hAnsi="TimesNewRomanPSMT"/>
          <w:sz w:val="28"/>
        </w:rPr>
        <w:br/>
        <w:t>выхолаживания или прогревания над подстилающей поверхностью.</w:t>
      </w:r>
      <w:r>
        <w:rPr>
          <w:rFonts w:ascii="TimesNewRomanPSMT" w:hAnsi="TimesNewRomanPSMT"/>
          <w:sz w:val="28"/>
        </w:rPr>
        <w:br/>
        <w:t>Для территории характерно преобладание антициклонов (64,1%), с которыми</w:t>
      </w:r>
      <w:r>
        <w:rPr>
          <w:rFonts w:ascii="TimesNewRomanPSMT" w:hAnsi="TimesNewRomanPSMT"/>
          <w:sz w:val="28"/>
        </w:rPr>
        <w:br/>
        <w:t>связана преимущественно ясная, солнечная погода и реже (в зимний период)</w:t>
      </w:r>
      <w:r>
        <w:rPr>
          <w:rFonts w:ascii="TimesNewRomanPSMT" w:hAnsi="TimesNewRomanPSMT"/>
          <w:sz w:val="28"/>
        </w:rPr>
        <w:br/>
        <w:t>– пасмурная с моросящими осадками, туманами, гололёдом и низкой</w:t>
      </w:r>
      <w:r>
        <w:rPr>
          <w:rFonts w:ascii="TimesNewRomanPSMT" w:hAnsi="TimesNewRomanPSMT"/>
          <w:sz w:val="28"/>
        </w:rPr>
        <w:br/>
        <w:t>облачностью. Повторяемость циклонов в среднем составляет 131день или</w:t>
      </w:r>
      <w:r>
        <w:rPr>
          <w:rFonts w:ascii="TimesNewRomanPSMT" w:hAnsi="TimesNewRomanPSMT"/>
          <w:sz w:val="28"/>
        </w:rPr>
        <w:br/>
        <w:t>35,9%. Наиболее часты они в январе, июне и июле – до 13-14дней в месяц. В</w:t>
      </w:r>
      <w:r>
        <w:rPr>
          <w:rFonts w:ascii="TimesNewRomanPSMT" w:hAnsi="TimesNewRomanPSMT"/>
          <w:sz w:val="28"/>
        </w:rPr>
        <w:br/>
        <w:t>тёплый период циклоны сопровождаются ливнями и грозами, а в холодное</w:t>
      </w:r>
      <w:r>
        <w:rPr>
          <w:rFonts w:ascii="TimesNewRomanPSMT" w:hAnsi="TimesNewRomanPSMT"/>
          <w:sz w:val="28"/>
        </w:rPr>
        <w:br/>
        <w:t>время формируется обширная зона обложных осадков. Более резкие</w:t>
      </w:r>
      <w:r>
        <w:rPr>
          <w:rFonts w:ascii="TimesNewRomanPSMT" w:hAnsi="TimesNewRomanPSMT"/>
          <w:sz w:val="28"/>
        </w:rPr>
        <w:br/>
        <w:t>изменения погоды связаны с выходами южных циклонов. Зимой они</w:t>
      </w:r>
      <w:r>
        <w:rPr>
          <w:rFonts w:ascii="TimesNewRomanPSMT" w:hAnsi="TimesNewRomanPSMT"/>
          <w:sz w:val="28"/>
        </w:rPr>
        <w:br/>
        <w:t>сопровождаются интенсивными потеплениями, значительными осадками,</w:t>
      </w:r>
      <w:r>
        <w:rPr>
          <w:rFonts w:ascii="TimesNewRomanPSMT" w:hAnsi="TimesNewRomanPSMT"/>
          <w:sz w:val="28"/>
        </w:rPr>
        <w:br/>
        <w:t>метелями, нередко гололёдом; летом с ними связаны ливни и грозы, а в</w:t>
      </w:r>
      <w:r>
        <w:rPr>
          <w:rFonts w:ascii="TimesNewRomanPSMT" w:hAnsi="TimesNewRomanPSMT"/>
          <w:sz w:val="28"/>
        </w:rPr>
        <w:br/>
        <w:t>переходные сезоны – обильные обложные дожди.</w:t>
      </w:r>
      <w:r>
        <w:rPr>
          <w:rFonts w:ascii="TimesNewRomanPSMT" w:hAnsi="TimesNewRomanPSMT"/>
          <w:sz w:val="28"/>
        </w:rPr>
        <w:br/>
        <w:t xml:space="preserve">Среднегодовая температура воздуха на территории </w:t>
      </w:r>
      <w:r w:rsidR="006A0A70">
        <w:rPr>
          <w:rFonts w:ascii="TimesNewRomanPSMT" w:hAnsi="TimesNewRomanPSMT"/>
          <w:sz w:val="28"/>
        </w:rPr>
        <w:t xml:space="preserve">Красновского сельского поселения района </w:t>
      </w:r>
      <w:r>
        <w:rPr>
          <w:rFonts w:ascii="TimesNewRomanPSMT" w:hAnsi="TimesNewRomanPSMT"/>
          <w:sz w:val="28"/>
        </w:rPr>
        <w:t xml:space="preserve">составляет 9ºС. Наиболее теплым </w:t>
      </w:r>
      <w:r w:rsidR="006A0A70">
        <w:rPr>
          <w:rFonts w:ascii="TimesNewRomanPSMT" w:hAnsi="TimesNewRomanPSMT"/>
          <w:sz w:val="28"/>
        </w:rPr>
        <w:t xml:space="preserve">месяцем является июль, наиболее </w:t>
      </w:r>
      <w:r>
        <w:rPr>
          <w:rFonts w:ascii="TimesNewRomanPSMT" w:hAnsi="TimesNewRomanPSMT"/>
          <w:sz w:val="28"/>
        </w:rPr>
        <w:t xml:space="preserve">холодным - </w:t>
      </w:r>
      <w:r w:rsidR="006A0A70">
        <w:rPr>
          <w:rFonts w:ascii="TimesNewRomanPSMT" w:hAnsi="TimesNewRomanPSMT"/>
          <w:sz w:val="28"/>
        </w:rPr>
        <w:t>Февраль</w:t>
      </w:r>
      <w:r>
        <w:rPr>
          <w:rFonts w:ascii="TimesNewRomanPSMT" w:hAnsi="TimesNewRomanPSMT"/>
          <w:sz w:val="28"/>
        </w:rPr>
        <w:t>. На температуру возд</w:t>
      </w:r>
      <w:r w:rsidR="006A0A70">
        <w:rPr>
          <w:rFonts w:ascii="TimesNewRomanPSMT" w:hAnsi="TimesNewRomanPSMT"/>
          <w:sz w:val="28"/>
        </w:rPr>
        <w:t xml:space="preserve">уха оказывает влияние рельеф, а </w:t>
      </w:r>
      <w:r>
        <w:rPr>
          <w:rFonts w:ascii="TimesNewRomanPSMT" w:hAnsi="TimesNewRomanPSMT"/>
          <w:sz w:val="28"/>
        </w:rPr>
        <w:t xml:space="preserve">именно высота места. Температура всегда </w:t>
      </w:r>
      <w:r w:rsidR="00AE48EA">
        <w:rPr>
          <w:rFonts w:ascii="TimesNewRomanPSMT" w:hAnsi="TimesNewRomanPSMT"/>
          <w:sz w:val="28"/>
        </w:rPr>
        <w:t xml:space="preserve">выше </w:t>
      </w:r>
      <w:r w:rsidR="006A0A70">
        <w:rPr>
          <w:rFonts w:ascii="TimesNewRomanPSMT" w:hAnsi="TimesNewRomanPSMT"/>
          <w:sz w:val="28"/>
        </w:rPr>
        <w:t>на возвышенных</w:t>
      </w:r>
      <w:r w:rsidR="006A0A70">
        <w:rPr>
          <w:rFonts w:ascii="TimesNewRomanPSMT" w:hAnsi="TimesNewRomanPSMT"/>
          <w:sz w:val="28"/>
        </w:rPr>
        <w:br/>
        <w:t xml:space="preserve">территориях. </w:t>
      </w:r>
      <w:r>
        <w:rPr>
          <w:rFonts w:ascii="TimesNewRomanPS-BoldMT" w:hAnsi="TimesNewRomanPS-BoldMT"/>
          <w:sz w:val="28"/>
          <w:u w:val="single"/>
        </w:rPr>
        <w:t xml:space="preserve">Рельеф территории </w:t>
      </w:r>
      <w:r w:rsidR="006A0A70">
        <w:rPr>
          <w:rFonts w:ascii="TimesNewRomanPS-BoldMT" w:hAnsi="TimesNewRomanPS-BoldMT"/>
          <w:sz w:val="28"/>
          <w:u w:val="single"/>
        </w:rPr>
        <w:t>Красновского сельского поселения- равнина</w:t>
      </w:r>
      <w:r>
        <w:rPr>
          <w:rFonts w:ascii="TimesNewRomanPS-BoldMT" w:hAnsi="TimesNewRomanPS-BoldMT"/>
          <w:b/>
          <w:sz w:val="28"/>
        </w:rPr>
        <w:br/>
      </w: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ab/>
      </w:r>
      <w:r>
        <w:rPr>
          <w:rFonts w:ascii="TimesNewRomanPS-BoldMT" w:hAnsi="TimesNewRomanPS-BoldMT"/>
          <w:sz w:val="28"/>
          <w:u w:val="single"/>
        </w:rPr>
        <w:t>Существующее состояние теплоснабжения:</w:t>
      </w:r>
      <w:r>
        <w:rPr>
          <w:rFonts w:ascii="TimesNewRomanPS-BoldMT" w:hAnsi="TimesNewRomanPS-BoldMT"/>
          <w:b/>
          <w:sz w:val="28"/>
        </w:rPr>
        <w:br/>
      </w: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ab/>
        <w:t>Теплоснабжение жилых, общественных зданий и учреждений на</w:t>
      </w:r>
      <w:r>
        <w:rPr>
          <w:rFonts w:ascii="TimesNewRomanPSMT" w:hAnsi="TimesNewRomanPSMT"/>
          <w:sz w:val="28"/>
        </w:rPr>
        <w:br/>
        <w:t xml:space="preserve">территории </w:t>
      </w:r>
      <w:r w:rsidR="006A0A70">
        <w:rPr>
          <w:rFonts w:ascii="TimesNewRomanPSMT" w:hAnsi="TimesNewRomanPSMT"/>
          <w:sz w:val="28"/>
        </w:rPr>
        <w:t>Красновского</w:t>
      </w:r>
      <w:r>
        <w:rPr>
          <w:rFonts w:ascii="TimesNewRomanPSMT" w:hAnsi="TimesNewRomanPSMT"/>
          <w:sz w:val="28"/>
        </w:rPr>
        <w:t xml:space="preserve"> сельского поселения осуществляется </w:t>
      </w:r>
      <w:r>
        <w:rPr>
          <w:rFonts w:ascii="TimesNewRomanPSMT" w:hAnsi="TimesNewRomanPSMT"/>
          <w:sz w:val="28"/>
        </w:rPr>
        <w:br/>
        <w:t xml:space="preserve">от индивидуальных источников теплоснабжения. </w:t>
      </w:r>
      <w:r w:rsidR="006A0A70">
        <w:rPr>
          <w:rFonts w:ascii="TimesNewRomanPSMT" w:hAnsi="TimesNewRomanPSMT"/>
          <w:sz w:val="28"/>
        </w:rPr>
        <w:t>Половина</w:t>
      </w:r>
      <w:r>
        <w:rPr>
          <w:rFonts w:ascii="TimesNewRomanPSMT" w:hAnsi="TimesNewRomanPSMT"/>
          <w:sz w:val="28"/>
        </w:rPr>
        <w:br/>
        <w:t>потребителей имеет индивидуальные котлы на газовом топливе. Кроме этого,</w:t>
      </w:r>
      <w:r>
        <w:rPr>
          <w:rFonts w:ascii="TimesNewRomanPSMT" w:hAnsi="TimesNewRomanPSMT"/>
          <w:sz w:val="28"/>
        </w:rPr>
        <w:br/>
        <w:t xml:space="preserve">имеется и печное отопление. </w:t>
      </w:r>
    </w:p>
    <w:p w14:paraId="3D1B1ED8" w14:textId="77777777" w:rsidR="001C379B" w:rsidRDefault="00144736">
      <w:pPr>
        <w:widowControl w:val="0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</w:t>
      </w:r>
      <w:r w:rsidR="006A0A70">
        <w:rPr>
          <w:rFonts w:ascii="TimesNewRomanPSMT" w:hAnsi="TimesNewRomanPSMT"/>
          <w:sz w:val="28"/>
        </w:rPr>
        <w:t>х. Верхний Митякин  1 блочная</w:t>
      </w:r>
      <w:r>
        <w:rPr>
          <w:rFonts w:ascii="TimesNewRomanPSMT" w:hAnsi="TimesNewRomanPSMT"/>
          <w:sz w:val="28"/>
        </w:rPr>
        <w:t xml:space="preserve"> котельн</w:t>
      </w:r>
      <w:r w:rsidR="006A0A70">
        <w:rPr>
          <w:rFonts w:ascii="TimesNewRomanPSMT" w:hAnsi="TimesNewRomanPSMT"/>
          <w:sz w:val="28"/>
        </w:rPr>
        <w:t>ая</w:t>
      </w:r>
      <w:r>
        <w:rPr>
          <w:rFonts w:ascii="TimesNewRomanPSMT" w:hAnsi="TimesNewRomanPSMT"/>
          <w:sz w:val="28"/>
        </w:rPr>
        <w:t>, котор</w:t>
      </w:r>
      <w:r w:rsidR="006A0A70">
        <w:rPr>
          <w:rFonts w:ascii="TimesNewRomanPSMT" w:hAnsi="TimesNewRomanPSMT"/>
          <w:sz w:val="28"/>
        </w:rPr>
        <w:t>ую</w:t>
      </w:r>
      <w:r>
        <w:rPr>
          <w:rFonts w:ascii="TimesNewRomanPSMT" w:hAnsi="TimesNewRomanPSMT"/>
          <w:sz w:val="28"/>
        </w:rPr>
        <w:t xml:space="preserve"> эксплуатирует </w:t>
      </w:r>
      <w:r w:rsidR="006A0A70">
        <w:rPr>
          <w:rFonts w:ascii="TimesNewRomanPSMT" w:hAnsi="TimesNewRomanPSMT"/>
          <w:sz w:val="28"/>
        </w:rPr>
        <w:t>Тарасовские Теплосети</w:t>
      </w:r>
      <w:r>
        <w:rPr>
          <w:rFonts w:ascii="TimesNewRomanPSMT" w:hAnsi="TimesNewRomanPSMT"/>
          <w:sz w:val="28"/>
        </w:rPr>
        <w:t>. Котельн</w:t>
      </w:r>
      <w:r w:rsidR="001C379B">
        <w:rPr>
          <w:rFonts w:ascii="TimesNewRomanPSMT" w:hAnsi="TimesNewRomanPSMT"/>
          <w:sz w:val="28"/>
        </w:rPr>
        <w:t>ая</w:t>
      </w:r>
      <w:r>
        <w:rPr>
          <w:rFonts w:ascii="TimesNewRomanPSMT" w:hAnsi="TimesNewRomanPSMT"/>
          <w:sz w:val="28"/>
        </w:rPr>
        <w:t xml:space="preserve"> обслужива</w:t>
      </w:r>
      <w:r w:rsidR="001C379B">
        <w:rPr>
          <w:rFonts w:ascii="TimesNewRomanPSMT" w:hAnsi="TimesNewRomanPSMT"/>
          <w:sz w:val="28"/>
        </w:rPr>
        <w:t>ет</w:t>
      </w:r>
      <w:r>
        <w:rPr>
          <w:rFonts w:ascii="TimesNewRomanPSMT" w:hAnsi="TimesNewRomanPSMT"/>
          <w:sz w:val="28"/>
        </w:rPr>
        <w:t xml:space="preserve"> </w:t>
      </w:r>
      <w:r w:rsidR="001C379B">
        <w:rPr>
          <w:rFonts w:ascii="TimesNewRomanPSMT" w:hAnsi="TimesNewRomanPSMT"/>
          <w:sz w:val="28"/>
        </w:rPr>
        <w:t xml:space="preserve">Красновскую </w:t>
      </w:r>
      <w:r>
        <w:rPr>
          <w:rFonts w:ascii="TimesNewRomanPSMT" w:hAnsi="TimesNewRomanPSMT"/>
          <w:sz w:val="28"/>
        </w:rPr>
        <w:t>средн</w:t>
      </w:r>
      <w:r w:rsidR="001C379B">
        <w:rPr>
          <w:rFonts w:ascii="TimesNewRomanPSMT" w:hAnsi="TimesNewRomanPSMT"/>
          <w:sz w:val="28"/>
        </w:rPr>
        <w:t>юю</w:t>
      </w:r>
      <w:r>
        <w:rPr>
          <w:rFonts w:ascii="TimesNewRomanPSMT" w:hAnsi="TimesNewRomanPSMT"/>
          <w:sz w:val="28"/>
        </w:rPr>
        <w:br/>
        <w:t>общеобразовательн</w:t>
      </w:r>
      <w:r w:rsidR="001C379B">
        <w:rPr>
          <w:rFonts w:ascii="TimesNewRomanPSMT" w:hAnsi="TimesNewRomanPSMT"/>
          <w:sz w:val="28"/>
        </w:rPr>
        <w:t>ую школу</w:t>
      </w:r>
      <w:r>
        <w:rPr>
          <w:rFonts w:ascii="TimesNewRomanPSMT" w:hAnsi="TimesNewRomanPSMT"/>
          <w:sz w:val="28"/>
        </w:rPr>
        <w:t xml:space="preserve">, </w:t>
      </w:r>
      <w:r w:rsidR="001C379B">
        <w:rPr>
          <w:rFonts w:ascii="TimesNewRomanPSMT" w:hAnsi="TimesNewRomanPSMT"/>
          <w:sz w:val="28"/>
        </w:rPr>
        <w:t>ДС (</w:t>
      </w:r>
      <w:r>
        <w:rPr>
          <w:rFonts w:ascii="TimesNewRomanPSMT" w:hAnsi="TimesNewRomanPSMT"/>
          <w:sz w:val="28"/>
        </w:rPr>
        <w:t>дошкольн</w:t>
      </w:r>
      <w:r w:rsidR="001C379B">
        <w:rPr>
          <w:rFonts w:ascii="TimesNewRomanPSMT" w:hAnsi="TimesNewRomanPSMT"/>
          <w:sz w:val="28"/>
        </w:rPr>
        <w:t>ое</w:t>
      </w:r>
      <w:r>
        <w:rPr>
          <w:rFonts w:ascii="TimesNewRomanPSMT" w:hAnsi="TimesNewRomanPSMT"/>
          <w:sz w:val="28"/>
        </w:rPr>
        <w:t xml:space="preserve"> учреждени</w:t>
      </w:r>
      <w:r w:rsidR="001C379B">
        <w:rPr>
          <w:rFonts w:ascii="TimesNewRomanPSMT" w:hAnsi="TimesNewRomanPSMT"/>
          <w:sz w:val="28"/>
        </w:rPr>
        <w:t>е)</w:t>
      </w:r>
      <w:r>
        <w:rPr>
          <w:rFonts w:ascii="TimesNewRomanPSMT" w:hAnsi="TimesNewRomanPSMT"/>
          <w:sz w:val="28"/>
        </w:rPr>
        <w:t xml:space="preserve"> обеспечивается</w:t>
      </w:r>
      <w:r>
        <w:rPr>
          <w:rFonts w:ascii="TimesNewRomanPSMT" w:hAnsi="TimesNewRomanPSMT"/>
          <w:sz w:val="28"/>
        </w:rPr>
        <w:br/>
        <w:t>тепловой энергией от отопительных котлов</w:t>
      </w:r>
      <w:r w:rsidR="001C379B">
        <w:rPr>
          <w:rFonts w:ascii="TimesNewRomanPSMT" w:hAnsi="TimesNewRomanPSMT"/>
          <w:sz w:val="28"/>
        </w:rPr>
        <w:t xml:space="preserve"> на газовом топливе</w:t>
      </w:r>
      <w:r>
        <w:rPr>
          <w:rFonts w:ascii="TimesNewRomanPSMT" w:hAnsi="TimesNewRomanPSMT"/>
          <w:sz w:val="28"/>
        </w:rPr>
        <w:t>;</w:t>
      </w:r>
      <w:r>
        <w:rPr>
          <w:rFonts w:ascii="TimesNewRomanPSMT" w:hAnsi="TimesNewRomanPSMT"/>
          <w:sz w:val="28"/>
        </w:rPr>
        <w:br/>
        <w:t xml:space="preserve">- </w:t>
      </w:r>
      <w:r w:rsidR="001C379B">
        <w:rPr>
          <w:rFonts w:ascii="TimesNewRomanPSMT" w:hAnsi="TimesNewRomanPSMT"/>
          <w:sz w:val="28"/>
        </w:rPr>
        <w:t>п. Весенний</w:t>
      </w:r>
      <w:r>
        <w:rPr>
          <w:rFonts w:ascii="TimesNewRomanPSMT" w:hAnsi="TimesNewRomanPSMT"/>
          <w:sz w:val="28"/>
        </w:rPr>
        <w:t>: индивидуальная жилая застройка обеспечивается</w:t>
      </w:r>
      <w:r>
        <w:rPr>
          <w:rFonts w:ascii="TimesNewRomanPSMT" w:hAnsi="TimesNewRomanPSMT"/>
          <w:sz w:val="28"/>
        </w:rPr>
        <w:br/>
        <w:t>тепловой энергией децентрализовано от отопительных котлов</w:t>
      </w:r>
      <w:r>
        <w:rPr>
          <w:rFonts w:ascii="TimesNewRomanPSMT" w:hAnsi="TimesNewRomanPSMT"/>
          <w:sz w:val="28"/>
        </w:rPr>
        <w:br/>
      </w:r>
      <w:r w:rsidR="001C379B">
        <w:rPr>
          <w:rFonts w:ascii="TimesNewRomanPSMT" w:hAnsi="TimesNewRomanPSMT"/>
          <w:sz w:val="28"/>
        </w:rPr>
        <w:t xml:space="preserve">на газовом топливе и </w:t>
      </w:r>
      <w:r>
        <w:rPr>
          <w:rFonts w:ascii="TimesNewRomanPSMT" w:hAnsi="TimesNewRomanPSMT"/>
          <w:sz w:val="28"/>
        </w:rPr>
        <w:t>печей на угольном топливе</w:t>
      </w:r>
      <w:r w:rsidR="001C379B">
        <w:rPr>
          <w:rFonts w:ascii="TimesNewRomanPSMT" w:hAnsi="TimesNewRomanPSMT"/>
          <w:sz w:val="28"/>
        </w:rPr>
        <w:t xml:space="preserve">, Весеннинская ООШ газовый индивидуальный котел, Весеннинский ДС индивидуальный котел на твердом топливе; </w:t>
      </w:r>
    </w:p>
    <w:p w14:paraId="547B18C3" w14:textId="77777777" w:rsidR="00024901" w:rsidRDefault="001C379B" w:rsidP="00024901">
      <w:pPr>
        <w:widowControl w:val="0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</w:t>
      </w:r>
      <w:r w:rsidR="00144736">
        <w:rPr>
          <w:rFonts w:ascii="TimesNewRomanPSMT" w:hAnsi="TimesNewRomanPSMT"/>
          <w:sz w:val="28"/>
        </w:rPr>
        <w:t xml:space="preserve">хутор </w:t>
      </w:r>
      <w:r>
        <w:rPr>
          <w:rFonts w:ascii="TimesNewRomanPSMT" w:hAnsi="TimesNewRomanPSMT"/>
          <w:sz w:val="28"/>
        </w:rPr>
        <w:t>Нижнемитякин</w:t>
      </w:r>
      <w:r w:rsidR="00144736">
        <w:rPr>
          <w:rFonts w:ascii="TimesNewRomanPSMT" w:hAnsi="TimesNewRomanPSMT"/>
          <w:sz w:val="28"/>
        </w:rPr>
        <w:t xml:space="preserve">: </w:t>
      </w:r>
      <w:r w:rsidR="00024901">
        <w:rPr>
          <w:rFonts w:ascii="TimesNewRomanPSMT" w:hAnsi="TimesNewRomanPSMT"/>
          <w:sz w:val="28"/>
        </w:rPr>
        <w:t>индивидуальная жилая застройка и большая часть</w:t>
      </w:r>
      <w:r w:rsidR="00024901">
        <w:rPr>
          <w:rFonts w:ascii="TimesNewRomanPSMT" w:hAnsi="TimesNewRomanPSMT"/>
          <w:sz w:val="28"/>
        </w:rPr>
        <w:br/>
        <w:t>мелких общественных и коммунально-бытовых потребителей</w:t>
      </w:r>
      <w:r w:rsidR="00024901">
        <w:rPr>
          <w:rFonts w:ascii="TimesNewRomanPSMT" w:hAnsi="TimesNewRomanPSMT"/>
          <w:sz w:val="28"/>
        </w:rPr>
        <w:br/>
        <w:t>обеспечиваются тепловой энергией децентрализовано от</w:t>
      </w:r>
      <w:r w:rsidR="00024901">
        <w:rPr>
          <w:rFonts w:ascii="TimesNewRomanPSMT" w:hAnsi="TimesNewRomanPSMT"/>
          <w:sz w:val="28"/>
        </w:rPr>
        <w:br/>
        <w:t>отопительных котлов на газовом топливе и печей на угольном</w:t>
      </w:r>
      <w:r w:rsidR="00024901">
        <w:rPr>
          <w:rFonts w:ascii="TimesNewRomanPSMT" w:hAnsi="TimesNewRomanPSMT"/>
          <w:sz w:val="28"/>
        </w:rPr>
        <w:br/>
        <w:t>топливе;</w:t>
      </w:r>
    </w:p>
    <w:p w14:paraId="1171D7F2" w14:textId="77777777" w:rsidR="00024901" w:rsidRDefault="001C379B" w:rsidP="00024901">
      <w:pPr>
        <w:widowControl w:val="0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п. Верхнетарасовский, х.</w:t>
      </w:r>
      <w:r w:rsidR="00024901"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Красновка, п. Холмы, х. Донецкий</w:t>
      </w:r>
      <w:r w:rsidR="00024901">
        <w:rPr>
          <w:rFonts w:ascii="TimesNewRomanPSMT" w:hAnsi="TimesNewRomanPSMT"/>
          <w:sz w:val="28"/>
        </w:rPr>
        <w:t>-</w:t>
      </w:r>
      <w:r w:rsidR="00144736">
        <w:rPr>
          <w:rFonts w:ascii="TimesNewRomanPSMT" w:hAnsi="TimesNewRomanPSMT"/>
          <w:sz w:val="28"/>
        </w:rPr>
        <w:br/>
      </w:r>
      <w:r w:rsidR="00024901">
        <w:rPr>
          <w:rFonts w:ascii="TimesNewRomanPSMT" w:hAnsi="TimesNewRomanPSMT"/>
          <w:sz w:val="28"/>
        </w:rPr>
        <w:t>индивидуальная жилая застройка мелкие общественные и коммунально-бытовые потребители обеспечиваются тепловой энергией децентрализовано от отопительных котлов  и печей на угольном</w:t>
      </w:r>
      <w:r w:rsidR="00024901">
        <w:rPr>
          <w:rFonts w:ascii="TimesNewRomanPSMT" w:hAnsi="TimesNewRomanPSMT"/>
          <w:sz w:val="28"/>
        </w:rPr>
        <w:br/>
        <w:t>топливе;</w:t>
      </w:r>
    </w:p>
    <w:p w14:paraId="57760FFE" w14:textId="77777777" w:rsidR="00144344" w:rsidRDefault="00144736">
      <w:pPr>
        <w:widowControl w:val="0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br/>
        <w:t xml:space="preserve"> </w:t>
      </w:r>
      <w:r>
        <w:rPr>
          <w:rFonts w:ascii="TimesNewRomanPSMT" w:hAnsi="TimesNewRomanPSMT"/>
          <w:sz w:val="28"/>
        </w:rPr>
        <w:tab/>
      </w:r>
      <w:r>
        <w:rPr>
          <w:rFonts w:ascii="TimesNewRomanPSMT" w:hAnsi="TimesNewRomanPSMT"/>
          <w:sz w:val="28"/>
          <w:u w:val="single"/>
        </w:rPr>
        <w:t xml:space="preserve">Краткая характеристика системы теплоснабжения </w:t>
      </w:r>
      <w:r w:rsidR="00024901">
        <w:rPr>
          <w:rFonts w:ascii="TimesNewRomanPSMT" w:hAnsi="TimesNewRomanPSMT"/>
          <w:sz w:val="28"/>
          <w:u w:val="single"/>
        </w:rPr>
        <w:t>Красновского</w:t>
      </w:r>
      <w:r>
        <w:rPr>
          <w:rFonts w:ascii="TimesNewRomanPSMT" w:hAnsi="TimesNewRomanPSMT"/>
          <w:sz w:val="28"/>
          <w:u w:val="single"/>
        </w:rPr>
        <w:br/>
        <w:t>сельского поселения:</w:t>
      </w:r>
    </w:p>
    <w:p w14:paraId="67505C23" w14:textId="77777777" w:rsidR="00144344" w:rsidRDefault="00144344">
      <w:pPr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781"/>
        <w:gridCol w:w="1189"/>
        <w:gridCol w:w="1706"/>
        <w:gridCol w:w="1130"/>
        <w:gridCol w:w="1123"/>
        <w:gridCol w:w="1280"/>
      </w:tblGrid>
      <w:tr w:rsidR="00144344" w14:paraId="5B832BC1" w14:textId="7777777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94E4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№</w:t>
            </w:r>
            <w:r>
              <w:rPr>
                <w:rFonts w:ascii="TimesNewRomanPSMT" w:hAnsi="TimesNewRomanPSMT"/>
                <w:sz w:val="22"/>
              </w:rPr>
              <w:br/>
              <w:t>котельной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B111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Адрес котельной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A289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Год</w:t>
            </w:r>
            <w:r>
              <w:rPr>
                <w:rFonts w:ascii="TimesNewRomanPSMT" w:hAnsi="TimesNewRomanPSMT"/>
                <w:sz w:val="22"/>
              </w:rPr>
              <w:br/>
              <w:t>ввода в</w:t>
            </w:r>
            <w:r>
              <w:rPr>
                <w:rFonts w:ascii="TimesNewRomanPSMT" w:hAnsi="TimesNewRomanPSMT"/>
                <w:sz w:val="22"/>
              </w:rPr>
              <w:br/>
              <w:t>эксплуа</w:t>
            </w:r>
            <w:r>
              <w:rPr>
                <w:rFonts w:ascii="TimesNewRomanPSMT" w:hAnsi="TimesNewRomanPSMT"/>
                <w:sz w:val="22"/>
              </w:rPr>
              <w:br/>
              <w:t>тацию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0E93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Наименование</w:t>
            </w:r>
            <w:r>
              <w:rPr>
                <w:rFonts w:ascii="TimesNewRomanPSMT" w:hAnsi="TimesNewRomanPSMT"/>
                <w:sz w:val="22"/>
              </w:rPr>
              <w:br/>
              <w:t>и количество</w:t>
            </w:r>
            <w:r>
              <w:rPr>
                <w:rFonts w:ascii="TimesNewRomanPSMT" w:hAnsi="TimesNewRomanPSMT"/>
                <w:sz w:val="22"/>
              </w:rPr>
              <w:br/>
              <w:t>основного</w:t>
            </w:r>
            <w:r>
              <w:rPr>
                <w:rFonts w:ascii="TimesNewRomanPSMT" w:hAnsi="TimesNewRomanPSMT"/>
                <w:sz w:val="22"/>
              </w:rPr>
              <w:br/>
              <w:t>оборудования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0F13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Устано</w:t>
            </w:r>
            <w:r>
              <w:rPr>
                <w:rFonts w:ascii="TimesNewRomanPSMT" w:hAnsi="TimesNewRomanPSMT"/>
                <w:sz w:val="22"/>
              </w:rPr>
              <w:br/>
              <w:t>вленная</w:t>
            </w:r>
            <w:r>
              <w:rPr>
                <w:rFonts w:ascii="TimesNewRomanPSMT" w:hAnsi="TimesNewRomanPSMT"/>
                <w:sz w:val="22"/>
              </w:rPr>
              <w:br/>
              <w:t>мощнос</w:t>
            </w:r>
            <w:r>
              <w:rPr>
                <w:rFonts w:ascii="TimesNewRomanPSMT" w:hAnsi="TimesNewRomanPSMT"/>
                <w:sz w:val="22"/>
              </w:rPr>
              <w:br/>
              <w:t>ть,</w:t>
            </w:r>
            <w:r>
              <w:rPr>
                <w:rFonts w:ascii="TimesNewRomanPSMT" w:hAnsi="TimesNewRomanPSMT"/>
                <w:sz w:val="22"/>
              </w:rPr>
              <w:br/>
              <w:t>Гкал/ч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E12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Протяж</w:t>
            </w:r>
            <w:r>
              <w:rPr>
                <w:rFonts w:ascii="TimesNewRomanPSMT" w:hAnsi="TimesNewRomanPSMT"/>
                <w:sz w:val="22"/>
              </w:rPr>
              <w:br/>
              <w:t>енность</w:t>
            </w:r>
            <w:r>
              <w:rPr>
                <w:rFonts w:ascii="TimesNewRomanPSMT" w:hAnsi="TimesNewRomanPSMT"/>
                <w:sz w:val="22"/>
              </w:rPr>
              <w:br/>
              <w:t>теплов</w:t>
            </w:r>
            <w:r>
              <w:rPr>
                <w:rFonts w:ascii="TimesNewRomanPSMT" w:hAnsi="TimesNewRomanPSMT"/>
                <w:sz w:val="22"/>
              </w:rPr>
              <w:br/>
              <w:t>ых</w:t>
            </w:r>
            <w:r>
              <w:rPr>
                <w:rFonts w:ascii="TimesNewRomanPSMT" w:hAnsi="TimesNewRomanPSMT"/>
                <w:sz w:val="22"/>
              </w:rPr>
              <w:br/>
              <w:t>сетей, 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FBCA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примечан</w:t>
            </w:r>
            <w:r>
              <w:rPr>
                <w:rFonts w:ascii="TimesNewRomanPSMT" w:hAnsi="TimesNewRomanPSMT"/>
                <w:sz w:val="22"/>
              </w:rPr>
              <w:br/>
              <w:t>ие</w:t>
            </w:r>
          </w:p>
        </w:tc>
      </w:tr>
      <w:tr w:rsidR="00AE48EA" w14:paraId="425BB1B5" w14:textId="77777777" w:rsidTr="00E80306"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326DDE" w14:textId="77777777" w:rsidR="00AE48EA" w:rsidRDefault="00AE48EA" w:rsidP="00194CDA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Котельная</w:t>
            </w:r>
            <w:r>
              <w:rPr>
                <w:rFonts w:ascii="TimesNewRomanPSMT" w:hAnsi="TimesNewRomanPSMT"/>
                <w:sz w:val="22"/>
              </w:rPr>
              <w:br/>
              <w:t xml:space="preserve">МБОУ Красновская СОШ </w:t>
            </w:r>
          </w:p>
          <w:p w14:paraId="73ADC6EB" w14:textId="77777777" w:rsidR="00AE48EA" w:rsidRDefault="00AE48EA" w:rsidP="00B7713D">
            <w:pPr>
              <w:rPr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52D70" w14:textId="77777777" w:rsidR="00AE48EA" w:rsidRDefault="00AE48EA" w:rsidP="00194CDA">
            <w:pPr>
              <w:rPr>
                <w:sz w:val="24"/>
              </w:rPr>
            </w:pPr>
            <w:r>
              <w:rPr>
                <w:rFonts w:ascii="TimesNewRomanPSMT" w:hAnsi="TimesNewRomanPSMT" w:hint="eastAsia"/>
                <w:sz w:val="22"/>
              </w:rPr>
              <w:t>Х</w:t>
            </w:r>
            <w:r>
              <w:rPr>
                <w:rFonts w:ascii="TimesNewRomanPSMT" w:hAnsi="TimesNewRomanPSMT"/>
                <w:sz w:val="22"/>
              </w:rPr>
              <w:t>. Верхний Митякин ул.</w:t>
            </w:r>
            <w:r>
              <w:rPr>
                <w:rFonts w:ascii="TimesNewRomanPSMT" w:hAnsi="TimesNewRomanPSMT"/>
                <w:sz w:val="22"/>
              </w:rPr>
              <w:br/>
              <w:t>Центральная, 139</w:t>
            </w:r>
          </w:p>
          <w:p w14:paraId="7D9D1C7E" w14:textId="77777777" w:rsidR="00AE48EA" w:rsidRDefault="00AE48EA" w:rsidP="00B7713D">
            <w:pPr>
              <w:rPr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02E4" w14:textId="77777777" w:rsidR="00AE48EA" w:rsidRDefault="00AE48EA" w:rsidP="00194CDA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2005 год</w:t>
            </w:r>
            <w:r>
              <w:rPr>
                <w:rFonts w:ascii="TimesNewRomanPSMT" w:hAnsi="TimesNewRomanPSMT"/>
                <w:sz w:val="22"/>
              </w:rPr>
              <w:br/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94B5" w14:textId="77777777" w:rsidR="00AE48EA" w:rsidRDefault="00AE48EA" w:rsidP="00194CDA">
            <w:pPr>
              <w:rPr>
                <w:rFonts w:ascii="TimesNewRomanPSMT" w:hAnsi="TimesNewRomanPSMT"/>
                <w:sz w:val="22"/>
              </w:rPr>
            </w:pPr>
            <w:r>
              <w:rPr>
                <w:rFonts w:ascii="TimesNewRomanPSMT" w:hAnsi="TimesNewRomanPSMT"/>
                <w:sz w:val="22"/>
              </w:rPr>
              <w:t xml:space="preserve">Котел Хопер-100А – 2шт. </w:t>
            </w:r>
          </w:p>
          <w:p w14:paraId="2C77C038" w14:textId="77777777" w:rsidR="00AE48EA" w:rsidRDefault="00AE48EA" w:rsidP="00194CDA">
            <w:pPr>
              <w:rPr>
                <w:sz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DD5E" w14:textId="77777777" w:rsidR="00AE48EA" w:rsidRDefault="00AE48EA">
            <w:pPr>
              <w:rPr>
                <w:sz w:val="24"/>
              </w:rPr>
            </w:pPr>
            <w:r>
              <w:rPr>
                <w:sz w:val="24"/>
              </w:rPr>
              <w:t>0,166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1B65" w14:textId="77777777" w:rsidR="00AE48EA" w:rsidRDefault="00AE48EA" w:rsidP="004B79B2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150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9A6AB" w14:textId="77777777" w:rsidR="00AE48EA" w:rsidRDefault="00AE48EA"/>
        </w:tc>
      </w:tr>
      <w:tr w:rsidR="00AE48EA" w14:paraId="253A7C2F" w14:textId="77777777" w:rsidTr="00E80306"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4073" w14:textId="77777777" w:rsidR="00AE48EA" w:rsidRDefault="00AE48EA" w:rsidP="00B7713D">
            <w:pPr>
              <w:rPr>
                <w:sz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517F" w14:textId="77777777" w:rsidR="00AE48EA" w:rsidRDefault="00AE48EA" w:rsidP="00B7713D">
            <w:pPr>
              <w:rPr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472F" w14:textId="77777777" w:rsidR="00AE48EA" w:rsidRDefault="00AE48EA" w:rsidP="00B7713D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2005 год</w:t>
            </w:r>
            <w:r>
              <w:rPr>
                <w:rFonts w:ascii="TimesNewRomanPSMT" w:hAnsi="TimesNewRomanPSMT"/>
                <w:sz w:val="22"/>
              </w:rPr>
              <w:br/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ABF2" w14:textId="77777777" w:rsidR="00AE48EA" w:rsidRDefault="00AE48EA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Котел Хопер-100А – 3шт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1C89" w14:textId="77777777" w:rsidR="00AE48EA" w:rsidRDefault="00AE48EA">
            <w:pPr>
              <w:rPr>
                <w:sz w:val="24"/>
              </w:rPr>
            </w:pPr>
            <w:r>
              <w:rPr>
                <w:sz w:val="24"/>
              </w:rPr>
              <w:t>0,258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8165" w14:textId="77777777" w:rsidR="00AE48EA" w:rsidRDefault="00AE48EA">
            <w:pPr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E06C" w14:textId="77777777" w:rsidR="00AE48EA" w:rsidRDefault="00AE48EA"/>
        </w:tc>
      </w:tr>
    </w:tbl>
    <w:p w14:paraId="4FBACE98" w14:textId="77777777" w:rsidR="00144344" w:rsidRDefault="00144736">
      <w:pPr>
        <w:rPr>
          <w:rFonts w:ascii="TimesNewRomanPSMT" w:hAnsi="TimesNewRomanPSMT"/>
          <w:color w:val="FF0000"/>
          <w:sz w:val="28"/>
          <w:u w:val="single"/>
        </w:rPr>
      </w:pPr>
      <w:r>
        <w:rPr>
          <w:sz w:val="24"/>
        </w:rPr>
        <w:br/>
      </w:r>
      <w:r>
        <w:rPr>
          <w:rFonts w:ascii="TimesNewRomanPS-BoldMT" w:hAnsi="TimesNewRomanPS-BoldMT"/>
          <w:sz w:val="28"/>
          <w:u w:val="single"/>
        </w:rPr>
        <w:t xml:space="preserve"> </w:t>
      </w:r>
      <w:r>
        <w:rPr>
          <w:rFonts w:ascii="TimesNewRomanPS-BoldMT" w:hAnsi="TimesNewRomanPS-BoldMT"/>
          <w:sz w:val="28"/>
          <w:u w:val="single"/>
        </w:rPr>
        <w:tab/>
        <w:t>Сведения по приборам учета тепловой энергии, отпущенной из тепловых сетей потребителям</w:t>
      </w:r>
      <w:r>
        <w:rPr>
          <w:rFonts w:ascii="TimesNewRomanPSMT" w:hAnsi="TimesNewRomanPSMT"/>
          <w:color w:val="FF0000"/>
          <w:sz w:val="28"/>
          <w:u w:val="single"/>
        </w:rPr>
        <w:t>:</w:t>
      </w:r>
    </w:p>
    <w:p w14:paraId="4C948DE9" w14:textId="77777777" w:rsidR="00144344" w:rsidRDefault="00144344">
      <w:pPr>
        <w:rPr>
          <w:sz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1276"/>
        <w:gridCol w:w="1843"/>
      </w:tblGrid>
      <w:tr w:rsidR="00144344" w14:paraId="402B683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04AC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№</w:t>
            </w:r>
            <w:r>
              <w:rPr>
                <w:rFonts w:ascii="TimesNewRomanPSMT" w:hAnsi="TimesNewRomanPSMT"/>
                <w:sz w:val="22"/>
              </w:rPr>
              <w:br/>
              <w:t xml:space="preserve">п/п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434E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Наименование потребителя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D4E4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место установки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E23B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номер котельной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BC24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тип</w:t>
            </w:r>
            <w:r>
              <w:rPr>
                <w:rFonts w:ascii="TimesNewRomanPSMT" w:hAnsi="TimesNewRomanPSMT"/>
                <w:sz w:val="22"/>
              </w:rPr>
              <w:br/>
              <w:t>УУТЭ</w:t>
            </w:r>
          </w:p>
        </w:tc>
      </w:tr>
      <w:tr w:rsidR="00144344" w14:paraId="268201A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46EB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9B03" w14:textId="77777777" w:rsidR="00144344" w:rsidRDefault="00144736" w:rsidP="004B79B2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 xml:space="preserve">МБОУ </w:t>
            </w:r>
            <w:r w:rsidR="004B79B2">
              <w:rPr>
                <w:rFonts w:ascii="TimesNewRomanPSMT" w:hAnsi="TimesNewRomanPSMT"/>
                <w:sz w:val="22"/>
              </w:rPr>
              <w:t>КСОШ</w:t>
            </w:r>
            <w:r>
              <w:rPr>
                <w:rFonts w:ascii="TimesNewRomanPSMT" w:hAnsi="TimesNewRomanPSMT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7C50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</w:rPr>
              <w:t xml:space="preserve">у потребителя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1B5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1</w:t>
            </w:r>
            <w:r w:rsidR="00AE48EA">
              <w:rPr>
                <w:rFonts w:ascii="TimesNewRomanPSMT" w:hAnsi="TimesNewRomanPSMT"/>
                <w:sz w:val="22"/>
              </w:rPr>
              <w:t>7</w:t>
            </w:r>
            <w:r>
              <w:rPr>
                <w:rFonts w:ascii="TimesNewRomanPSMT" w:hAnsi="TimesNewRomanPSMT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22E1" w14:textId="77777777" w:rsidR="00144344" w:rsidRDefault="00144736">
            <w:pPr>
              <w:rPr>
                <w:sz w:val="24"/>
              </w:rPr>
            </w:pPr>
            <w:r>
              <w:rPr>
                <w:rFonts w:ascii="TimesNewRomanPSMT" w:hAnsi="TimesNewRomanPSMT"/>
                <w:sz w:val="22"/>
              </w:rPr>
              <w:t>ВКТ-7</w:t>
            </w:r>
          </w:p>
        </w:tc>
      </w:tr>
      <w:tr w:rsidR="00144344" w14:paraId="26BE770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5849" w14:textId="77777777" w:rsidR="00144344" w:rsidRDefault="00144344">
            <w:pPr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CDD3" w14:textId="77777777" w:rsidR="00144344" w:rsidRDefault="00144344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E14E" w14:textId="77777777" w:rsidR="00144344" w:rsidRDefault="0014434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5C62" w14:textId="77777777" w:rsidR="00144344" w:rsidRDefault="00144344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D693" w14:textId="77777777" w:rsidR="00144344" w:rsidRDefault="00144344">
            <w:pPr>
              <w:rPr>
                <w:sz w:val="24"/>
              </w:rPr>
            </w:pPr>
          </w:p>
        </w:tc>
      </w:tr>
    </w:tbl>
    <w:p w14:paraId="73E844A4" w14:textId="77777777" w:rsidR="00144344" w:rsidRDefault="00144736">
      <w:pPr>
        <w:widowControl w:val="0"/>
        <w:ind w:firstLine="709"/>
        <w:jc w:val="both"/>
        <w:rPr>
          <w:rFonts w:ascii="TimesNewRomanPSMT" w:hAnsi="TimesNewRomanPSMT"/>
          <w:color w:val="FF0000"/>
          <w:sz w:val="28"/>
        </w:rPr>
      </w:pPr>
      <w:r>
        <w:rPr>
          <w:rFonts w:ascii="TimesNewRomanPSMT" w:hAnsi="TimesNewRomanPSMT"/>
          <w:sz w:val="28"/>
        </w:rPr>
        <w:t xml:space="preserve">Теплоносителем систем теплоснабжения от котельных для систем отопления и горячего водоснабжения </w:t>
      </w:r>
      <w:r w:rsidR="00AE48EA">
        <w:rPr>
          <w:rFonts w:ascii="TimesNewRomanPSMT" w:hAnsi="TimesNewRomanPSMT"/>
          <w:sz w:val="28"/>
        </w:rPr>
        <w:t>Красновского</w:t>
      </w:r>
      <w:r>
        <w:rPr>
          <w:rFonts w:ascii="TimesNewRomanPSMT" w:hAnsi="TimesNewRomanPSMT"/>
          <w:sz w:val="28"/>
        </w:rPr>
        <w:t xml:space="preserve"> сельского поселения является горячая вода со следующим температурным графиком 95 С</w:t>
      </w:r>
      <w:r>
        <w:rPr>
          <w:rFonts w:ascii="TimesNewRomanPSMT" w:hAnsi="TimesNewRomanPSMT"/>
          <w:sz w:val="18"/>
        </w:rPr>
        <w:t xml:space="preserve">0 </w:t>
      </w:r>
      <w:r>
        <w:rPr>
          <w:rFonts w:ascii="TimesNewRomanPSMT" w:hAnsi="TimesNewRomanPSMT"/>
          <w:sz w:val="28"/>
        </w:rPr>
        <w:t>/70 С</w:t>
      </w:r>
      <w:r>
        <w:rPr>
          <w:rFonts w:ascii="TimesNewRomanPSMT" w:hAnsi="TimesNewRomanPSMT"/>
          <w:sz w:val="18"/>
        </w:rPr>
        <w:t>0</w:t>
      </w:r>
      <w:r>
        <w:rPr>
          <w:rFonts w:ascii="TimesNewRomanPSMT" w:hAnsi="TimesNewRomanPSMT"/>
          <w:sz w:val="28"/>
        </w:rPr>
        <w:t>;</w:t>
      </w:r>
      <w:r>
        <w:rPr>
          <w:rFonts w:ascii="TimesNewRomanPSMT" w:hAnsi="TimesNewRomanPSMT"/>
          <w:sz w:val="28"/>
        </w:rPr>
        <w:br/>
        <w:t xml:space="preserve"> </w:t>
      </w:r>
      <w:r>
        <w:rPr>
          <w:rFonts w:ascii="TimesNewRomanPSMT" w:hAnsi="TimesNewRomanPSMT"/>
          <w:sz w:val="28"/>
        </w:rPr>
        <w:tab/>
        <w:t xml:space="preserve">В </w:t>
      </w:r>
      <w:r w:rsidR="00AE48EA">
        <w:rPr>
          <w:rFonts w:ascii="TimesNewRomanPSMT" w:hAnsi="TimesNewRomanPSMT"/>
          <w:sz w:val="28"/>
        </w:rPr>
        <w:t>Красновском</w:t>
      </w:r>
      <w:r>
        <w:rPr>
          <w:rFonts w:ascii="TimesNewRomanPSMT" w:hAnsi="TimesNewRomanPSMT"/>
          <w:sz w:val="28"/>
        </w:rPr>
        <w:t xml:space="preserve"> сельском поселении представлена закрытая система</w:t>
      </w:r>
      <w:r>
        <w:rPr>
          <w:rFonts w:ascii="TimesNewRomanPSMT" w:hAnsi="TimesNewRomanPSMT"/>
          <w:sz w:val="28"/>
        </w:rPr>
        <w:br/>
        <w:t>теплоснабжения. Процентное соотношение по типу прокладки от общей</w:t>
      </w:r>
      <w:r>
        <w:rPr>
          <w:rFonts w:ascii="TimesNewRomanPSMT" w:hAnsi="TimesNewRomanPSMT"/>
          <w:sz w:val="28"/>
        </w:rPr>
        <w:br/>
        <w:t>протяженности тепловой сети в двухтрубном исчислении: надземная/</w:t>
      </w:r>
      <w:r>
        <w:rPr>
          <w:rFonts w:ascii="TimesNewRomanPSMT" w:hAnsi="TimesNewRomanPSMT"/>
          <w:sz w:val="28"/>
        </w:rPr>
        <w:br/>
        <w:t>подземная</w:t>
      </w:r>
      <w:r>
        <w:rPr>
          <w:rFonts w:ascii="TimesNewRomanPSMT" w:hAnsi="TimesNewRomanPSMT"/>
          <w:color w:val="FF0000"/>
          <w:sz w:val="28"/>
        </w:rPr>
        <w:t>.</w:t>
      </w:r>
    </w:p>
    <w:p w14:paraId="309E3B45" w14:textId="77777777" w:rsidR="00AE48EA" w:rsidRDefault="00AE48EA">
      <w:pPr>
        <w:widowControl w:val="0"/>
        <w:ind w:firstLine="709"/>
        <w:jc w:val="both"/>
        <w:rPr>
          <w:rFonts w:ascii="TimesNewRomanPSMT" w:hAnsi="TimesNewRomanPSMT"/>
          <w:color w:val="FF0000"/>
          <w:sz w:val="28"/>
        </w:rPr>
      </w:pPr>
    </w:p>
    <w:p w14:paraId="41548AED" w14:textId="77777777" w:rsidR="00AE48EA" w:rsidRDefault="00AE48EA">
      <w:pPr>
        <w:widowControl w:val="0"/>
        <w:ind w:firstLine="709"/>
        <w:jc w:val="both"/>
        <w:rPr>
          <w:rFonts w:ascii="TimesNewRomanPSMT" w:hAnsi="TimesNewRomanPSMT"/>
          <w:color w:val="FF0000"/>
          <w:sz w:val="28"/>
        </w:rPr>
      </w:pPr>
    </w:p>
    <w:p w14:paraId="63627D2A" w14:textId="77777777" w:rsidR="00AE48EA" w:rsidRDefault="00AE48EA">
      <w:pPr>
        <w:widowControl w:val="0"/>
        <w:ind w:firstLine="709"/>
        <w:jc w:val="both"/>
        <w:rPr>
          <w:rFonts w:ascii="TimesNewRomanPSMT" w:hAnsi="TimesNewRomanPSMT"/>
          <w:color w:val="FF0000"/>
          <w:sz w:val="28"/>
        </w:rPr>
      </w:pPr>
    </w:p>
    <w:p w14:paraId="546890A5" w14:textId="77777777" w:rsidR="00AE48EA" w:rsidRPr="00AE48EA" w:rsidRDefault="00AE48EA">
      <w:pPr>
        <w:widowControl w:val="0"/>
        <w:ind w:firstLine="709"/>
        <w:jc w:val="both"/>
        <w:rPr>
          <w:rFonts w:ascii="TimesNewRomanPSMT" w:hAnsi="TimesNewRomanPSMT"/>
          <w:color w:val="auto"/>
          <w:sz w:val="28"/>
        </w:rPr>
      </w:pPr>
      <w:r w:rsidRPr="00AE48EA">
        <w:rPr>
          <w:rFonts w:ascii="TimesNewRomanPSMT" w:hAnsi="TimesNewRomanPSMT"/>
          <w:color w:val="auto"/>
          <w:sz w:val="28"/>
        </w:rPr>
        <w:t xml:space="preserve">Глава Администрации </w:t>
      </w:r>
    </w:p>
    <w:p w14:paraId="4A81E25B" w14:textId="77777777" w:rsidR="00AE48EA" w:rsidRPr="00AE48EA" w:rsidRDefault="00AE48EA">
      <w:pPr>
        <w:widowControl w:val="0"/>
        <w:ind w:firstLine="709"/>
        <w:jc w:val="both"/>
        <w:rPr>
          <w:rFonts w:ascii="TimesNewRomanPSMT" w:hAnsi="TimesNewRomanPSMT"/>
          <w:color w:val="auto"/>
          <w:sz w:val="28"/>
        </w:rPr>
      </w:pPr>
      <w:r w:rsidRPr="00AE48EA">
        <w:rPr>
          <w:rFonts w:ascii="TimesNewRomanPSMT" w:hAnsi="TimesNewRomanPSMT"/>
          <w:color w:val="auto"/>
          <w:sz w:val="28"/>
        </w:rPr>
        <w:t>Красновского сельского поселения                         Л.Н. Михайленко</w:t>
      </w:r>
    </w:p>
    <w:sectPr w:rsidR="00AE48EA" w:rsidRPr="00AE48EA">
      <w:footerReference w:type="default" r:id="rId6"/>
      <w:pgSz w:w="11906" w:h="16838"/>
      <w:pgMar w:top="709" w:right="850" w:bottom="568" w:left="1701" w:header="0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91B8" w14:textId="77777777" w:rsidR="00870486" w:rsidRDefault="00870486">
      <w:r>
        <w:separator/>
      </w:r>
    </w:p>
  </w:endnote>
  <w:endnote w:type="continuationSeparator" w:id="0">
    <w:p w14:paraId="72FA6E02" w14:textId="77777777" w:rsidR="00870486" w:rsidRDefault="0087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Sans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A0C3" w14:textId="77777777" w:rsidR="00144344" w:rsidRDefault="00144344">
    <w:pPr>
      <w:pStyle w:val="a8"/>
      <w:tabs>
        <w:tab w:val="clear" w:pos="4677"/>
        <w:tab w:val="clear" w:pos="9355"/>
        <w:tab w:val="left" w:pos="3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A3C8" w14:textId="77777777" w:rsidR="00870486" w:rsidRDefault="00870486">
      <w:r>
        <w:separator/>
      </w:r>
    </w:p>
  </w:footnote>
  <w:footnote w:type="continuationSeparator" w:id="0">
    <w:p w14:paraId="23D8FACE" w14:textId="77777777" w:rsidR="00870486" w:rsidRDefault="0087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344"/>
    <w:rsid w:val="00024901"/>
    <w:rsid w:val="00034231"/>
    <w:rsid w:val="00144344"/>
    <w:rsid w:val="00144736"/>
    <w:rsid w:val="00194CDA"/>
    <w:rsid w:val="001C379B"/>
    <w:rsid w:val="00244371"/>
    <w:rsid w:val="002E17E1"/>
    <w:rsid w:val="003F193A"/>
    <w:rsid w:val="0048096E"/>
    <w:rsid w:val="004B79B2"/>
    <w:rsid w:val="004E6E4B"/>
    <w:rsid w:val="006A0A70"/>
    <w:rsid w:val="00746C9A"/>
    <w:rsid w:val="00870486"/>
    <w:rsid w:val="00AA5174"/>
    <w:rsid w:val="00AE48EA"/>
    <w:rsid w:val="00D17020"/>
    <w:rsid w:val="00E91C1F"/>
    <w:rsid w:val="00F7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36A8"/>
  <w15:docId w15:val="{8892E9BC-1F87-4E4A-B60A-F68E4CF5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1760"/>
      </w:tabs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720"/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31">
    <w:name w:val="font31"/>
    <w:link w:val="font310"/>
    <w:rPr>
      <w:sz w:val="22"/>
    </w:rPr>
  </w:style>
  <w:style w:type="character" w:customStyle="1" w:styleId="font310">
    <w:name w:val="font31"/>
    <w:link w:val="font31"/>
    <w:rPr>
      <w:rFonts w:ascii="Times New Roman" w:hAnsi="Times New Roman"/>
      <w:sz w:val="22"/>
    </w:rPr>
  </w:style>
  <w:style w:type="paragraph" w:customStyle="1" w:styleId="Style233">
    <w:name w:val="Style233"/>
    <w:basedOn w:val="a"/>
    <w:link w:val="Style2330"/>
    <w:pPr>
      <w:widowControl w:val="0"/>
      <w:jc w:val="both"/>
    </w:pPr>
    <w:rPr>
      <w:sz w:val="24"/>
    </w:rPr>
  </w:style>
  <w:style w:type="character" w:customStyle="1" w:styleId="Style2330">
    <w:name w:val="Style233"/>
    <w:basedOn w:val="1"/>
    <w:link w:val="Style233"/>
    <w:rPr>
      <w:sz w:val="24"/>
    </w:rPr>
  </w:style>
  <w:style w:type="paragraph" w:customStyle="1" w:styleId="12">
    <w:name w:val="Знак примечания1"/>
    <w:link w:val="a3"/>
    <w:rPr>
      <w:sz w:val="16"/>
    </w:rPr>
  </w:style>
  <w:style w:type="character" w:styleId="a3">
    <w:name w:val="annotation reference"/>
    <w:link w:val="12"/>
    <w:rPr>
      <w:sz w:val="16"/>
    </w:rPr>
  </w:style>
  <w:style w:type="paragraph" w:customStyle="1" w:styleId="FontStyle39">
    <w:name w:val="Font Style39"/>
    <w:link w:val="FontStyle390"/>
    <w:rPr>
      <w:b/>
      <w:sz w:val="18"/>
    </w:rPr>
  </w:style>
  <w:style w:type="character" w:customStyle="1" w:styleId="FontStyle390">
    <w:name w:val="Font Style39"/>
    <w:link w:val="FontStyle39"/>
    <w:rPr>
      <w:rFonts w:ascii="Times New Roman" w:hAnsi="Times New Roman"/>
      <w:b/>
      <w:sz w:val="18"/>
    </w:rPr>
  </w:style>
  <w:style w:type="paragraph" w:customStyle="1" w:styleId="xl93">
    <w:name w:val="xl93"/>
    <w:basedOn w:val="a"/>
    <w:link w:val="xl9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30">
    <w:name w:val="xl93"/>
    <w:basedOn w:val="1"/>
    <w:link w:val="xl93"/>
    <w:rPr>
      <w:sz w:val="24"/>
    </w:rPr>
  </w:style>
  <w:style w:type="paragraph" w:customStyle="1" w:styleId="xl69">
    <w:name w:val="xl69"/>
    <w:basedOn w:val="a"/>
    <w:link w:val="xl690"/>
    <w:pPr>
      <w:widowControl w:val="0"/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customStyle="1" w:styleId="Style18">
    <w:name w:val="Style18"/>
    <w:basedOn w:val="a"/>
    <w:link w:val="Style180"/>
    <w:pPr>
      <w:widowControl w:val="0"/>
      <w:spacing w:line="218" w:lineRule="exact"/>
      <w:ind w:firstLine="687"/>
    </w:pPr>
    <w:rPr>
      <w:sz w:val="24"/>
    </w:rPr>
  </w:style>
  <w:style w:type="character" w:customStyle="1" w:styleId="Style180">
    <w:name w:val="Style18"/>
    <w:basedOn w:val="1"/>
    <w:link w:val="Style18"/>
    <w:rPr>
      <w:sz w:val="24"/>
    </w:rPr>
  </w:style>
  <w:style w:type="paragraph" w:customStyle="1" w:styleId="Style128">
    <w:name w:val="Style128"/>
    <w:basedOn w:val="a"/>
    <w:link w:val="Style1280"/>
    <w:pPr>
      <w:widowControl w:val="0"/>
      <w:spacing w:line="274" w:lineRule="exact"/>
      <w:jc w:val="both"/>
    </w:pPr>
    <w:rPr>
      <w:sz w:val="24"/>
    </w:rPr>
  </w:style>
  <w:style w:type="character" w:customStyle="1" w:styleId="Style1280">
    <w:name w:val="Style128"/>
    <w:basedOn w:val="1"/>
    <w:link w:val="Style128"/>
    <w:rPr>
      <w:sz w:val="2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40"/>
    </w:pPr>
    <w:rPr>
      <w:sz w:val="24"/>
    </w:r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customStyle="1" w:styleId="xl143">
    <w:name w:val="xl143"/>
    <w:basedOn w:val="a"/>
    <w:link w:val="xl14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430">
    <w:name w:val="xl143"/>
    <w:basedOn w:val="1"/>
    <w:link w:val="xl143"/>
    <w:rPr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59">
    <w:name w:val="Style159"/>
    <w:basedOn w:val="a"/>
    <w:link w:val="Style1590"/>
    <w:pPr>
      <w:widowControl w:val="0"/>
    </w:pPr>
    <w:rPr>
      <w:sz w:val="24"/>
    </w:rPr>
  </w:style>
  <w:style w:type="character" w:customStyle="1" w:styleId="Style1590">
    <w:name w:val="Style159"/>
    <w:basedOn w:val="1"/>
    <w:link w:val="Style159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41">
    <w:name w:val="List Bullet 4"/>
    <w:basedOn w:val="a"/>
    <w:link w:val="42"/>
    <w:pPr>
      <w:tabs>
        <w:tab w:val="left" w:pos="1080"/>
      </w:tabs>
      <w:ind w:left="1080" w:hanging="360"/>
      <w:jc w:val="both"/>
    </w:pPr>
    <w:rPr>
      <w:b/>
      <w:sz w:val="26"/>
    </w:rPr>
  </w:style>
  <w:style w:type="character" w:customStyle="1" w:styleId="42">
    <w:name w:val="Маркированный список 4 Знак"/>
    <w:basedOn w:val="1"/>
    <w:link w:val="41"/>
    <w:rPr>
      <w:b/>
      <w:sz w:val="26"/>
    </w:rPr>
  </w:style>
  <w:style w:type="paragraph" w:customStyle="1" w:styleId="Style8">
    <w:name w:val="Style8"/>
    <w:basedOn w:val="a"/>
    <w:link w:val="Style80"/>
    <w:pPr>
      <w:widowControl w:val="0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b/>
      <w:sz w:val="24"/>
    </w:rPr>
  </w:style>
  <w:style w:type="paragraph" w:customStyle="1" w:styleId="FontStyle785">
    <w:name w:val="Font Style785"/>
    <w:link w:val="FontStyle7850"/>
    <w:rPr>
      <w:b/>
    </w:rPr>
  </w:style>
  <w:style w:type="character" w:customStyle="1" w:styleId="FontStyle7850">
    <w:name w:val="Font Style785"/>
    <w:link w:val="FontStyle785"/>
    <w:rPr>
      <w:rFonts w:ascii="Times New Roman" w:hAnsi="Times New Roman"/>
      <w:b/>
      <w:sz w:val="20"/>
    </w:rPr>
  </w:style>
  <w:style w:type="paragraph" w:styleId="a4">
    <w:name w:val="List Paragraph"/>
    <w:basedOn w:val="a"/>
    <w:link w:val="a5"/>
    <w:pPr>
      <w:widowControl w:val="0"/>
      <w:ind w:left="720"/>
      <w:contextualSpacing/>
    </w:pPr>
    <w:rPr>
      <w:sz w:val="28"/>
    </w:rPr>
  </w:style>
  <w:style w:type="character" w:customStyle="1" w:styleId="a5">
    <w:name w:val="Абзац списка Знак"/>
    <w:basedOn w:val="1"/>
    <w:link w:val="a4"/>
    <w:rPr>
      <w:sz w:val="28"/>
    </w:rPr>
  </w:style>
  <w:style w:type="paragraph" w:customStyle="1" w:styleId="Style262">
    <w:name w:val="Style262"/>
    <w:basedOn w:val="a"/>
    <w:link w:val="Style2620"/>
    <w:pPr>
      <w:widowControl w:val="0"/>
      <w:spacing w:line="278" w:lineRule="exact"/>
      <w:jc w:val="both"/>
    </w:pPr>
    <w:rPr>
      <w:sz w:val="24"/>
    </w:rPr>
  </w:style>
  <w:style w:type="character" w:customStyle="1" w:styleId="Style2620">
    <w:name w:val="Style262"/>
    <w:basedOn w:val="1"/>
    <w:link w:val="Style262"/>
    <w:rPr>
      <w:sz w:val="24"/>
    </w:rPr>
  </w:style>
  <w:style w:type="paragraph" w:customStyle="1" w:styleId="Style214">
    <w:name w:val="Style214"/>
    <w:basedOn w:val="a"/>
    <w:link w:val="Style2140"/>
    <w:pPr>
      <w:widowControl w:val="0"/>
    </w:pPr>
    <w:rPr>
      <w:sz w:val="24"/>
    </w:rPr>
  </w:style>
  <w:style w:type="character" w:customStyle="1" w:styleId="Style2140">
    <w:name w:val="Style214"/>
    <w:basedOn w:val="1"/>
    <w:link w:val="Style214"/>
    <w:rPr>
      <w:sz w:val="24"/>
    </w:rPr>
  </w:style>
  <w:style w:type="paragraph" w:customStyle="1" w:styleId="xl92">
    <w:name w:val="xl92"/>
    <w:basedOn w:val="a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FontStyle552">
    <w:name w:val="Font Style552"/>
    <w:link w:val="FontStyle5520"/>
    <w:rPr>
      <w:b/>
      <w:spacing w:val="-10"/>
      <w:sz w:val="16"/>
    </w:rPr>
  </w:style>
  <w:style w:type="character" w:customStyle="1" w:styleId="FontStyle5520">
    <w:name w:val="Font Style552"/>
    <w:link w:val="FontStyle552"/>
    <w:rPr>
      <w:rFonts w:ascii="Times New Roman" w:hAnsi="Times New Roman"/>
      <w:b/>
      <w:spacing w:val="-10"/>
      <w:sz w:val="16"/>
    </w:rPr>
  </w:style>
  <w:style w:type="paragraph" w:customStyle="1" w:styleId="Style4">
    <w:name w:val="Style4"/>
    <w:basedOn w:val="a"/>
    <w:link w:val="Style40"/>
    <w:pPr>
      <w:widowControl w:val="0"/>
      <w:spacing w:line="276" w:lineRule="exact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FontStyle506">
    <w:name w:val="Font Style506"/>
    <w:link w:val="FontStyle5060"/>
    <w:rPr>
      <w:rFonts w:ascii="Impact" w:hAnsi="Impact"/>
      <w:spacing w:val="20"/>
      <w:sz w:val="28"/>
    </w:rPr>
  </w:style>
  <w:style w:type="character" w:customStyle="1" w:styleId="FontStyle5060">
    <w:name w:val="Font Style506"/>
    <w:link w:val="FontStyle506"/>
    <w:rPr>
      <w:rFonts w:ascii="Impact" w:hAnsi="Impact"/>
      <w:spacing w:val="20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FontStyle527">
    <w:name w:val="Font Style527"/>
    <w:link w:val="FontStyle5270"/>
    <w:rPr>
      <w:b/>
      <w:i/>
    </w:rPr>
  </w:style>
  <w:style w:type="character" w:customStyle="1" w:styleId="FontStyle5270">
    <w:name w:val="Font Style527"/>
    <w:link w:val="FontStyle527"/>
    <w:rPr>
      <w:rFonts w:ascii="Times New Roman" w:hAnsi="Times New Roman"/>
      <w:b/>
      <w:i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80">
    <w:name w:val="xl128"/>
    <w:basedOn w:val="1"/>
    <w:link w:val="xl128"/>
    <w:rPr>
      <w:sz w:val="24"/>
    </w:rPr>
  </w:style>
  <w:style w:type="paragraph" w:customStyle="1" w:styleId="xl29">
    <w:name w:val="xl29"/>
    <w:basedOn w:val="a"/>
    <w:link w:val="xl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290">
    <w:name w:val="xl29"/>
    <w:basedOn w:val="1"/>
    <w:link w:val="xl29"/>
    <w:rPr>
      <w:sz w:val="24"/>
    </w:rPr>
  </w:style>
  <w:style w:type="paragraph" w:customStyle="1" w:styleId="xl130">
    <w:name w:val="xl130"/>
    <w:basedOn w:val="a"/>
    <w:link w:val="xl13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00">
    <w:name w:val="xl130"/>
    <w:basedOn w:val="1"/>
    <w:link w:val="xl130"/>
    <w:rPr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sz w:val="24"/>
    </w:rPr>
  </w:style>
  <w:style w:type="character" w:customStyle="1" w:styleId="Style630">
    <w:name w:val="Style63"/>
    <w:basedOn w:val="1"/>
    <w:link w:val="Style63"/>
    <w:rPr>
      <w:sz w:val="24"/>
    </w:rPr>
  </w:style>
  <w:style w:type="paragraph" w:customStyle="1" w:styleId="FontStyle788">
    <w:name w:val="Font Style788"/>
    <w:link w:val="FontStyle7880"/>
    <w:rPr>
      <w:sz w:val="18"/>
    </w:rPr>
  </w:style>
  <w:style w:type="character" w:customStyle="1" w:styleId="FontStyle7880">
    <w:name w:val="Font Style788"/>
    <w:link w:val="FontStyle788"/>
    <w:rPr>
      <w:rFonts w:ascii="Times New Roman" w:hAnsi="Times New Roman"/>
      <w:sz w:val="18"/>
    </w:rPr>
  </w:style>
  <w:style w:type="paragraph" w:customStyle="1" w:styleId="Style10">
    <w:name w:val="Style10"/>
    <w:basedOn w:val="a"/>
    <w:link w:val="Style100"/>
    <w:pPr>
      <w:widowControl w:val="0"/>
      <w:spacing w:line="274" w:lineRule="exact"/>
      <w:jc w:val="both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FontStyle510">
    <w:name w:val="Font Style510"/>
    <w:link w:val="FontStyle5100"/>
    <w:rPr>
      <w:b/>
      <w:sz w:val="18"/>
    </w:rPr>
  </w:style>
  <w:style w:type="character" w:customStyle="1" w:styleId="FontStyle5100">
    <w:name w:val="Font Style510"/>
    <w:link w:val="FontStyle510"/>
    <w:rPr>
      <w:rFonts w:ascii="Times New Roman" w:hAnsi="Times New Roman"/>
      <w:b/>
      <w:sz w:val="18"/>
    </w:rPr>
  </w:style>
  <w:style w:type="paragraph" w:customStyle="1" w:styleId="xl133">
    <w:name w:val="xl133"/>
    <w:basedOn w:val="a"/>
    <w:link w:val="xl1330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330">
    <w:name w:val="xl133"/>
    <w:basedOn w:val="1"/>
    <w:link w:val="xl133"/>
    <w:rPr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FooterChar">
    <w:name w:val="Footer Char"/>
    <w:link w:val="FooterChar0"/>
    <w:rPr>
      <w:sz w:val="24"/>
    </w:rPr>
  </w:style>
  <w:style w:type="character" w:customStyle="1" w:styleId="FooterChar0">
    <w:name w:val="Footer Char"/>
    <w:link w:val="FooterChar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860">
    <w:name w:val="xl86"/>
    <w:basedOn w:val="1"/>
    <w:link w:val="xl86"/>
    <w:rPr>
      <w:b/>
      <w:sz w:val="24"/>
    </w:rPr>
  </w:style>
  <w:style w:type="paragraph" w:customStyle="1" w:styleId="xl84">
    <w:name w:val="xl84"/>
    <w:basedOn w:val="a"/>
    <w:link w:val="xl8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40">
    <w:name w:val="xl84"/>
    <w:basedOn w:val="1"/>
    <w:link w:val="xl8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Style244">
    <w:name w:val="Style244"/>
    <w:basedOn w:val="a"/>
    <w:link w:val="Style2440"/>
    <w:pPr>
      <w:widowControl w:val="0"/>
    </w:pPr>
    <w:rPr>
      <w:sz w:val="24"/>
    </w:rPr>
  </w:style>
  <w:style w:type="character" w:customStyle="1" w:styleId="Style2440">
    <w:name w:val="Style244"/>
    <w:basedOn w:val="1"/>
    <w:link w:val="Style244"/>
    <w:rPr>
      <w:sz w:val="24"/>
    </w:rPr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b/>
      <w:sz w:val="24"/>
    </w:rPr>
  </w:style>
  <w:style w:type="character" w:customStyle="1" w:styleId="xl1100">
    <w:name w:val="xl110"/>
    <w:basedOn w:val="1"/>
    <w:link w:val="xl110"/>
    <w:rPr>
      <w:b/>
      <w:sz w:val="24"/>
    </w:rPr>
  </w:style>
  <w:style w:type="paragraph" w:customStyle="1" w:styleId="xl71">
    <w:name w:val="xl71"/>
    <w:basedOn w:val="a"/>
    <w:link w:val="xl710"/>
    <w:pPr>
      <w:widowControl w:val="0"/>
      <w:spacing w:beforeAutospacing="1" w:afterAutospacing="1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b/>
      <w:sz w:val="24"/>
    </w:rPr>
  </w:style>
  <w:style w:type="paragraph" w:customStyle="1" w:styleId="xl88">
    <w:name w:val="xl88"/>
    <w:basedOn w:val="a"/>
    <w:link w:val="xl880"/>
    <w:pPr>
      <w:widowControl w:val="0"/>
      <w:pBdr>
        <w:right w:val="single" w:sz="8" w:space="0" w:color="000000"/>
      </w:pBdr>
      <w:spacing w:beforeAutospacing="1" w:afterAutospacing="1"/>
    </w:pPr>
    <w:rPr>
      <w:b/>
      <w:sz w:val="24"/>
    </w:rPr>
  </w:style>
  <w:style w:type="character" w:customStyle="1" w:styleId="xl880">
    <w:name w:val="xl88"/>
    <w:basedOn w:val="1"/>
    <w:link w:val="xl88"/>
    <w:rPr>
      <w:b/>
      <w:sz w:val="24"/>
    </w:rPr>
  </w:style>
  <w:style w:type="paragraph" w:customStyle="1" w:styleId="FontStyle677">
    <w:name w:val="Font Style677"/>
    <w:link w:val="FontStyle6770"/>
    <w:rPr>
      <w:i/>
      <w:spacing w:val="30"/>
      <w:sz w:val="16"/>
    </w:rPr>
  </w:style>
  <w:style w:type="character" w:customStyle="1" w:styleId="FontStyle6770">
    <w:name w:val="Font Style677"/>
    <w:link w:val="FontStyle677"/>
    <w:rPr>
      <w:rFonts w:ascii="Times New Roman" w:hAnsi="Times New Roman"/>
      <w:i/>
      <w:spacing w:val="30"/>
      <w:sz w:val="16"/>
    </w:rPr>
  </w:style>
  <w:style w:type="paragraph" w:customStyle="1" w:styleId="FontStyle63">
    <w:name w:val="Font Style63"/>
    <w:link w:val="FontStyle630"/>
    <w:rPr>
      <w:b/>
      <w:i/>
      <w:sz w:val="18"/>
    </w:rPr>
  </w:style>
  <w:style w:type="character" w:customStyle="1" w:styleId="FontStyle630">
    <w:name w:val="Font Style63"/>
    <w:link w:val="FontStyle63"/>
    <w:rPr>
      <w:rFonts w:ascii="Times New Roman" w:hAnsi="Times New Roman"/>
      <w:b/>
      <w:i/>
      <w:sz w:val="18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24"/>
    </w:rPr>
  </w:style>
  <w:style w:type="character" w:customStyle="1" w:styleId="xl1230">
    <w:name w:val="xl123"/>
    <w:basedOn w:val="1"/>
    <w:link w:val="xl123"/>
    <w:rPr>
      <w:color w:val="FF0000"/>
      <w:sz w:val="24"/>
    </w:rPr>
  </w:style>
  <w:style w:type="paragraph" w:customStyle="1" w:styleId="Style389">
    <w:name w:val="Style389"/>
    <w:basedOn w:val="a"/>
    <w:link w:val="Style3890"/>
    <w:pPr>
      <w:widowControl w:val="0"/>
    </w:pPr>
    <w:rPr>
      <w:sz w:val="24"/>
    </w:rPr>
  </w:style>
  <w:style w:type="character" w:customStyle="1" w:styleId="Style3890">
    <w:name w:val="Style389"/>
    <w:basedOn w:val="1"/>
    <w:link w:val="Style389"/>
    <w:rPr>
      <w:sz w:val="24"/>
    </w:rPr>
  </w:style>
  <w:style w:type="paragraph" w:customStyle="1" w:styleId="xl76">
    <w:name w:val="xl76"/>
    <w:basedOn w:val="a"/>
    <w:link w:val="xl7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60">
    <w:name w:val="xl76"/>
    <w:basedOn w:val="1"/>
    <w:link w:val="xl76"/>
    <w:rPr>
      <w:b/>
      <w:sz w:val="24"/>
    </w:rPr>
  </w:style>
  <w:style w:type="paragraph" w:customStyle="1" w:styleId="Style182">
    <w:name w:val="Style182"/>
    <w:basedOn w:val="a"/>
    <w:link w:val="Style1820"/>
    <w:pPr>
      <w:widowControl w:val="0"/>
      <w:spacing w:line="552" w:lineRule="exact"/>
    </w:pPr>
    <w:rPr>
      <w:sz w:val="24"/>
    </w:rPr>
  </w:style>
  <w:style w:type="character" w:customStyle="1" w:styleId="Style1820">
    <w:name w:val="Style182"/>
    <w:basedOn w:val="1"/>
    <w:link w:val="Style182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ing1Char">
    <w:name w:val="Heading 1 Char"/>
    <w:link w:val="Heading1Char0"/>
    <w:rPr>
      <w:rFonts w:ascii="Cambria" w:hAnsi="Cambria"/>
      <w:b/>
      <w:color w:val="365F91"/>
      <w:sz w:val="28"/>
    </w:rPr>
  </w:style>
  <w:style w:type="character" w:customStyle="1" w:styleId="Heading1Char0">
    <w:name w:val="Heading 1 Char"/>
    <w:link w:val="Heading1Char"/>
    <w:rPr>
      <w:rFonts w:ascii="Cambria" w:hAnsi="Cambria"/>
      <w:b/>
      <w:color w:val="365F91"/>
      <w:sz w:val="28"/>
    </w:rPr>
  </w:style>
  <w:style w:type="paragraph" w:customStyle="1" w:styleId="Style53">
    <w:name w:val="Style53"/>
    <w:basedOn w:val="a"/>
    <w:link w:val="Style530"/>
    <w:pPr>
      <w:widowControl w:val="0"/>
    </w:pPr>
    <w:rPr>
      <w:sz w:val="24"/>
    </w:rPr>
  </w:style>
  <w:style w:type="character" w:customStyle="1" w:styleId="Style530">
    <w:name w:val="Style53"/>
    <w:basedOn w:val="1"/>
    <w:link w:val="Style53"/>
    <w:rPr>
      <w:sz w:val="24"/>
    </w:rPr>
  </w:style>
  <w:style w:type="paragraph" w:customStyle="1" w:styleId="FontStyle560">
    <w:name w:val="Font Style560"/>
    <w:link w:val="FontStyle5600"/>
    <w:rPr>
      <w:rFonts w:ascii="Bookman Old Style" w:hAnsi="Bookman Old Style"/>
      <w:b/>
      <w:sz w:val="22"/>
    </w:rPr>
  </w:style>
  <w:style w:type="character" w:customStyle="1" w:styleId="FontStyle5600">
    <w:name w:val="Font Style560"/>
    <w:link w:val="FontStyle560"/>
    <w:rPr>
      <w:rFonts w:ascii="Bookman Old Style" w:hAnsi="Bookman Old Style"/>
      <w:b/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b/>
      <w:sz w:val="24"/>
    </w:rPr>
  </w:style>
  <w:style w:type="character" w:customStyle="1" w:styleId="xl1340">
    <w:name w:val="xl134"/>
    <w:basedOn w:val="1"/>
    <w:link w:val="xl134"/>
    <w:rPr>
      <w:b/>
      <w:sz w:val="24"/>
    </w:rPr>
  </w:style>
  <w:style w:type="paragraph" w:customStyle="1" w:styleId="FontStyle646">
    <w:name w:val="Font Style646"/>
    <w:link w:val="FontStyle6460"/>
    <w:rPr>
      <w:rFonts w:ascii="Courier New" w:hAnsi="Courier New"/>
      <w:sz w:val="24"/>
    </w:rPr>
  </w:style>
  <w:style w:type="character" w:customStyle="1" w:styleId="FontStyle6460">
    <w:name w:val="Font Style646"/>
    <w:link w:val="FontStyle646"/>
    <w:rPr>
      <w:rFonts w:ascii="Courier New" w:hAnsi="Courier New"/>
      <w:sz w:val="24"/>
    </w:rPr>
  </w:style>
  <w:style w:type="paragraph" w:customStyle="1" w:styleId="xl129">
    <w:name w:val="xl129"/>
    <w:basedOn w:val="a"/>
    <w:link w:val="xl12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90">
    <w:name w:val="xl129"/>
    <w:basedOn w:val="1"/>
    <w:link w:val="xl129"/>
    <w:rPr>
      <w:sz w:val="24"/>
    </w:rPr>
  </w:style>
  <w:style w:type="paragraph" w:customStyle="1" w:styleId="xl114">
    <w:name w:val="xl114"/>
    <w:basedOn w:val="a"/>
    <w:link w:val="xl11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14">
    <w:name w:val="Основной шрифт абзаца1"/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15">
    <w:name w:val="Просмотренная гиперссылка1"/>
    <w:link w:val="a7"/>
    <w:rPr>
      <w:color w:val="800080"/>
      <w:u w:val="single"/>
    </w:rPr>
  </w:style>
  <w:style w:type="character" w:styleId="a7">
    <w:name w:val="FollowedHyperlink"/>
    <w:link w:val="15"/>
    <w:rPr>
      <w:color w:val="800080"/>
      <w:u w:val="single"/>
    </w:rPr>
  </w:style>
  <w:style w:type="paragraph" w:customStyle="1" w:styleId="FontStyle603">
    <w:name w:val="Font Style603"/>
    <w:link w:val="FontStyle6030"/>
    <w:rPr>
      <w:b/>
      <w:sz w:val="24"/>
    </w:rPr>
  </w:style>
  <w:style w:type="character" w:customStyle="1" w:styleId="FontStyle6030">
    <w:name w:val="Font Style603"/>
    <w:link w:val="FontStyle603"/>
    <w:rPr>
      <w:rFonts w:ascii="Times New Roman" w:hAnsi="Times New Roman"/>
      <w:b/>
      <w:sz w:val="24"/>
    </w:rPr>
  </w:style>
  <w:style w:type="paragraph" w:customStyle="1" w:styleId="posting">
    <w:name w:val="posting"/>
    <w:basedOn w:val="a"/>
    <w:link w:val="posting0"/>
    <w:pPr>
      <w:spacing w:line="285" w:lineRule="atLeast"/>
    </w:pPr>
    <w:rPr>
      <w:rFonts w:ascii="Verdana" w:hAnsi="Verdana"/>
    </w:rPr>
  </w:style>
  <w:style w:type="character" w:customStyle="1" w:styleId="posting0">
    <w:name w:val="posting"/>
    <w:basedOn w:val="1"/>
    <w:link w:val="posting"/>
    <w:rPr>
      <w:rFonts w:ascii="Verdana" w:hAnsi="Verdana"/>
      <w:color w:val="000000"/>
    </w:rPr>
  </w:style>
  <w:style w:type="paragraph" w:customStyle="1" w:styleId="xl87">
    <w:name w:val="xl87"/>
    <w:basedOn w:val="a"/>
    <w:link w:val="xl8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870">
    <w:name w:val="xl87"/>
    <w:basedOn w:val="1"/>
    <w:link w:val="xl87"/>
    <w:rPr>
      <w:b/>
      <w:sz w:val="24"/>
    </w:rPr>
  </w:style>
  <w:style w:type="paragraph" w:customStyle="1" w:styleId="xl80">
    <w:name w:val="xl80"/>
    <w:basedOn w:val="a"/>
    <w:link w:val="xl800"/>
    <w:pPr>
      <w:widowControl w:val="0"/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800">
    <w:name w:val="xl80"/>
    <w:basedOn w:val="1"/>
    <w:link w:val="xl80"/>
    <w:rPr>
      <w:b/>
      <w:sz w:val="24"/>
    </w:rPr>
  </w:style>
  <w:style w:type="paragraph" w:customStyle="1" w:styleId="Style177">
    <w:name w:val="Style177"/>
    <w:basedOn w:val="a"/>
    <w:link w:val="Style1770"/>
    <w:pPr>
      <w:widowControl w:val="0"/>
      <w:spacing w:line="276" w:lineRule="exact"/>
    </w:pPr>
    <w:rPr>
      <w:sz w:val="24"/>
    </w:rPr>
  </w:style>
  <w:style w:type="character" w:customStyle="1" w:styleId="Style1770">
    <w:name w:val="Style177"/>
    <w:basedOn w:val="1"/>
    <w:link w:val="Style177"/>
    <w:rPr>
      <w:sz w:val="24"/>
    </w:rPr>
  </w:style>
  <w:style w:type="paragraph" w:customStyle="1" w:styleId="Style139">
    <w:name w:val="Style139"/>
    <w:basedOn w:val="a"/>
    <w:link w:val="Style1390"/>
    <w:pPr>
      <w:widowControl w:val="0"/>
      <w:spacing w:line="274" w:lineRule="exact"/>
    </w:pPr>
    <w:rPr>
      <w:sz w:val="24"/>
    </w:rPr>
  </w:style>
  <w:style w:type="character" w:customStyle="1" w:styleId="Style1390">
    <w:name w:val="Style139"/>
    <w:basedOn w:val="1"/>
    <w:link w:val="Style139"/>
    <w:rPr>
      <w:sz w:val="24"/>
    </w:rPr>
  </w:style>
  <w:style w:type="paragraph" w:customStyle="1" w:styleId="FontStyle787">
    <w:name w:val="Font Style787"/>
    <w:link w:val="FontStyle7870"/>
    <w:rPr>
      <w:rFonts w:ascii="Arial" w:hAnsi="Arial"/>
      <w:b/>
      <w:sz w:val="26"/>
    </w:rPr>
  </w:style>
  <w:style w:type="character" w:customStyle="1" w:styleId="FontStyle7870">
    <w:name w:val="Font Style787"/>
    <w:link w:val="FontStyle787"/>
    <w:rPr>
      <w:rFonts w:ascii="Arial" w:hAnsi="Arial"/>
      <w:b/>
      <w:sz w:val="2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b/>
      <w:sz w:val="24"/>
    </w:rPr>
  </w:style>
  <w:style w:type="character" w:customStyle="1" w:styleId="xl950">
    <w:name w:val="xl95"/>
    <w:basedOn w:val="1"/>
    <w:link w:val="xl95"/>
    <w:rPr>
      <w:b/>
      <w:sz w:val="24"/>
    </w:rPr>
  </w:style>
  <w:style w:type="paragraph" w:customStyle="1" w:styleId="xl104">
    <w:name w:val="xl104"/>
    <w:basedOn w:val="a"/>
    <w:link w:val="xl1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040">
    <w:name w:val="xl104"/>
    <w:basedOn w:val="1"/>
    <w:link w:val="xl104"/>
    <w:rPr>
      <w:b/>
      <w:sz w:val="24"/>
    </w:rPr>
  </w:style>
  <w:style w:type="paragraph" w:customStyle="1" w:styleId="xl22">
    <w:name w:val="xl22"/>
    <w:basedOn w:val="a"/>
    <w:link w:val="xl220"/>
    <w:pPr>
      <w:spacing w:beforeAutospacing="1" w:afterAutospacing="1"/>
    </w:pPr>
    <w:rPr>
      <w:rFonts w:ascii="Arial" w:hAnsi="Arial"/>
      <w:sz w:val="24"/>
    </w:rPr>
  </w:style>
  <w:style w:type="character" w:customStyle="1" w:styleId="xl220">
    <w:name w:val="xl22"/>
    <w:basedOn w:val="1"/>
    <w:link w:val="xl22"/>
    <w:rPr>
      <w:rFonts w:ascii="Arial" w:hAnsi="Arial"/>
      <w:sz w:val="24"/>
    </w:rPr>
  </w:style>
  <w:style w:type="paragraph" w:customStyle="1" w:styleId="Style320">
    <w:name w:val="Style320"/>
    <w:basedOn w:val="a"/>
    <w:link w:val="Style3200"/>
    <w:pPr>
      <w:widowControl w:val="0"/>
    </w:pPr>
    <w:rPr>
      <w:sz w:val="24"/>
    </w:rPr>
  </w:style>
  <w:style w:type="character" w:customStyle="1" w:styleId="Style3200">
    <w:name w:val="Style320"/>
    <w:basedOn w:val="1"/>
    <w:link w:val="Style320"/>
    <w:rPr>
      <w:sz w:val="24"/>
    </w:rPr>
  </w:style>
  <w:style w:type="paragraph" w:customStyle="1" w:styleId="Style24">
    <w:name w:val="Style24"/>
    <w:basedOn w:val="a"/>
    <w:link w:val="Style240"/>
    <w:pPr>
      <w:widowControl w:val="0"/>
      <w:spacing w:line="228" w:lineRule="exact"/>
      <w:jc w:val="center"/>
    </w:pPr>
    <w:rPr>
      <w:sz w:val="24"/>
    </w:rPr>
  </w:style>
  <w:style w:type="character" w:customStyle="1" w:styleId="Style240">
    <w:name w:val="Style24"/>
    <w:basedOn w:val="1"/>
    <w:link w:val="Style24"/>
    <w:rPr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Pr>
      <w:sz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FontStyle44">
    <w:name w:val="Font Style44"/>
    <w:link w:val="FontStyle440"/>
  </w:style>
  <w:style w:type="character" w:customStyle="1" w:styleId="FontStyle440">
    <w:name w:val="Font Style44"/>
    <w:link w:val="FontStyle44"/>
    <w:rPr>
      <w:rFonts w:ascii="Times New Roman" w:hAnsi="Times New Roman"/>
      <w:sz w:val="20"/>
    </w:rPr>
  </w:style>
  <w:style w:type="paragraph" w:styleId="aa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a"/>
  </w:style>
  <w:style w:type="paragraph" w:customStyle="1" w:styleId="FontStyle40">
    <w:name w:val="Font Style40"/>
    <w:link w:val="FontStyle400"/>
    <w:rPr>
      <w:b/>
    </w:rPr>
  </w:style>
  <w:style w:type="character" w:customStyle="1" w:styleId="FontStyle400">
    <w:name w:val="Font Style40"/>
    <w:link w:val="FontStyle40"/>
    <w:rPr>
      <w:rFonts w:ascii="Times New Roman" w:hAnsi="Times New Roman"/>
      <w:b/>
      <w:sz w:val="20"/>
    </w:rPr>
  </w:style>
  <w:style w:type="paragraph" w:customStyle="1" w:styleId="Style263">
    <w:name w:val="Style263"/>
    <w:basedOn w:val="a"/>
    <w:link w:val="Style2630"/>
    <w:pPr>
      <w:widowControl w:val="0"/>
    </w:pPr>
    <w:rPr>
      <w:sz w:val="24"/>
    </w:rPr>
  </w:style>
  <w:style w:type="character" w:customStyle="1" w:styleId="Style2630">
    <w:name w:val="Style263"/>
    <w:basedOn w:val="1"/>
    <w:link w:val="Style263"/>
    <w:rPr>
      <w:sz w:val="24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Style225">
    <w:name w:val="Style225"/>
    <w:basedOn w:val="a"/>
    <w:link w:val="Style2250"/>
    <w:pPr>
      <w:widowControl w:val="0"/>
      <w:spacing w:line="274" w:lineRule="exact"/>
      <w:jc w:val="center"/>
    </w:pPr>
    <w:rPr>
      <w:sz w:val="24"/>
    </w:rPr>
  </w:style>
  <w:style w:type="character" w:customStyle="1" w:styleId="Style2250">
    <w:name w:val="Style225"/>
    <w:basedOn w:val="1"/>
    <w:link w:val="Style225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Pr>
      <w:sz w:val="24"/>
    </w:rPr>
  </w:style>
  <w:style w:type="paragraph" w:customStyle="1" w:styleId="Style286">
    <w:name w:val="Style286"/>
    <w:basedOn w:val="a"/>
    <w:link w:val="Style2860"/>
    <w:pPr>
      <w:widowControl w:val="0"/>
    </w:pPr>
    <w:rPr>
      <w:sz w:val="24"/>
    </w:rPr>
  </w:style>
  <w:style w:type="character" w:customStyle="1" w:styleId="Style2860">
    <w:name w:val="Style286"/>
    <w:basedOn w:val="1"/>
    <w:link w:val="Style286"/>
    <w:rPr>
      <w:sz w:val="24"/>
    </w:rPr>
  </w:style>
  <w:style w:type="paragraph" w:customStyle="1" w:styleId="Style276">
    <w:name w:val="Style276"/>
    <w:basedOn w:val="a"/>
    <w:link w:val="Style2760"/>
    <w:pPr>
      <w:widowControl w:val="0"/>
    </w:pPr>
    <w:rPr>
      <w:sz w:val="24"/>
    </w:rPr>
  </w:style>
  <w:style w:type="character" w:customStyle="1" w:styleId="Style2760">
    <w:name w:val="Style276"/>
    <w:basedOn w:val="1"/>
    <w:link w:val="Style276"/>
    <w:rPr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50">
    <w:name w:val="xl135"/>
    <w:basedOn w:val="1"/>
    <w:link w:val="xl135"/>
    <w:rPr>
      <w:sz w:val="24"/>
    </w:rPr>
  </w:style>
  <w:style w:type="paragraph" w:customStyle="1" w:styleId="xl70">
    <w:name w:val="xl70"/>
    <w:basedOn w:val="a"/>
    <w:link w:val="xl700"/>
    <w:pPr>
      <w:widowControl w:val="0"/>
      <w:spacing w:beforeAutospacing="1" w:afterAutospacing="1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b/>
      <w:sz w:val="24"/>
    </w:rPr>
  </w:style>
  <w:style w:type="paragraph" w:customStyle="1" w:styleId="Style12">
    <w:name w:val="Style12"/>
    <w:basedOn w:val="a"/>
    <w:link w:val="Style120"/>
    <w:pPr>
      <w:widowControl w:val="0"/>
      <w:spacing w:line="537" w:lineRule="exact"/>
      <w:ind w:firstLine="223"/>
    </w:pPr>
    <w:rPr>
      <w:sz w:val="24"/>
    </w:rPr>
  </w:style>
  <w:style w:type="character" w:customStyle="1" w:styleId="Style120">
    <w:name w:val="Style12"/>
    <w:basedOn w:val="1"/>
    <w:link w:val="Style12"/>
    <w:rPr>
      <w:sz w:val="24"/>
    </w:rPr>
  </w:style>
  <w:style w:type="paragraph" w:customStyle="1" w:styleId="xl79">
    <w:name w:val="xl79"/>
    <w:basedOn w:val="a"/>
    <w:link w:val="xl790"/>
    <w:pPr>
      <w:widowControl w:val="0"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90">
    <w:name w:val="xl79"/>
    <w:basedOn w:val="1"/>
    <w:link w:val="xl79"/>
    <w:rPr>
      <w:b/>
      <w:sz w:val="24"/>
    </w:rPr>
  </w:style>
  <w:style w:type="paragraph" w:customStyle="1" w:styleId="xl32">
    <w:name w:val="xl32"/>
    <w:basedOn w:val="a"/>
    <w:link w:val="xl32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sz w:val="24"/>
    </w:rPr>
  </w:style>
  <w:style w:type="character" w:customStyle="1" w:styleId="xl320">
    <w:name w:val="xl32"/>
    <w:basedOn w:val="1"/>
    <w:link w:val="xl32"/>
    <w:rPr>
      <w:b/>
      <w:sz w:val="24"/>
    </w:rPr>
  </w:style>
  <w:style w:type="paragraph" w:styleId="31">
    <w:name w:val="toc 3"/>
    <w:basedOn w:val="a"/>
    <w:next w:val="a"/>
    <w:link w:val="32"/>
    <w:uiPriority w:val="39"/>
    <w:pPr>
      <w:ind w:left="480"/>
    </w:pPr>
    <w:rPr>
      <w:sz w:val="24"/>
    </w:r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FontStyle57">
    <w:name w:val="Font Style57"/>
    <w:link w:val="FontStyle570"/>
  </w:style>
  <w:style w:type="character" w:customStyle="1" w:styleId="FontStyle570">
    <w:name w:val="Font Style57"/>
    <w:link w:val="FontStyle57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410">
    <w:name w:val="xl141"/>
    <w:basedOn w:val="1"/>
    <w:link w:val="xl141"/>
    <w:rPr>
      <w:sz w:val="24"/>
    </w:rPr>
  </w:style>
  <w:style w:type="paragraph" w:customStyle="1" w:styleId="xl64">
    <w:name w:val="xl64"/>
    <w:basedOn w:val="a"/>
    <w:link w:val="xl6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640">
    <w:name w:val="xl64"/>
    <w:basedOn w:val="1"/>
    <w:link w:val="xl64"/>
    <w:rPr>
      <w:sz w:val="24"/>
    </w:rPr>
  </w:style>
  <w:style w:type="paragraph" w:customStyle="1" w:styleId="xl75">
    <w:name w:val="xl75"/>
    <w:basedOn w:val="a"/>
    <w:link w:val="xl75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50">
    <w:name w:val="xl75"/>
    <w:basedOn w:val="1"/>
    <w:link w:val="xl75"/>
    <w:rPr>
      <w:b/>
      <w:sz w:val="24"/>
    </w:rPr>
  </w:style>
  <w:style w:type="paragraph" w:customStyle="1" w:styleId="Style253">
    <w:name w:val="Style253"/>
    <w:basedOn w:val="a"/>
    <w:link w:val="Style2530"/>
    <w:pPr>
      <w:widowControl w:val="0"/>
    </w:pPr>
    <w:rPr>
      <w:sz w:val="24"/>
    </w:rPr>
  </w:style>
  <w:style w:type="character" w:customStyle="1" w:styleId="Style2530">
    <w:name w:val="Style253"/>
    <w:basedOn w:val="1"/>
    <w:link w:val="Style253"/>
    <w:rPr>
      <w:sz w:val="24"/>
    </w:rPr>
  </w:style>
  <w:style w:type="paragraph" w:customStyle="1" w:styleId="Style25">
    <w:name w:val="Style25"/>
    <w:basedOn w:val="a"/>
    <w:link w:val="Style250"/>
    <w:pPr>
      <w:widowControl w:val="0"/>
      <w:spacing w:line="274" w:lineRule="exact"/>
      <w:ind w:hanging="1339"/>
    </w:pPr>
    <w:rPr>
      <w:sz w:val="24"/>
    </w:rPr>
  </w:style>
  <w:style w:type="character" w:customStyle="1" w:styleId="Style250">
    <w:name w:val="Style25"/>
    <w:basedOn w:val="1"/>
    <w:link w:val="Style25"/>
    <w:rPr>
      <w:sz w:val="24"/>
    </w:rPr>
  </w:style>
  <w:style w:type="paragraph" w:customStyle="1" w:styleId="FontStyle585">
    <w:name w:val="Font Style585"/>
    <w:link w:val="FontStyle5850"/>
    <w:rPr>
      <w:spacing w:val="20"/>
      <w:sz w:val="26"/>
    </w:rPr>
  </w:style>
  <w:style w:type="character" w:customStyle="1" w:styleId="FontStyle5850">
    <w:name w:val="Font Style585"/>
    <w:link w:val="FontStyle585"/>
    <w:rPr>
      <w:rFonts w:ascii="Times New Roman" w:hAnsi="Times New Roman"/>
      <w:spacing w:val="20"/>
      <w:sz w:val="26"/>
    </w:rPr>
  </w:style>
  <w:style w:type="paragraph" w:customStyle="1" w:styleId="Style208">
    <w:name w:val="Style208"/>
    <w:basedOn w:val="a"/>
    <w:link w:val="Style2080"/>
    <w:pPr>
      <w:widowControl w:val="0"/>
    </w:pPr>
    <w:rPr>
      <w:sz w:val="24"/>
    </w:rPr>
  </w:style>
  <w:style w:type="character" w:customStyle="1" w:styleId="Style2080">
    <w:name w:val="Style208"/>
    <w:basedOn w:val="1"/>
    <w:link w:val="Style208"/>
    <w:rPr>
      <w:sz w:val="24"/>
    </w:rPr>
  </w:style>
  <w:style w:type="paragraph" w:customStyle="1" w:styleId="16">
    <w:name w:val="Абзац списка1"/>
    <w:basedOn w:val="a"/>
    <w:link w:val="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Абзац списка1"/>
    <w:basedOn w:val="1"/>
    <w:link w:val="16"/>
    <w:rPr>
      <w:rFonts w:ascii="Calibri" w:hAnsi="Calibri"/>
      <w:sz w:val="22"/>
    </w:rPr>
  </w:style>
  <w:style w:type="paragraph" w:customStyle="1" w:styleId="FR1">
    <w:name w:val="FR1"/>
    <w:link w:val="FR10"/>
    <w:pPr>
      <w:widowControl w:val="0"/>
      <w:spacing w:before="60" w:line="280" w:lineRule="auto"/>
      <w:ind w:left="160" w:hanging="160"/>
    </w:pPr>
    <w:rPr>
      <w:rFonts w:ascii="Arial Narrow" w:hAnsi="Arial Narrow"/>
    </w:rPr>
  </w:style>
  <w:style w:type="character" w:customStyle="1" w:styleId="FR10">
    <w:name w:val="FR1"/>
    <w:link w:val="FR1"/>
    <w:rPr>
      <w:rFonts w:ascii="Arial Narrow" w:hAnsi="Arial Narrow"/>
    </w:rPr>
  </w:style>
  <w:style w:type="paragraph" w:customStyle="1" w:styleId="xl99">
    <w:name w:val="xl99"/>
    <w:basedOn w:val="a"/>
    <w:link w:val="xl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xl101">
    <w:name w:val="xl101"/>
    <w:basedOn w:val="a"/>
    <w:link w:val="xl10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010">
    <w:name w:val="xl101"/>
    <w:basedOn w:val="1"/>
    <w:link w:val="xl101"/>
    <w:rPr>
      <w:b/>
      <w:sz w:val="24"/>
    </w:rPr>
  </w:style>
  <w:style w:type="paragraph" w:customStyle="1" w:styleId="xl145">
    <w:name w:val="xl145"/>
    <w:basedOn w:val="a"/>
    <w:link w:val="xl1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450">
    <w:name w:val="xl145"/>
    <w:basedOn w:val="1"/>
    <w:link w:val="xl145"/>
    <w:rPr>
      <w:b/>
      <w:sz w:val="28"/>
    </w:rPr>
  </w:style>
  <w:style w:type="paragraph" w:customStyle="1" w:styleId="FontStyle727">
    <w:name w:val="Font Style727"/>
    <w:link w:val="FontStyle7270"/>
    <w:rPr>
      <w:rFonts w:ascii="Trebuchet MS" w:hAnsi="Trebuchet MS"/>
      <w:sz w:val="30"/>
    </w:rPr>
  </w:style>
  <w:style w:type="character" w:customStyle="1" w:styleId="FontStyle7270">
    <w:name w:val="Font Style727"/>
    <w:link w:val="FontStyle727"/>
    <w:rPr>
      <w:rFonts w:ascii="Trebuchet MS" w:hAnsi="Trebuchet MS"/>
      <w:sz w:val="30"/>
    </w:rPr>
  </w:style>
  <w:style w:type="paragraph" w:customStyle="1" w:styleId="FontStyle519">
    <w:name w:val="Font Style519"/>
    <w:link w:val="FontStyle5190"/>
    <w:rPr>
      <w:rFonts w:ascii="Arial" w:hAnsi="Arial"/>
      <w:b/>
      <w:i/>
      <w:sz w:val="24"/>
    </w:rPr>
  </w:style>
  <w:style w:type="character" w:customStyle="1" w:styleId="FontStyle5190">
    <w:name w:val="Font Style519"/>
    <w:link w:val="FontStyle519"/>
    <w:rPr>
      <w:rFonts w:ascii="Arial" w:hAnsi="Arial"/>
      <w:b/>
      <w:i/>
      <w:sz w:val="24"/>
    </w:rPr>
  </w:style>
  <w:style w:type="character" w:customStyle="1" w:styleId="50">
    <w:name w:val="Заголовок 5 Знак"/>
    <w:basedOn w:val="1"/>
    <w:link w:val="5"/>
    <w:rPr>
      <w:sz w:val="28"/>
      <w:u w:val="single"/>
    </w:rPr>
  </w:style>
  <w:style w:type="paragraph" w:customStyle="1" w:styleId="FontStyle596">
    <w:name w:val="Font Style596"/>
    <w:link w:val="FontStyle5960"/>
    <w:rPr>
      <w:rFonts w:ascii="Cambria" w:hAnsi="Cambria"/>
      <w:sz w:val="28"/>
    </w:rPr>
  </w:style>
  <w:style w:type="character" w:customStyle="1" w:styleId="FontStyle5960">
    <w:name w:val="Font Style596"/>
    <w:link w:val="FontStyle596"/>
    <w:rPr>
      <w:rFonts w:ascii="Cambria" w:hAnsi="Cambria"/>
      <w:sz w:val="28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070">
    <w:name w:val="xl107"/>
    <w:basedOn w:val="1"/>
    <w:link w:val="xl107"/>
    <w:rPr>
      <w:sz w:val="24"/>
    </w:rPr>
  </w:style>
  <w:style w:type="character" w:customStyle="1" w:styleId="11">
    <w:name w:val="Заголовок 1 Знак"/>
    <w:basedOn w:val="1"/>
    <w:link w:val="10"/>
    <w:rPr>
      <w:sz w:val="36"/>
    </w:rPr>
  </w:style>
  <w:style w:type="paragraph" w:styleId="23">
    <w:name w:val="Body Text Indent 2"/>
    <w:basedOn w:val="a"/>
    <w:link w:val="24"/>
    <w:pPr>
      <w:ind w:left="708"/>
      <w:jc w:val="center"/>
    </w:pPr>
    <w:rPr>
      <w:b/>
      <w:sz w:val="24"/>
    </w:rPr>
  </w:style>
  <w:style w:type="character" w:customStyle="1" w:styleId="24">
    <w:name w:val="Основной текст с отступом 2 Знак"/>
    <w:basedOn w:val="1"/>
    <w:link w:val="23"/>
    <w:rPr>
      <w:b/>
      <w:sz w:val="24"/>
    </w:rPr>
  </w:style>
  <w:style w:type="paragraph" w:customStyle="1" w:styleId="Style347">
    <w:name w:val="Style347"/>
    <w:basedOn w:val="a"/>
    <w:link w:val="Style3470"/>
    <w:pPr>
      <w:widowControl w:val="0"/>
      <w:spacing w:line="317" w:lineRule="exact"/>
      <w:ind w:firstLine="422"/>
    </w:pPr>
    <w:rPr>
      <w:sz w:val="24"/>
    </w:rPr>
  </w:style>
  <w:style w:type="character" w:customStyle="1" w:styleId="Style3470">
    <w:name w:val="Style347"/>
    <w:basedOn w:val="1"/>
    <w:link w:val="Style347"/>
    <w:rPr>
      <w:sz w:val="24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80">
    <w:name w:val="xl138"/>
    <w:basedOn w:val="1"/>
    <w:link w:val="xl138"/>
    <w:rPr>
      <w:sz w:val="24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240">
    <w:name w:val="xl124"/>
    <w:basedOn w:val="1"/>
    <w:link w:val="xl124"/>
    <w:rPr>
      <w:color w:val="FF0000"/>
      <w:sz w:val="24"/>
    </w:rPr>
  </w:style>
  <w:style w:type="paragraph" w:customStyle="1" w:styleId="110">
    <w:name w:val="Заголовок 1 + полужирныйч1"/>
    <w:basedOn w:val="10"/>
    <w:link w:val="111"/>
    <w:pPr>
      <w:tabs>
        <w:tab w:val="left" w:pos="360"/>
        <w:tab w:val="left" w:pos="900"/>
        <w:tab w:val="left" w:pos="1665"/>
      </w:tabs>
    </w:pPr>
    <w:rPr>
      <w:b/>
      <w:sz w:val="28"/>
    </w:rPr>
  </w:style>
  <w:style w:type="character" w:customStyle="1" w:styleId="111">
    <w:name w:val="Заголовок 1 + полужирныйч1"/>
    <w:basedOn w:val="11"/>
    <w:link w:val="110"/>
    <w:rPr>
      <w:b/>
      <w:color w:val="000000"/>
      <w:sz w:val="28"/>
    </w:rPr>
  </w:style>
  <w:style w:type="paragraph" w:customStyle="1" w:styleId="FontStyle499">
    <w:name w:val="Font Style499"/>
    <w:link w:val="FontStyle4990"/>
    <w:rPr>
      <w:sz w:val="22"/>
    </w:rPr>
  </w:style>
  <w:style w:type="character" w:customStyle="1" w:styleId="FontStyle4990">
    <w:name w:val="Font Style499"/>
    <w:link w:val="FontStyle499"/>
    <w:rPr>
      <w:rFonts w:ascii="Times New Roman" w:hAnsi="Times New Roman"/>
      <w:sz w:val="22"/>
    </w:rPr>
  </w:style>
  <w:style w:type="paragraph" w:customStyle="1" w:styleId="FontStyle789">
    <w:name w:val="Font Style789"/>
    <w:link w:val="FontStyle7890"/>
    <w:rPr>
      <w:b/>
      <w:sz w:val="28"/>
    </w:rPr>
  </w:style>
  <w:style w:type="character" w:customStyle="1" w:styleId="FontStyle7890">
    <w:name w:val="Font Style789"/>
    <w:link w:val="FontStyle789"/>
    <w:rPr>
      <w:rFonts w:ascii="Times New Roman" w:hAnsi="Times New Roman"/>
      <w:b/>
      <w:sz w:val="28"/>
    </w:rPr>
  </w:style>
  <w:style w:type="paragraph" w:customStyle="1" w:styleId="Style206">
    <w:name w:val="Style206"/>
    <w:basedOn w:val="a"/>
    <w:link w:val="Style2060"/>
    <w:pPr>
      <w:widowControl w:val="0"/>
    </w:pPr>
    <w:rPr>
      <w:sz w:val="24"/>
    </w:rPr>
  </w:style>
  <w:style w:type="character" w:customStyle="1" w:styleId="Style2060">
    <w:name w:val="Style206"/>
    <w:basedOn w:val="1"/>
    <w:link w:val="Style206"/>
    <w:rPr>
      <w:sz w:val="24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440">
    <w:name w:val="xl144"/>
    <w:basedOn w:val="1"/>
    <w:link w:val="xl144"/>
    <w:rPr>
      <w:b/>
      <w:sz w:val="24"/>
    </w:rPr>
  </w:style>
  <w:style w:type="paragraph" w:customStyle="1" w:styleId="xl63">
    <w:name w:val="xl63"/>
    <w:basedOn w:val="a"/>
    <w:link w:val="xl6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xl102">
    <w:name w:val="xl102"/>
    <w:basedOn w:val="a"/>
    <w:link w:val="xl10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020">
    <w:name w:val="xl102"/>
    <w:basedOn w:val="1"/>
    <w:link w:val="xl102"/>
    <w:rPr>
      <w:b/>
      <w:sz w:val="28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3">
    <w:name w:val="Style43"/>
    <w:basedOn w:val="a"/>
    <w:link w:val="Style430"/>
    <w:pPr>
      <w:widowControl w:val="0"/>
      <w:jc w:val="center"/>
    </w:pPr>
    <w:rPr>
      <w:sz w:val="24"/>
    </w:rPr>
  </w:style>
  <w:style w:type="character" w:customStyle="1" w:styleId="Style430">
    <w:name w:val="Style43"/>
    <w:basedOn w:val="1"/>
    <w:link w:val="Style43"/>
    <w:rPr>
      <w:sz w:val="24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130">
    <w:name w:val="xl113"/>
    <w:basedOn w:val="1"/>
    <w:link w:val="xl113"/>
    <w:rPr>
      <w:b/>
      <w:sz w:val="24"/>
    </w:rPr>
  </w:style>
  <w:style w:type="paragraph" w:customStyle="1" w:styleId="Style69">
    <w:name w:val="Style69"/>
    <w:basedOn w:val="a"/>
    <w:link w:val="Style690"/>
    <w:pPr>
      <w:widowControl w:val="0"/>
      <w:spacing w:line="547" w:lineRule="exact"/>
      <w:ind w:firstLine="2899"/>
    </w:pPr>
    <w:rPr>
      <w:sz w:val="24"/>
    </w:rPr>
  </w:style>
  <w:style w:type="character" w:customStyle="1" w:styleId="Style690">
    <w:name w:val="Style69"/>
    <w:basedOn w:val="1"/>
    <w:link w:val="Style69"/>
    <w:rPr>
      <w:sz w:val="24"/>
    </w:rPr>
  </w:style>
  <w:style w:type="paragraph" w:customStyle="1" w:styleId="310">
    <w:name w:val="Основной текст с отступом 3 Знак1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sz w:val="16"/>
    </w:rPr>
  </w:style>
  <w:style w:type="paragraph" w:styleId="19">
    <w:name w:val="toc 1"/>
    <w:basedOn w:val="a"/>
    <w:next w:val="a"/>
    <w:link w:val="1a"/>
    <w:uiPriority w:val="39"/>
    <w:rPr>
      <w:sz w:val="24"/>
    </w:rPr>
  </w:style>
  <w:style w:type="character" w:customStyle="1" w:styleId="1a">
    <w:name w:val="Оглавление 1 Знак"/>
    <w:basedOn w:val="1"/>
    <w:link w:val="19"/>
    <w:rPr>
      <w:sz w:val="24"/>
    </w:rPr>
  </w:style>
  <w:style w:type="paragraph" w:styleId="ad">
    <w:name w:val="Body Text Indent"/>
    <w:basedOn w:val="a"/>
    <w:link w:val="ae"/>
    <w:pPr>
      <w:spacing w:line="360" w:lineRule="auto"/>
      <w:ind w:firstLine="705"/>
      <w:jc w:val="both"/>
    </w:pPr>
    <w:rPr>
      <w:sz w:val="24"/>
    </w:rPr>
  </w:style>
  <w:style w:type="character" w:customStyle="1" w:styleId="ae">
    <w:name w:val="Основной текст с отступом Знак"/>
    <w:basedOn w:val="1"/>
    <w:link w:val="ad"/>
    <w:rPr>
      <w:sz w:val="24"/>
    </w:rPr>
  </w:style>
  <w:style w:type="paragraph" w:customStyle="1" w:styleId="xl91">
    <w:name w:val="xl91"/>
    <w:basedOn w:val="a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420">
    <w:name w:val="xl142"/>
    <w:basedOn w:val="1"/>
    <w:link w:val="xl142"/>
    <w:rPr>
      <w:b/>
      <w:sz w:val="28"/>
    </w:rPr>
  </w:style>
  <w:style w:type="paragraph" w:customStyle="1" w:styleId="FontStyle479">
    <w:name w:val="Font Style479"/>
    <w:link w:val="FontStyle4790"/>
    <w:rPr>
      <w:spacing w:val="10"/>
      <w:sz w:val="24"/>
    </w:rPr>
  </w:style>
  <w:style w:type="character" w:customStyle="1" w:styleId="FontStyle4790">
    <w:name w:val="Font Style479"/>
    <w:link w:val="FontStyle479"/>
    <w:rPr>
      <w:rFonts w:ascii="Times New Roman" w:hAnsi="Times New Roman"/>
      <w:spacing w:val="1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98">
    <w:name w:val="xl98"/>
    <w:basedOn w:val="a"/>
    <w:link w:val="xl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customStyle="1" w:styleId="Style11">
    <w:name w:val="Style11"/>
    <w:basedOn w:val="a"/>
    <w:link w:val="Style110"/>
    <w:pPr>
      <w:widowControl w:val="0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24"/>
    </w:rPr>
  </w:style>
  <w:style w:type="character" w:customStyle="1" w:styleId="xl1060">
    <w:name w:val="xl106"/>
    <w:basedOn w:val="1"/>
    <w:link w:val="xl106"/>
    <w:rPr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Style288">
    <w:name w:val="Style288"/>
    <w:basedOn w:val="a"/>
    <w:link w:val="Style2880"/>
    <w:pPr>
      <w:widowControl w:val="0"/>
      <w:spacing w:line="283" w:lineRule="exact"/>
    </w:pPr>
    <w:rPr>
      <w:sz w:val="24"/>
    </w:rPr>
  </w:style>
  <w:style w:type="character" w:customStyle="1" w:styleId="Style2880">
    <w:name w:val="Style288"/>
    <w:basedOn w:val="1"/>
    <w:link w:val="Style288"/>
    <w:rPr>
      <w:sz w:val="24"/>
    </w:rPr>
  </w:style>
  <w:style w:type="paragraph" w:customStyle="1" w:styleId="FontStyle502">
    <w:name w:val="Font Style502"/>
    <w:link w:val="FontStyle5020"/>
    <w:rPr>
      <w:spacing w:val="10"/>
    </w:rPr>
  </w:style>
  <w:style w:type="character" w:customStyle="1" w:styleId="FontStyle5020">
    <w:name w:val="Font Style502"/>
    <w:link w:val="FontStyle502"/>
    <w:rPr>
      <w:rFonts w:ascii="Times New Roman" w:hAnsi="Times New Roman"/>
      <w:spacing w:val="10"/>
      <w:sz w:val="20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Style267">
    <w:name w:val="Style267"/>
    <w:basedOn w:val="a"/>
    <w:link w:val="Style2670"/>
    <w:pPr>
      <w:widowControl w:val="0"/>
    </w:pPr>
    <w:rPr>
      <w:sz w:val="24"/>
    </w:rPr>
  </w:style>
  <w:style w:type="character" w:customStyle="1" w:styleId="Style2670">
    <w:name w:val="Style267"/>
    <w:basedOn w:val="1"/>
    <w:link w:val="Style267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19">
    <w:name w:val="Style419"/>
    <w:basedOn w:val="a"/>
    <w:link w:val="Style4190"/>
    <w:pPr>
      <w:widowControl w:val="0"/>
    </w:pPr>
    <w:rPr>
      <w:sz w:val="24"/>
    </w:rPr>
  </w:style>
  <w:style w:type="character" w:customStyle="1" w:styleId="Style4190">
    <w:name w:val="Style419"/>
    <w:basedOn w:val="1"/>
    <w:link w:val="Style419"/>
    <w:rPr>
      <w:sz w:val="24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Pr>
      <w:sz w:val="24"/>
    </w:rPr>
  </w:style>
  <w:style w:type="paragraph" w:styleId="25">
    <w:name w:val="Body Text 2"/>
    <w:basedOn w:val="a"/>
    <w:link w:val="26"/>
    <w:rPr>
      <w:sz w:val="22"/>
    </w:rPr>
  </w:style>
  <w:style w:type="character" w:customStyle="1" w:styleId="26">
    <w:name w:val="Основной текст 2 Знак"/>
    <w:basedOn w:val="1"/>
    <w:link w:val="25"/>
    <w:rPr>
      <w:sz w:val="22"/>
    </w:rPr>
  </w:style>
  <w:style w:type="paragraph" w:customStyle="1" w:styleId="1b">
    <w:name w:val="Номер страницы1"/>
    <w:link w:val="af"/>
  </w:style>
  <w:style w:type="character" w:styleId="af">
    <w:name w:val="page number"/>
    <w:link w:val="1b"/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Pr>
      <w:sz w:val="24"/>
    </w:rPr>
  </w:style>
  <w:style w:type="paragraph" w:styleId="af0">
    <w:name w:val="annotation subject"/>
    <w:basedOn w:val="aa"/>
    <w:next w:val="aa"/>
    <w:link w:val="af1"/>
    <w:rPr>
      <w:b/>
    </w:rPr>
  </w:style>
  <w:style w:type="character" w:customStyle="1" w:styleId="af1">
    <w:name w:val="Тема примечания Знак"/>
    <w:basedOn w:val="ab"/>
    <w:link w:val="af0"/>
    <w:rPr>
      <w:b/>
    </w:rPr>
  </w:style>
  <w:style w:type="paragraph" w:customStyle="1" w:styleId="xl78">
    <w:name w:val="xl78"/>
    <w:basedOn w:val="a"/>
    <w:link w:val="xl780"/>
    <w:pPr>
      <w:widowControl w:val="0"/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80">
    <w:name w:val="xl78"/>
    <w:basedOn w:val="1"/>
    <w:link w:val="xl78"/>
    <w:rPr>
      <w:b/>
      <w:sz w:val="24"/>
    </w:rPr>
  </w:style>
  <w:style w:type="paragraph" w:customStyle="1" w:styleId="1c">
    <w:name w:val="Стиль1"/>
    <w:basedOn w:val="a"/>
    <w:link w:val="1d"/>
    <w:rPr>
      <w:b/>
      <w:color w:val="00FF00"/>
      <w:sz w:val="48"/>
    </w:rPr>
  </w:style>
  <w:style w:type="character" w:customStyle="1" w:styleId="1d">
    <w:name w:val="Стиль1"/>
    <w:basedOn w:val="1"/>
    <w:link w:val="1c"/>
    <w:rPr>
      <w:b/>
      <w:color w:val="00FF00"/>
      <w:sz w:val="48"/>
    </w:rPr>
  </w:style>
  <w:style w:type="paragraph" w:customStyle="1" w:styleId="FontStyle595">
    <w:name w:val="Font Style595"/>
    <w:link w:val="FontStyle5950"/>
    <w:rPr>
      <w:rFonts w:ascii="Impact" w:hAnsi="Impact"/>
      <w:i/>
      <w:spacing w:val="-30"/>
      <w:sz w:val="26"/>
    </w:rPr>
  </w:style>
  <w:style w:type="character" w:customStyle="1" w:styleId="FontStyle5950">
    <w:name w:val="Font Style595"/>
    <w:link w:val="FontStyle595"/>
    <w:rPr>
      <w:rFonts w:ascii="Impact" w:hAnsi="Impact"/>
      <w:i/>
      <w:spacing w:val="-30"/>
      <w:sz w:val="26"/>
    </w:rPr>
  </w:style>
  <w:style w:type="paragraph" w:customStyle="1" w:styleId="xl26">
    <w:name w:val="xl26"/>
    <w:basedOn w:val="a"/>
    <w:link w:val="xl260"/>
    <w:pPr>
      <w:spacing w:beforeAutospacing="1" w:afterAutospacing="1"/>
    </w:pPr>
    <w:rPr>
      <w:rFonts w:ascii="Arial" w:hAnsi="Arial"/>
      <w:color w:val="FF0000"/>
      <w:sz w:val="24"/>
    </w:rPr>
  </w:style>
  <w:style w:type="character" w:customStyle="1" w:styleId="xl260">
    <w:name w:val="xl26"/>
    <w:basedOn w:val="1"/>
    <w:link w:val="xl26"/>
    <w:rPr>
      <w:rFonts w:ascii="Arial" w:hAnsi="Arial"/>
      <w:color w:val="FF0000"/>
      <w:sz w:val="24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60">
    <w:name w:val="xl116"/>
    <w:basedOn w:val="1"/>
    <w:link w:val="xl116"/>
    <w:rPr>
      <w:sz w:val="24"/>
    </w:rPr>
  </w:style>
  <w:style w:type="paragraph" w:styleId="af2">
    <w:name w:val="List Bullet"/>
    <w:basedOn w:val="a"/>
    <w:link w:val="af3"/>
    <w:pPr>
      <w:tabs>
        <w:tab w:val="left" w:pos="360"/>
      </w:tabs>
      <w:ind w:left="360"/>
      <w:jc w:val="both"/>
    </w:pPr>
    <w:rPr>
      <w:sz w:val="26"/>
    </w:rPr>
  </w:style>
  <w:style w:type="character" w:customStyle="1" w:styleId="af3">
    <w:name w:val="Маркированный список Знак"/>
    <w:basedOn w:val="1"/>
    <w:link w:val="af2"/>
    <w:rPr>
      <w:sz w:val="2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10">
    <w:name w:val="xl111"/>
    <w:basedOn w:val="1"/>
    <w:link w:val="xl111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Style318">
    <w:name w:val="Style318"/>
    <w:basedOn w:val="a"/>
    <w:link w:val="Style3180"/>
    <w:pPr>
      <w:widowControl w:val="0"/>
      <w:jc w:val="right"/>
    </w:pPr>
    <w:rPr>
      <w:sz w:val="24"/>
    </w:rPr>
  </w:style>
  <w:style w:type="character" w:customStyle="1" w:styleId="Style3180">
    <w:name w:val="Style318"/>
    <w:basedOn w:val="1"/>
    <w:link w:val="Style318"/>
    <w:rPr>
      <w:sz w:val="24"/>
    </w:rPr>
  </w:style>
  <w:style w:type="paragraph" w:customStyle="1" w:styleId="FontStyle526">
    <w:name w:val="Font Style526"/>
    <w:link w:val="FontStyle5260"/>
    <w:rPr>
      <w:rFonts w:ascii="Arial" w:hAnsi="Arial"/>
      <w:sz w:val="18"/>
    </w:rPr>
  </w:style>
  <w:style w:type="character" w:customStyle="1" w:styleId="FontStyle5260">
    <w:name w:val="Font Style526"/>
    <w:link w:val="FontStyle526"/>
    <w:rPr>
      <w:rFonts w:ascii="Arial" w:hAnsi="Arial"/>
      <w:sz w:val="18"/>
    </w:rPr>
  </w:style>
  <w:style w:type="paragraph" w:customStyle="1" w:styleId="af4">
    <w:name w:val="Номера таблиц"/>
    <w:basedOn w:val="af5"/>
    <w:link w:val="af6"/>
    <w:pPr>
      <w:tabs>
        <w:tab w:val="left" w:pos="926"/>
        <w:tab w:val="left" w:pos="992"/>
        <w:tab w:val="left" w:pos="1069"/>
      </w:tabs>
      <w:spacing w:after="0" w:line="240" w:lineRule="auto"/>
      <w:ind w:left="1069" w:right="255" w:hanging="360"/>
    </w:pPr>
    <w:rPr>
      <w:rFonts w:ascii="Times New Roman" w:hAnsi="Times New Roman"/>
      <w:b/>
      <w:sz w:val="24"/>
    </w:rPr>
  </w:style>
  <w:style w:type="character" w:customStyle="1" w:styleId="af6">
    <w:name w:val="Номера таблиц"/>
    <w:basedOn w:val="af7"/>
    <w:link w:val="af4"/>
    <w:rPr>
      <w:rFonts w:ascii="Times New Roman" w:hAnsi="Times New Roman"/>
      <w:b/>
      <w:sz w:val="24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i/>
    </w:rPr>
  </w:style>
  <w:style w:type="character" w:customStyle="1" w:styleId="font90">
    <w:name w:val="font9"/>
    <w:basedOn w:val="1"/>
    <w:link w:val="font9"/>
    <w:rPr>
      <w:i/>
    </w:rPr>
  </w:style>
  <w:style w:type="paragraph" w:customStyle="1" w:styleId="xl119">
    <w:name w:val="xl119"/>
    <w:basedOn w:val="a"/>
    <w:link w:val="xl11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Pr>
      <w:sz w:val="24"/>
    </w:rPr>
  </w:style>
  <w:style w:type="paragraph" w:customStyle="1" w:styleId="1e">
    <w:name w:val="Без интервала1"/>
    <w:link w:val="1f"/>
    <w:rPr>
      <w:rFonts w:ascii="Calibri" w:hAnsi="Calibri"/>
      <w:sz w:val="22"/>
    </w:rPr>
  </w:style>
  <w:style w:type="character" w:customStyle="1" w:styleId="1f">
    <w:name w:val="Без интервала1"/>
    <w:link w:val="1e"/>
    <w:rPr>
      <w:rFonts w:ascii="Calibri" w:hAnsi="Calibri"/>
      <w:sz w:val="22"/>
    </w:rPr>
  </w:style>
  <w:style w:type="paragraph" w:customStyle="1" w:styleId="FontStyle786">
    <w:name w:val="Font Style786"/>
    <w:link w:val="FontStyle7860"/>
    <w:rPr>
      <w:rFonts w:ascii="Arial" w:hAnsi="Arial"/>
      <w:b/>
      <w:sz w:val="26"/>
    </w:rPr>
  </w:style>
  <w:style w:type="character" w:customStyle="1" w:styleId="FontStyle7860">
    <w:name w:val="Font Style786"/>
    <w:link w:val="FontStyle786"/>
    <w:rPr>
      <w:rFonts w:ascii="Arial" w:hAnsi="Arial"/>
      <w:b/>
      <w:sz w:val="26"/>
    </w:rPr>
  </w:style>
  <w:style w:type="paragraph" w:customStyle="1" w:styleId="xl90">
    <w:name w:val="xl90"/>
    <w:basedOn w:val="a"/>
    <w:link w:val="xl9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customStyle="1" w:styleId="FontStyle53">
    <w:name w:val="Font Style53"/>
    <w:link w:val="FontStyle530"/>
    <w:rPr>
      <w:b/>
      <w:sz w:val="22"/>
    </w:rPr>
  </w:style>
  <w:style w:type="character" w:customStyle="1" w:styleId="FontStyle530">
    <w:name w:val="Font Style53"/>
    <w:link w:val="FontStyle53"/>
    <w:rPr>
      <w:rFonts w:ascii="Times New Roman" w:hAnsi="Times New Roman"/>
      <w:b/>
      <w:sz w:val="22"/>
    </w:rPr>
  </w:style>
  <w:style w:type="paragraph" w:styleId="af5">
    <w:name w:val="Body Text"/>
    <w:basedOn w:val="a"/>
    <w:link w:val="af7"/>
    <w:pPr>
      <w:spacing w:after="120" w:line="276" w:lineRule="auto"/>
    </w:pPr>
    <w:rPr>
      <w:rFonts w:ascii="Calibri" w:hAnsi="Calibri"/>
      <w:sz w:val="22"/>
    </w:rPr>
  </w:style>
  <w:style w:type="character" w:customStyle="1" w:styleId="af7">
    <w:name w:val="Основной текст Знак"/>
    <w:basedOn w:val="1"/>
    <w:link w:val="af5"/>
    <w:rPr>
      <w:rFonts w:ascii="Calibri" w:hAnsi="Calibri"/>
      <w:sz w:val="22"/>
    </w:rPr>
  </w:style>
  <w:style w:type="paragraph" w:customStyle="1" w:styleId="1f0">
    <w:name w:val="Стиль Заголовок 1"/>
    <w:basedOn w:val="10"/>
    <w:link w:val="1f1"/>
    <w:pPr>
      <w:tabs>
        <w:tab w:val="left" w:pos="720"/>
        <w:tab w:val="left" w:pos="900"/>
        <w:tab w:val="left" w:pos="1665"/>
      </w:tabs>
      <w:ind w:left="720" w:hanging="360"/>
    </w:pPr>
    <w:rPr>
      <w:sz w:val="28"/>
    </w:rPr>
  </w:style>
  <w:style w:type="character" w:customStyle="1" w:styleId="1f1">
    <w:name w:val="Стиль Заголовок 1"/>
    <w:basedOn w:val="11"/>
    <w:link w:val="1f0"/>
    <w:rPr>
      <w:color w:val="000000"/>
      <w:sz w:val="28"/>
    </w:rPr>
  </w:style>
  <w:style w:type="paragraph" w:customStyle="1" w:styleId="xl28">
    <w:name w:val="xl28"/>
    <w:basedOn w:val="a"/>
    <w:link w:val="xl2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ascii="Arial" w:hAnsi="Arial"/>
      <w:b/>
      <w:sz w:val="24"/>
    </w:rPr>
  </w:style>
  <w:style w:type="character" w:customStyle="1" w:styleId="xl280">
    <w:name w:val="xl28"/>
    <w:basedOn w:val="1"/>
    <w:link w:val="xl28"/>
    <w:rPr>
      <w:rFonts w:ascii="Arial" w:hAnsi="Arial"/>
      <w:b/>
      <w:sz w:val="24"/>
    </w:rPr>
  </w:style>
  <w:style w:type="paragraph" w:customStyle="1" w:styleId="FontStyle610">
    <w:name w:val="Font Style610"/>
    <w:link w:val="FontStyle6100"/>
    <w:rPr>
      <w:b/>
      <w:sz w:val="22"/>
    </w:rPr>
  </w:style>
  <w:style w:type="character" w:customStyle="1" w:styleId="FontStyle6100">
    <w:name w:val="Font Style610"/>
    <w:link w:val="FontStyle610"/>
    <w:rPr>
      <w:rFonts w:ascii="Times New Roman" w:hAnsi="Times New Roman"/>
      <w:b/>
      <w:sz w:val="22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050">
    <w:name w:val="xl105"/>
    <w:basedOn w:val="1"/>
    <w:link w:val="xl105"/>
    <w:rPr>
      <w:sz w:val="24"/>
    </w:rPr>
  </w:style>
  <w:style w:type="paragraph" w:customStyle="1" w:styleId="xl85">
    <w:name w:val="xl85"/>
    <w:basedOn w:val="a"/>
    <w:link w:val="xl8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50">
    <w:name w:val="xl85"/>
    <w:basedOn w:val="1"/>
    <w:link w:val="xl85"/>
    <w:rPr>
      <w:sz w:val="24"/>
    </w:rPr>
  </w:style>
  <w:style w:type="paragraph" w:customStyle="1" w:styleId="Style21">
    <w:name w:val="Style21"/>
    <w:basedOn w:val="a"/>
    <w:link w:val="Style210"/>
    <w:pPr>
      <w:widowControl w:val="0"/>
    </w:pPr>
    <w:rPr>
      <w:sz w:val="24"/>
    </w:rPr>
  </w:style>
  <w:style w:type="character" w:customStyle="1" w:styleId="Style210">
    <w:name w:val="Style21"/>
    <w:basedOn w:val="1"/>
    <w:link w:val="Style21"/>
    <w:rPr>
      <w:sz w:val="24"/>
    </w:rPr>
  </w:style>
  <w:style w:type="paragraph" w:customStyle="1" w:styleId="xl89">
    <w:name w:val="xl89"/>
    <w:basedOn w:val="a"/>
    <w:link w:val="xl890"/>
    <w:pPr>
      <w:widowControl w:val="0"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styleId="33">
    <w:name w:val="List Bullet 3"/>
    <w:basedOn w:val="a"/>
    <w:link w:val="34"/>
    <w:pPr>
      <w:tabs>
        <w:tab w:val="left" w:pos="360"/>
      </w:tabs>
      <w:ind w:left="360" w:hanging="360"/>
      <w:jc w:val="both"/>
    </w:pPr>
    <w:rPr>
      <w:sz w:val="26"/>
    </w:rPr>
  </w:style>
  <w:style w:type="character" w:customStyle="1" w:styleId="34">
    <w:name w:val="Маркированный список 3 Знак"/>
    <w:basedOn w:val="1"/>
    <w:link w:val="33"/>
    <w:rPr>
      <w:sz w:val="26"/>
    </w:rPr>
  </w:style>
  <w:style w:type="paragraph" w:customStyle="1" w:styleId="FontStyle472">
    <w:name w:val="Font Style472"/>
    <w:link w:val="FontStyle4720"/>
    <w:rPr>
      <w:b/>
      <w:sz w:val="22"/>
    </w:rPr>
  </w:style>
  <w:style w:type="character" w:customStyle="1" w:styleId="FontStyle4720">
    <w:name w:val="Font Style472"/>
    <w:link w:val="FontStyle472"/>
    <w:rPr>
      <w:rFonts w:ascii="Times New Roman" w:hAnsi="Times New Roman"/>
      <w:b/>
      <w:sz w:val="22"/>
    </w:rPr>
  </w:style>
  <w:style w:type="paragraph" w:customStyle="1" w:styleId="Normal1">
    <w:name w:val="Normal1"/>
    <w:link w:val="Normal10"/>
    <w:rPr>
      <w:rFonts w:ascii="MS Sans Serif" w:hAnsi="MS Sans Serif"/>
    </w:rPr>
  </w:style>
  <w:style w:type="character" w:customStyle="1" w:styleId="Normal10">
    <w:name w:val="Normal1"/>
    <w:link w:val="Normal1"/>
    <w:rPr>
      <w:rFonts w:ascii="MS Sans Serif" w:hAnsi="MS Sans Serif"/>
    </w:rPr>
  </w:style>
  <w:style w:type="paragraph" w:customStyle="1" w:styleId="Style1">
    <w:name w:val="Style1"/>
    <w:basedOn w:val="a"/>
    <w:link w:val="Style13"/>
    <w:pPr>
      <w:widowControl w:val="0"/>
      <w:spacing w:line="278" w:lineRule="exact"/>
      <w:jc w:val="center"/>
    </w:pPr>
    <w:rPr>
      <w:sz w:val="24"/>
    </w:rPr>
  </w:style>
  <w:style w:type="character" w:customStyle="1" w:styleId="Style13">
    <w:name w:val="Style1"/>
    <w:basedOn w:val="1"/>
    <w:link w:val="Style1"/>
    <w:rPr>
      <w:sz w:val="24"/>
    </w:rPr>
  </w:style>
  <w:style w:type="paragraph" w:customStyle="1" w:styleId="Style203">
    <w:name w:val="Style203"/>
    <w:basedOn w:val="a"/>
    <w:link w:val="Style2030"/>
    <w:pPr>
      <w:widowControl w:val="0"/>
    </w:pPr>
    <w:rPr>
      <w:sz w:val="24"/>
    </w:rPr>
  </w:style>
  <w:style w:type="character" w:customStyle="1" w:styleId="Style2030">
    <w:name w:val="Style203"/>
    <w:basedOn w:val="1"/>
    <w:link w:val="Style203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352">
    <w:name w:val="Style352"/>
    <w:basedOn w:val="a"/>
    <w:link w:val="Style3520"/>
    <w:pPr>
      <w:widowControl w:val="0"/>
    </w:pPr>
    <w:rPr>
      <w:sz w:val="24"/>
    </w:rPr>
  </w:style>
  <w:style w:type="character" w:customStyle="1" w:styleId="Style3520">
    <w:name w:val="Style352"/>
    <w:basedOn w:val="1"/>
    <w:link w:val="Style352"/>
    <w:rPr>
      <w:sz w:val="24"/>
    </w:rPr>
  </w:style>
  <w:style w:type="paragraph" w:customStyle="1" w:styleId="xl82">
    <w:name w:val="xl82"/>
    <w:basedOn w:val="a"/>
    <w:link w:val="xl82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paragraph" w:customStyle="1" w:styleId="FontStyle110">
    <w:name w:val="Font Style110"/>
    <w:link w:val="FontStyle1100"/>
    <w:rPr>
      <w:rFonts w:ascii="Arial" w:hAnsi="Arial"/>
      <w:sz w:val="22"/>
    </w:rPr>
  </w:style>
  <w:style w:type="character" w:customStyle="1" w:styleId="FontStyle1100">
    <w:name w:val="Font Style110"/>
    <w:link w:val="FontStyle110"/>
    <w:rPr>
      <w:rFonts w:ascii="Arial" w:hAnsi="Arial"/>
      <w:sz w:val="22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styleId="afa">
    <w:name w:val="TOC Heading"/>
    <w:basedOn w:val="10"/>
    <w:next w:val="a"/>
    <w:link w:val="afb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character" w:customStyle="1" w:styleId="afb">
    <w:name w:val="Заголовок оглавления Знак"/>
    <w:basedOn w:val="11"/>
    <w:link w:val="afa"/>
    <w:rPr>
      <w:rFonts w:ascii="Cambria" w:hAnsi="Cambria"/>
      <w:b/>
      <w:color w:val="365F91"/>
      <w:sz w:val="28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Pr>
      <w:sz w:val="24"/>
    </w:rPr>
  </w:style>
  <w:style w:type="paragraph" w:styleId="afc">
    <w:name w:val="caption"/>
    <w:basedOn w:val="a"/>
    <w:next w:val="a"/>
    <w:link w:val="afd"/>
    <w:rPr>
      <w:b/>
    </w:rPr>
  </w:style>
  <w:style w:type="character" w:customStyle="1" w:styleId="afd">
    <w:name w:val="Название объекта Знак"/>
    <w:basedOn w:val="1"/>
    <w:link w:val="afc"/>
    <w:rPr>
      <w:b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8"/>
    </w:rPr>
  </w:style>
  <w:style w:type="character" w:customStyle="1" w:styleId="xl1030">
    <w:name w:val="xl103"/>
    <w:basedOn w:val="1"/>
    <w:link w:val="xl103"/>
    <w:rPr>
      <w:b/>
      <w:sz w:val="28"/>
    </w:rPr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color w:val="000000"/>
      <w:sz w:val="28"/>
    </w:rPr>
  </w:style>
  <w:style w:type="paragraph" w:customStyle="1" w:styleId="xl77">
    <w:name w:val="xl77"/>
    <w:basedOn w:val="a"/>
    <w:link w:val="xl7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770">
    <w:name w:val="xl77"/>
    <w:basedOn w:val="1"/>
    <w:link w:val="xl77"/>
    <w:rPr>
      <w:b/>
      <w:sz w:val="24"/>
    </w:rPr>
  </w:style>
  <w:style w:type="paragraph" w:customStyle="1" w:styleId="FontStyle476">
    <w:name w:val="Font Style476"/>
    <w:link w:val="FontStyle4760"/>
  </w:style>
  <w:style w:type="character" w:customStyle="1" w:styleId="FontStyle4760">
    <w:name w:val="Font Style476"/>
    <w:link w:val="FontStyle476"/>
    <w:rPr>
      <w:rFonts w:ascii="Times New Roman" w:hAnsi="Times New Roman"/>
      <w:sz w:val="20"/>
    </w:rPr>
  </w:style>
  <w:style w:type="paragraph" w:customStyle="1" w:styleId="xl131">
    <w:name w:val="xl131"/>
    <w:basedOn w:val="a"/>
    <w:link w:val="xl1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310">
    <w:name w:val="xl131"/>
    <w:basedOn w:val="1"/>
    <w:link w:val="xl131"/>
    <w:rPr>
      <w:sz w:val="24"/>
    </w:rPr>
  </w:style>
  <w:style w:type="paragraph" w:customStyle="1" w:styleId="FontStyle567">
    <w:name w:val="Font Style567"/>
    <w:link w:val="FontStyle5670"/>
    <w:rPr>
      <w:rFonts w:ascii="Arial Narrow" w:hAnsi="Arial Narrow"/>
      <w:sz w:val="28"/>
    </w:rPr>
  </w:style>
  <w:style w:type="character" w:customStyle="1" w:styleId="FontStyle5670">
    <w:name w:val="Font Style567"/>
    <w:link w:val="FontStyle567"/>
    <w:rPr>
      <w:rFonts w:ascii="Arial Narrow" w:hAnsi="Arial Narrow"/>
      <w:sz w:val="28"/>
    </w:rPr>
  </w:style>
  <w:style w:type="paragraph" w:styleId="35">
    <w:name w:val="Body Text 3"/>
    <w:basedOn w:val="a"/>
    <w:link w:val="36"/>
    <w:pPr>
      <w:jc w:val="both"/>
    </w:pPr>
    <w:rPr>
      <w:sz w:val="24"/>
    </w:rPr>
  </w:style>
  <w:style w:type="character" w:customStyle="1" w:styleId="36">
    <w:name w:val="Основной текст 3 Знак"/>
    <w:basedOn w:val="1"/>
    <w:link w:val="35"/>
    <w:rPr>
      <w:color w:val="000000"/>
      <w:sz w:val="24"/>
    </w:rPr>
  </w:style>
  <w:style w:type="paragraph" w:customStyle="1" w:styleId="xl140">
    <w:name w:val="xl140"/>
    <w:basedOn w:val="a"/>
    <w:link w:val="xl14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400">
    <w:name w:val="xl140"/>
    <w:basedOn w:val="1"/>
    <w:link w:val="xl140"/>
    <w:rPr>
      <w:sz w:val="24"/>
    </w:rPr>
  </w:style>
  <w:style w:type="paragraph" w:customStyle="1" w:styleId="FontStyle617">
    <w:name w:val="Font Style617"/>
    <w:link w:val="FontStyle6170"/>
    <w:rPr>
      <w:rFonts w:ascii="Arial Narrow" w:hAnsi="Arial Narrow"/>
      <w:sz w:val="28"/>
    </w:rPr>
  </w:style>
  <w:style w:type="character" w:customStyle="1" w:styleId="FontStyle6170">
    <w:name w:val="Font Style617"/>
    <w:link w:val="FontStyle617"/>
    <w:rPr>
      <w:rFonts w:ascii="Arial Narrow" w:hAnsi="Arial Narrow"/>
      <w:sz w:val="28"/>
    </w:rPr>
  </w:style>
  <w:style w:type="paragraph" w:customStyle="1" w:styleId="xl83">
    <w:name w:val="xl83"/>
    <w:basedOn w:val="a"/>
    <w:link w:val="xl83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FontStyle550">
    <w:name w:val="Font Style550"/>
    <w:link w:val="FontStyle5500"/>
    <w:rPr>
      <w:b/>
      <w:sz w:val="16"/>
    </w:rPr>
  </w:style>
  <w:style w:type="character" w:customStyle="1" w:styleId="FontStyle5500">
    <w:name w:val="Font Style550"/>
    <w:link w:val="FontStyle550"/>
    <w:rPr>
      <w:rFonts w:ascii="Times New Roman" w:hAnsi="Times New Roman"/>
      <w:b/>
      <w:sz w:val="16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70">
    <w:name w:val="xl137"/>
    <w:basedOn w:val="1"/>
    <w:link w:val="xl137"/>
    <w:rPr>
      <w:sz w:val="24"/>
    </w:rPr>
  </w:style>
  <w:style w:type="paragraph" w:customStyle="1" w:styleId="Style223">
    <w:name w:val="Style223"/>
    <w:basedOn w:val="a"/>
    <w:link w:val="Style2230"/>
    <w:pPr>
      <w:widowControl w:val="0"/>
    </w:pPr>
    <w:rPr>
      <w:sz w:val="24"/>
    </w:rPr>
  </w:style>
  <w:style w:type="character" w:customStyle="1" w:styleId="Style2230">
    <w:name w:val="Style223"/>
    <w:basedOn w:val="1"/>
    <w:link w:val="Style223"/>
    <w:rPr>
      <w:sz w:val="24"/>
    </w:rPr>
  </w:style>
  <w:style w:type="paragraph" w:styleId="afe">
    <w:name w:val="header"/>
    <w:basedOn w:val="a"/>
    <w:link w:val="aff"/>
    <w:pPr>
      <w:widowControl w:val="0"/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ff">
    <w:name w:val="Верхний колонтитул Знак"/>
    <w:basedOn w:val="1"/>
    <w:link w:val="afe"/>
    <w:rPr>
      <w:rFonts w:ascii="Arial" w:hAnsi="Arial"/>
    </w:rPr>
  </w:style>
  <w:style w:type="paragraph" w:customStyle="1" w:styleId="Style67">
    <w:name w:val="Style67"/>
    <w:basedOn w:val="a"/>
    <w:link w:val="Style670"/>
    <w:pPr>
      <w:widowControl w:val="0"/>
      <w:jc w:val="both"/>
    </w:pPr>
    <w:rPr>
      <w:sz w:val="24"/>
    </w:rPr>
  </w:style>
  <w:style w:type="character" w:customStyle="1" w:styleId="Style670">
    <w:name w:val="Style67"/>
    <w:basedOn w:val="1"/>
    <w:link w:val="Style67"/>
    <w:rPr>
      <w:sz w:val="24"/>
    </w:rPr>
  </w:style>
  <w:style w:type="paragraph" w:customStyle="1" w:styleId="Style17">
    <w:name w:val="Style17"/>
    <w:basedOn w:val="a"/>
    <w:link w:val="Style170"/>
    <w:pPr>
      <w:widowControl w:val="0"/>
      <w:spacing w:line="250" w:lineRule="exact"/>
    </w:pPr>
    <w:rPr>
      <w:sz w:val="24"/>
    </w:rPr>
  </w:style>
  <w:style w:type="character" w:customStyle="1" w:styleId="Style170">
    <w:name w:val="Style17"/>
    <w:basedOn w:val="1"/>
    <w:link w:val="Style17"/>
    <w:rPr>
      <w:sz w:val="24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27">
    <w:name w:val="List Bullet 2"/>
    <w:basedOn w:val="a"/>
    <w:link w:val="28"/>
    <w:pPr>
      <w:tabs>
        <w:tab w:val="left" w:pos="643"/>
      </w:tabs>
      <w:ind w:left="643" w:hanging="360"/>
    </w:pPr>
    <w:rPr>
      <w:sz w:val="26"/>
    </w:rPr>
  </w:style>
  <w:style w:type="character" w:customStyle="1" w:styleId="28">
    <w:name w:val="Маркированный список 2 Знак"/>
    <w:basedOn w:val="1"/>
    <w:link w:val="27"/>
    <w:rPr>
      <w:sz w:val="26"/>
    </w:rPr>
  </w:style>
  <w:style w:type="paragraph" w:customStyle="1" w:styleId="xl81">
    <w:name w:val="xl81"/>
    <w:basedOn w:val="a"/>
    <w:link w:val="xl810"/>
    <w:pPr>
      <w:widowControl w:val="0"/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Pr>
      <w:sz w:val="24"/>
    </w:rPr>
  </w:style>
  <w:style w:type="paragraph" w:customStyle="1" w:styleId="FontStyle478">
    <w:name w:val="Font Style478"/>
    <w:link w:val="FontStyle4780"/>
    <w:rPr>
      <w:smallCaps/>
      <w:spacing w:val="20"/>
    </w:rPr>
  </w:style>
  <w:style w:type="character" w:customStyle="1" w:styleId="FontStyle4780">
    <w:name w:val="Font Style478"/>
    <w:link w:val="FontStyle478"/>
    <w:rPr>
      <w:rFonts w:ascii="Times New Roman" w:hAnsi="Times New Roman"/>
      <w:smallCaps/>
      <w:spacing w:val="20"/>
      <w:sz w:val="20"/>
    </w:rPr>
  </w:style>
  <w:style w:type="paragraph" w:customStyle="1" w:styleId="Style56">
    <w:name w:val="Style56"/>
    <w:basedOn w:val="a"/>
    <w:link w:val="Style560"/>
    <w:pPr>
      <w:widowControl w:val="0"/>
    </w:pPr>
    <w:rPr>
      <w:sz w:val="24"/>
    </w:rPr>
  </w:style>
  <w:style w:type="character" w:customStyle="1" w:styleId="Style560">
    <w:name w:val="Style56"/>
    <w:basedOn w:val="1"/>
    <w:link w:val="Style56"/>
    <w:rPr>
      <w:sz w:val="24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Pr>
      <w:sz w:val="24"/>
    </w:rPr>
  </w:style>
  <w:style w:type="paragraph" w:customStyle="1" w:styleId="aff2">
    <w:name w:val="Знак"/>
    <w:basedOn w:val="a"/>
    <w:link w:val="aff3"/>
    <w:pPr>
      <w:tabs>
        <w:tab w:val="left" w:pos="360"/>
      </w:tabs>
      <w:spacing w:after="160" w:line="240" w:lineRule="exact"/>
    </w:pPr>
    <w:rPr>
      <w:rFonts w:ascii="Verdana" w:hAnsi="Verdana"/>
    </w:rPr>
  </w:style>
  <w:style w:type="character" w:customStyle="1" w:styleId="aff3">
    <w:name w:val="Знак"/>
    <w:basedOn w:val="1"/>
    <w:link w:val="aff2"/>
    <w:rPr>
      <w:rFonts w:ascii="Verdana" w:hAnsi="Verdana"/>
    </w:rPr>
  </w:style>
  <w:style w:type="paragraph" w:customStyle="1" w:styleId="xl24">
    <w:name w:val="xl24"/>
    <w:basedOn w:val="a"/>
    <w:link w:val="xl240"/>
    <w:pPr>
      <w:spacing w:beforeAutospacing="1" w:afterAutospacing="1"/>
    </w:pPr>
    <w:rPr>
      <w:sz w:val="28"/>
    </w:rPr>
  </w:style>
  <w:style w:type="character" w:customStyle="1" w:styleId="xl240">
    <w:name w:val="xl24"/>
    <w:basedOn w:val="1"/>
    <w:link w:val="xl24"/>
    <w:rPr>
      <w:sz w:val="28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60">
    <w:name w:val="xl136"/>
    <w:basedOn w:val="1"/>
    <w:link w:val="xl136"/>
    <w:rPr>
      <w:sz w:val="24"/>
    </w:rPr>
  </w:style>
  <w:style w:type="paragraph" w:customStyle="1" w:styleId="xl108">
    <w:name w:val="xl108"/>
    <w:basedOn w:val="a"/>
    <w:link w:val="xl1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080">
    <w:name w:val="xl108"/>
    <w:basedOn w:val="1"/>
    <w:link w:val="xl108"/>
    <w:rPr>
      <w:sz w:val="24"/>
    </w:rPr>
  </w:style>
  <w:style w:type="paragraph" w:customStyle="1" w:styleId="xl139">
    <w:name w:val="xl139"/>
    <w:basedOn w:val="a"/>
    <w:link w:val="xl1390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390">
    <w:name w:val="xl139"/>
    <w:basedOn w:val="1"/>
    <w:link w:val="xl139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Style179">
    <w:name w:val="Style179"/>
    <w:basedOn w:val="a"/>
    <w:link w:val="Style1790"/>
    <w:pPr>
      <w:widowControl w:val="0"/>
    </w:pPr>
    <w:rPr>
      <w:sz w:val="24"/>
    </w:rPr>
  </w:style>
  <w:style w:type="character" w:customStyle="1" w:styleId="Style1790">
    <w:name w:val="Style179"/>
    <w:basedOn w:val="1"/>
    <w:link w:val="Style179"/>
    <w:rPr>
      <w:sz w:val="24"/>
    </w:rPr>
  </w:style>
  <w:style w:type="paragraph" w:customStyle="1" w:styleId="xl100">
    <w:name w:val="xl100"/>
    <w:basedOn w:val="a"/>
    <w:link w:val="xl1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sz w:val="24"/>
    </w:rPr>
  </w:style>
  <w:style w:type="character" w:customStyle="1" w:styleId="xl1000">
    <w:name w:val="xl100"/>
    <w:basedOn w:val="1"/>
    <w:link w:val="xl100"/>
    <w:rPr>
      <w:b/>
      <w:sz w:val="24"/>
    </w:rPr>
  </w:style>
  <w:style w:type="paragraph" w:customStyle="1" w:styleId="xl72">
    <w:name w:val="xl72"/>
    <w:basedOn w:val="a"/>
    <w:link w:val="xl720"/>
    <w:pPr>
      <w:widowControl w:val="0"/>
      <w:spacing w:beforeAutospacing="1" w:afterAutospacing="1"/>
    </w:pPr>
    <w:rPr>
      <w:b/>
      <w:sz w:val="24"/>
    </w:rPr>
  </w:style>
  <w:style w:type="character" w:customStyle="1" w:styleId="xl720">
    <w:name w:val="xl72"/>
    <w:basedOn w:val="1"/>
    <w:link w:val="xl72"/>
    <w:rPr>
      <w:b/>
      <w:sz w:val="24"/>
    </w:rPr>
  </w:style>
  <w:style w:type="paragraph" w:customStyle="1" w:styleId="Style454">
    <w:name w:val="Style454"/>
    <w:basedOn w:val="a"/>
    <w:link w:val="Style4540"/>
    <w:pPr>
      <w:widowControl w:val="0"/>
      <w:spacing w:line="274" w:lineRule="exact"/>
      <w:jc w:val="both"/>
    </w:pPr>
    <w:rPr>
      <w:sz w:val="24"/>
    </w:rPr>
  </w:style>
  <w:style w:type="character" w:customStyle="1" w:styleId="Style4540">
    <w:name w:val="Style454"/>
    <w:basedOn w:val="1"/>
    <w:link w:val="Style454"/>
    <w:rPr>
      <w:sz w:val="24"/>
    </w:rPr>
  </w:style>
  <w:style w:type="paragraph" w:styleId="37">
    <w:name w:val="Body Text Indent 3"/>
    <w:basedOn w:val="a"/>
    <w:link w:val="38"/>
    <w:pPr>
      <w:spacing w:line="288" w:lineRule="auto"/>
      <w:ind w:firstLine="567"/>
      <w:jc w:val="both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styleId="aff4">
    <w:name w:val="Title"/>
    <w:basedOn w:val="a"/>
    <w:link w:val="aff5"/>
    <w:uiPriority w:val="10"/>
    <w:qFormat/>
    <w:pPr>
      <w:jc w:val="center"/>
    </w:pPr>
    <w:rPr>
      <w:b/>
      <w:sz w:val="28"/>
    </w:rPr>
  </w:style>
  <w:style w:type="character" w:customStyle="1" w:styleId="aff5">
    <w:name w:val="Заголовок Знак"/>
    <w:basedOn w:val="1"/>
    <w:link w:val="aff4"/>
    <w:rPr>
      <w:b/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</w:r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FontStyle726">
    <w:name w:val="Font Style726"/>
    <w:link w:val="FontStyle7260"/>
    <w:rPr>
      <w:rFonts w:ascii="Arial" w:hAnsi="Arial"/>
      <w:b/>
      <w:sz w:val="22"/>
    </w:rPr>
  </w:style>
  <w:style w:type="character" w:customStyle="1" w:styleId="FontStyle7260">
    <w:name w:val="Font Style726"/>
    <w:link w:val="FontStyle726"/>
    <w:rPr>
      <w:rFonts w:ascii="Arial" w:hAnsi="Arial"/>
      <w:b/>
      <w:sz w:val="22"/>
    </w:rPr>
  </w:style>
  <w:style w:type="paragraph" w:customStyle="1" w:styleId="1f2">
    <w:name w:val="Выделение1"/>
    <w:link w:val="aff6"/>
    <w:rPr>
      <w:i/>
    </w:rPr>
  </w:style>
  <w:style w:type="character" w:styleId="aff6">
    <w:name w:val="Emphasis"/>
    <w:link w:val="1f2"/>
    <w:rPr>
      <w:i/>
    </w:rPr>
  </w:style>
  <w:style w:type="paragraph" w:customStyle="1" w:styleId="FontStyle582">
    <w:name w:val="Font Style582"/>
    <w:link w:val="FontStyle5820"/>
    <w:rPr>
      <w:rFonts w:ascii="Arial Narrow" w:hAnsi="Arial Narrow"/>
      <w:sz w:val="28"/>
    </w:rPr>
  </w:style>
  <w:style w:type="character" w:customStyle="1" w:styleId="FontStyle5820">
    <w:name w:val="Font Style582"/>
    <w:link w:val="FontStyle582"/>
    <w:rPr>
      <w:rFonts w:ascii="Arial Narrow" w:hAnsi="Arial Narrow"/>
      <w:sz w:val="28"/>
    </w:rPr>
  </w:style>
  <w:style w:type="paragraph" w:customStyle="1" w:styleId="FontStyle565">
    <w:name w:val="Font Style565"/>
    <w:link w:val="FontStyle5650"/>
    <w:rPr>
      <w:rFonts w:ascii="Cambria" w:hAnsi="Cambria"/>
      <w:sz w:val="26"/>
    </w:rPr>
  </w:style>
  <w:style w:type="character" w:customStyle="1" w:styleId="FontStyle5650">
    <w:name w:val="Font Style565"/>
    <w:link w:val="FontStyle565"/>
    <w:rPr>
      <w:rFonts w:ascii="Cambria" w:hAnsi="Cambria"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b/>
      <w:sz w:val="28"/>
    </w:rPr>
  </w:style>
  <w:style w:type="character" w:customStyle="1" w:styleId="xl970">
    <w:name w:val="xl97"/>
    <w:basedOn w:val="1"/>
    <w:link w:val="xl97"/>
    <w:rPr>
      <w:b/>
      <w:sz w:val="28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Интернет) Знак"/>
    <w:basedOn w:val="1"/>
    <w:link w:val="aff7"/>
    <w:rPr>
      <w:sz w:val="24"/>
    </w:rPr>
  </w:style>
  <w:style w:type="paragraph" w:customStyle="1" w:styleId="xl74">
    <w:name w:val="xl74"/>
    <w:basedOn w:val="a"/>
    <w:link w:val="xl740"/>
    <w:pPr>
      <w:widowControl w:val="0"/>
      <w:spacing w:beforeAutospacing="1" w:afterAutospacing="1"/>
    </w:pPr>
    <w:rPr>
      <w:b/>
      <w:sz w:val="24"/>
    </w:rPr>
  </w:style>
  <w:style w:type="character" w:customStyle="1" w:styleId="xl740">
    <w:name w:val="xl74"/>
    <w:basedOn w:val="1"/>
    <w:link w:val="xl74"/>
    <w:rPr>
      <w:b/>
      <w:sz w:val="24"/>
    </w:rPr>
  </w:style>
  <w:style w:type="paragraph" w:customStyle="1" w:styleId="Style19">
    <w:name w:val="Style19"/>
    <w:basedOn w:val="a"/>
    <w:link w:val="Style190"/>
    <w:pPr>
      <w:widowControl w:val="0"/>
    </w:pPr>
    <w:rPr>
      <w:sz w:val="24"/>
    </w:rPr>
  </w:style>
  <w:style w:type="character" w:customStyle="1" w:styleId="Style190">
    <w:name w:val="Style19"/>
    <w:basedOn w:val="1"/>
    <w:link w:val="Style19"/>
    <w:rPr>
      <w:sz w:val="24"/>
    </w:rPr>
  </w:style>
  <w:style w:type="paragraph" w:customStyle="1" w:styleId="Style42">
    <w:name w:val="Style42"/>
    <w:basedOn w:val="a"/>
    <w:link w:val="Style420"/>
    <w:pPr>
      <w:widowControl w:val="0"/>
      <w:spacing w:line="274" w:lineRule="exact"/>
      <w:jc w:val="center"/>
    </w:pPr>
    <w:rPr>
      <w:sz w:val="24"/>
    </w:rPr>
  </w:style>
  <w:style w:type="character" w:customStyle="1" w:styleId="Style420">
    <w:name w:val="Style42"/>
    <w:basedOn w:val="1"/>
    <w:link w:val="Style42"/>
    <w:rPr>
      <w:sz w:val="24"/>
    </w:rPr>
  </w:style>
  <w:style w:type="paragraph" w:customStyle="1" w:styleId="FontStyle581">
    <w:name w:val="Font Style581"/>
    <w:link w:val="FontStyle5810"/>
    <w:rPr>
      <w:b/>
      <w:sz w:val="24"/>
    </w:rPr>
  </w:style>
  <w:style w:type="character" w:customStyle="1" w:styleId="FontStyle5810">
    <w:name w:val="Font Style581"/>
    <w:link w:val="FontStyle581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character" w:customStyle="1" w:styleId="xl1320">
    <w:name w:val="xl132"/>
    <w:basedOn w:val="1"/>
    <w:link w:val="xl132"/>
    <w:rPr>
      <w:sz w:val="24"/>
    </w:rPr>
  </w:style>
  <w:style w:type="table" w:styleId="aff9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Pai Pinky</cp:lastModifiedBy>
  <cp:revision>2</cp:revision>
  <cp:lastPrinted>2025-10-14T07:46:00Z</cp:lastPrinted>
  <dcterms:created xsi:type="dcterms:W3CDTF">2025-12-24T14:44:00Z</dcterms:created>
  <dcterms:modified xsi:type="dcterms:W3CDTF">2025-12-24T14:44:00Z</dcterms:modified>
</cp:coreProperties>
</file>