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9813" w14:textId="77777777" w:rsidR="00A21C81" w:rsidRPr="00E0255D" w:rsidRDefault="00E0255D" w:rsidP="00E0255D">
      <w:pPr>
        <w:suppressAutoHyphens/>
        <w:autoSpaceDE w:val="0"/>
        <w:autoSpaceDN w:val="0"/>
        <w:adjustRightInd w:val="0"/>
        <w:spacing w:before="60" w:line="276" w:lineRule="auto"/>
        <w:ind w:right="-144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1C5BDED5" w14:textId="77777777"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14:paraId="0B804143" w14:textId="77777777"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14:paraId="52545D70" w14:textId="77777777"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14:paraId="09917113" w14:textId="77777777"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2BABA225" w14:textId="77777777"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14:paraId="727840C7" w14:textId="77777777" w:rsidR="00557FF4" w:rsidRPr="00155FB2" w:rsidRDefault="00E0255D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noProof/>
          <w:sz w:val="28"/>
          <w:szCs w:val="28"/>
        </w:rPr>
        <w:t>__</w:t>
      </w:r>
      <w:r w:rsidR="00B16977">
        <w:rPr>
          <w:bCs/>
          <w:noProof/>
          <w:sz w:val="28"/>
          <w:szCs w:val="28"/>
        </w:rPr>
        <w:t>.06.2025</w:t>
      </w:r>
      <w:r w:rsidR="00DC1E93" w:rsidRPr="00155FB2">
        <w:rPr>
          <w:bCs/>
          <w:noProof/>
          <w:sz w:val="28"/>
          <w:szCs w:val="28"/>
        </w:rPr>
        <w:t xml:space="preserve"> </w:t>
      </w:r>
      <w:r w:rsidR="00ED5B80" w:rsidRPr="00155FB2">
        <w:rPr>
          <w:bCs/>
          <w:noProof/>
          <w:sz w:val="28"/>
          <w:szCs w:val="28"/>
        </w:rPr>
        <w:t>г.</w:t>
      </w:r>
      <w:r w:rsidR="00557FF4" w:rsidRPr="00155FB2">
        <w:rPr>
          <w:bCs/>
          <w:sz w:val="28"/>
          <w:szCs w:val="28"/>
        </w:rPr>
        <w:t xml:space="preserve">                 </w:t>
      </w:r>
      <w:r w:rsidR="001E24EC" w:rsidRPr="00155FB2">
        <w:rPr>
          <w:bCs/>
          <w:sz w:val="28"/>
          <w:szCs w:val="28"/>
        </w:rPr>
        <w:t xml:space="preserve">    </w:t>
      </w:r>
      <w:r w:rsidR="00017502" w:rsidRPr="00155FB2">
        <w:rPr>
          <w:bCs/>
          <w:sz w:val="28"/>
          <w:szCs w:val="28"/>
        </w:rPr>
        <w:t xml:space="preserve"> </w:t>
      </w:r>
      <w:r w:rsidR="00557FF4" w:rsidRPr="00155FB2">
        <w:rPr>
          <w:bCs/>
          <w:sz w:val="28"/>
          <w:szCs w:val="28"/>
        </w:rPr>
        <w:t xml:space="preserve">  </w:t>
      </w:r>
      <w:r w:rsidR="000A1E9F" w:rsidRPr="00155FB2">
        <w:rPr>
          <w:bCs/>
          <w:sz w:val="28"/>
          <w:szCs w:val="28"/>
        </w:rPr>
        <w:t xml:space="preserve">    </w:t>
      </w:r>
      <w:r w:rsidR="00557FF4" w:rsidRPr="00155FB2">
        <w:rPr>
          <w:bCs/>
          <w:sz w:val="28"/>
          <w:szCs w:val="28"/>
        </w:rPr>
        <w:t xml:space="preserve"> </w:t>
      </w:r>
      <w:r w:rsidR="00526C69" w:rsidRPr="00155FB2">
        <w:rPr>
          <w:bCs/>
          <w:sz w:val="28"/>
          <w:szCs w:val="28"/>
        </w:rPr>
        <w:t xml:space="preserve">     </w:t>
      </w:r>
      <w:r w:rsidR="00017502" w:rsidRPr="00155FB2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 w:rsidR="00AD4D41" w:rsidRPr="00155FB2">
        <w:rPr>
          <w:bCs/>
          <w:sz w:val="28"/>
          <w:szCs w:val="28"/>
        </w:rPr>
        <w:t xml:space="preserve">        </w:t>
      </w:r>
      <w:r w:rsidR="001E24EC" w:rsidRPr="00155FB2">
        <w:rPr>
          <w:bCs/>
          <w:sz w:val="28"/>
          <w:szCs w:val="28"/>
        </w:rPr>
        <w:t xml:space="preserve">       </w:t>
      </w:r>
      <w:r w:rsidR="00557FF4" w:rsidRPr="00155FB2">
        <w:rPr>
          <w:bCs/>
          <w:sz w:val="28"/>
          <w:szCs w:val="28"/>
        </w:rPr>
        <w:t xml:space="preserve"> </w:t>
      </w:r>
      <w:r w:rsidR="00AD4D41" w:rsidRPr="00155FB2">
        <w:rPr>
          <w:bCs/>
          <w:sz w:val="28"/>
          <w:szCs w:val="28"/>
        </w:rPr>
        <w:t>х. Верхний Митякин</w:t>
      </w:r>
    </w:p>
    <w:p w14:paraId="0A59FC3F" w14:textId="77777777" w:rsidR="00557FF4" w:rsidRPr="00155FB2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92EAA5E" w14:textId="77777777" w:rsidR="00AD4D41" w:rsidRPr="001B1521" w:rsidRDefault="00B16977" w:rsidP="004B5B8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 внесении изменений в постановление Администрации Красновского сельского поселения от 02.04.2024 г. № 42</w:t>
      </w:r>
      <w:r w:rsidR="002E647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B5B8B">
        <w:rPr>
          <w:rFonts w:ascii="Times New Roman CYR" w:hAnsi="Times New Roman CYR" w:cs="Times New Roman CYR"/>
          <w:sz w:val="28"/>
          <w:szCs w:val="28"/>
        </w:rPr>
        <w:t>«Об организации первичного воинского учета граждан на территории Красновского сельского поселения»</w:t>
      </w:r>
    </w:p>
    <w:p w14:paraId="4E4ABBCD" w14:textId="77777777" w:rsidR="00557FF4" w:rsidRPr="00155FB2" w:rsidRDefault="00557FF4" w:rsidP="004B5B8B">
      <w:pPr>
        <w:suppressAutoHyphens/>
        <w:autoSpaceDE w:val="0"/>
        <w:autoSpaceDN w:val="0"/>
        <w:adjustRightInd w:val="0"/>
        <w:spacing w:line="276" w:lineRule="auto"/>
        <w:ind w:right="482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41397A4" w14:textId="77777777" w:rsidR="00557FF4" w:rsidRPr="00155FB2" w:rsidRDefault="00B16977" w:rsidP="004B5B8B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</w:t>
      </w:r>
      <w:r w:rsidR="00557FF4" w:rsidRPr="00155FB2">
        <w:rPr>
          <w:color w:val="000000"/>
          <w:sz w:val="28"/>
          <w:szCs w:val="28"/>
        </w:rPr>
        <w:t xml:space="preserve">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="00557FF4" w:rsidRPr="00155FB2">
          <w:rPr>
            <w:color w:val="000000"/>
            <w:sz w:val="28"/>
            <w:szCs w:val="28"/>
          </w:rPr>
          <w:t>2006 г</w:t>
        </w:r>
      </w:smartTag>
      <w:r w:rsidR="00557FF4" w:rsidRPr="00155FB2">
        <w:rPr>
          <w:color w:val="000000"/>
          <w:sz w:val="28"/>
          <w:szCs w:val="28"/>
        </w:rPr>
        <w:t>. № 719 «Об утверждении Положения о воинском учете»</w:t>
      </w:r>
      <w:r>
        <w:rPr>
          <w:color w:val="000000"/>
          <w:sz w:val="28"/>
          <w:szCs w:val="28"/>
        </w:rPr>
        <w:t>, в целях приведения</w:t>
      </w:r>
      <w:r w:rsidR="004B5B8B">
        <w:rPr>
          <w:color w:val="000000"/>
          <w:sz w:val="28"/>
          <w:szCs w:val="28"/>
        </w:rPr>
        <w:t xml:space="preserve"> нормативно-правового акта</w:t>
      </w:r>
      <w:r>
        <w:rPr>
          <w:color w:val="000000"/>
          <w:sz w:val="28"/>
          <w:szCs w:val="28"/>
        </w:rPr>
        <w:t xml:space="preserve"> в соответствие с действующим </w:t>
      </w:r>
      <w:r w:rsidR="004B5B8B">
        <w:rPr>
          <w:color w:val="000000"/>
          <w:sz w:val="28"/>
          <w:szCs w:val="28"/>
        </w:rPr>
        <w:t>законодательством</w:t>
      </w:r>
      <w:r>
        <w:rPr>
          <w:color w:val="000000"/>
          <w:sz w:val="28"/>
          <w:szCs w:val="28"/>
        </w:rPr>
        <w:t xml:space="preserve"> </w:t>
      </w:r>
      <w:r w:rsidR="00526C69" w:rsidRPr="00155FB2">
        <w:rPr>
          <w:color w:val="000000"/>
          <w:sz w:val="28"/>
          <w:szCs w:val="28"/>
        </w:rPr>
        <w:t>Администрация Красновского сельского поселения</w:t>
      </w:r>
    </w:p>
    <w:p w14:paraId="1EAD4533" w14:textId="77777777" w:rsidR="009A3CF3" w:rsidRPr="00155FB2" w:rsidRDefault="009A3CF3" w:rsidP="004B5B8B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844681A" w14:textId="77777777" w:rsidR="00557FF4" w:rsidRPr="00155FB2" w:rsidRDefault="000B4D70" w:rsidP="004B5B8B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="00F521AE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155FB2">
        <w:rPr>
          <w:rFonts w:ascii="Times New Roman CYR" w:hAnsi="Times New Roman CYR" w:cs="Times New Roman CYR"/>
          <w:sz w:val="28"/>
          <w:szCs w:val="28"/>
        </w:rPr>
        <w:t xml:space="preserve"> ПОСТАНОВ</w:t>
      </w:r>
      <w:r w:rsidR="00526C69" w:rsidRPr="00155FB2">
        <w:rPr>
          <w:rFonts w:ascii="Times New Roman CYR" w:hAnsi="Times New Roman CYR" w:cs="Times New Roman CYR"/>
          <w:sz w:val="28"/>
          <w:szCs w:val="28"/>
        </w:rPr>
        <w:t>ЛЯЕТ</w:t>
      </w:r>
      <w:r w:rsidRPr="00155FB2">
        <w:rPr>
          <w:rFonts w:ascii="Times New Roman CYR" w:hAnsi="Times New Roman CYR" w:cs="Times New Roman CYR"/>
          <w:sz w:val="28"/>
          <w:szCs w:val="28"/>
        </w:rPr>
        <w:t>:</w:t>
      </w:r>
    </w:p>
    <w:p w14:paraId="735A9E96" w14:textId="77777777" w:rsidR="00557FF4" w:rsidRPr="00155FB2" w:rsidRDefault="006703FC" w:rsidP="00FD0614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4B5B8B"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 w:rsidR="00B16977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Приложение № 1 к постановлению</w:t>
      </w:r>
      <w:r w:rsidR="00B16977">
        <w:rPr>
          <w:rFonts w:ascii="Times New Roman CYR" w:hAnsi="Times New Roman CYR" w:cs="Times New Roman CYR"/>
          <w:sz w:val="28"/>
          <w:szCs w:val="28"/>
        </w:rPr>
        <w:t xml:space="preserve"> Администрации Красновского сельского</w:t>
      </w:r>
      <w:r w:rsidR="004E5ACD">
        <w:rPr>
          <w:rFonts w:ascii="Times New Roman CYR" w:hAnsi="Times New Roman CYR" w:cs="Times New Roman CYR"/>
          <w:sz w:val="28"/>
          <w:szCs w:val="28"/>
        </w:rPr>
        <w:t xml:space="preserve"> поселения от 02.04.2024 г. № 42 «Об организации первичного воинского учета граждан на территории Красновского сельского поселения»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5B8B">
        <w:rPr>
          <w:rFonts w:ascii="Times New Roman CYR" w:hAnsi="Times New Roman CYR" w:cs="Times New Roman CYR"/>
          <w:sz w:val="28"/>
          <w:szCs w:val="28"/>
        </w:rPr>
        <w:t xml:space="preserve">следующие изменения: </w:t>
      </w:r>
    </w:p>
    <w:p w14:paraId="7682C51E" w14:textId="77777777" w:rsidR="004B5B8B" w:rsidRDefault="00F521AE" w:rsidP="00FD0614">
      <w:pPr>
        <w:suppressAutoHyphens/>
        <w:ind w:firstLine="630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4B5B8B">
        <w:rPr>
          <w:rFonts w:ascii="Times New Roman CYR" w:hAnsi="Times New Roman CYR" w:cs="Times New Roman CYR"/>
          <w:sz w:val="28"/>
          <w:szCs w:val="28"/>
        </w:rPr>
        <w:t xml:space="preserve">- пункт </w:t>
      </w:r>
      <w:r>
        <w:rPr>
          <w:sz w:val="28"/>
        </w:rPr>
        <w:t xml:space="preserve">3.2. </w:t>
      </w:r>
      <w:r w:rsidR="004B5B8B">
        <w:rPr>
          <w:sz w:val="28"/>
        </w:rPr>
        <w:t>изложить в новой редакции:</w:t>
      </w:r>
    </w:p>
    <w:p w14:paraId="11D10E02" w14:textId="77777777" w:rsidR="00F521AE" w:rsidRDefault="004B5B8B" w:rsidP="00FD0614">
      <w:pPr>
        <w:suppressAutoHyphens/>
        <w:ind w:firstLine="630"/>
        <w:jc w:val="both"/>
        <w:rPr>
          <w:sz w:val="28"/>
        </w:rPr>
      </w:pPr>
      <w:r>
        <w:rPr>
          <w:sz w:val="28"/>
        </w:rPr>
        <w:t>«</w:t>
      </w:r>
      <w:r w:rsidR="002E6473">
        <w:rPr>
          <w:sz w:val="28"/>
        </w:rPr>
        <w:t xml:space="preserve">3.2 </w:t>
      </w:r>
      <w:r w:rsidR="00F521AE">
        <w:rPr>
          <w:sz w:val="28"/>
        </w:rPr>
        <w:t>осуществляют первичный воинский учет граждан, пребывающих в запасе и граждан, подлежащих приз</w:t>
      </w:r>
      <w:r w:rsidR="00F521AE">
        <w:rPr>
          <w:sz w:val="28"/>
        </w:rPr>
        <w:t>ы</w:t>
      </w:r>
      <w:r w:rsidR="00F521AE">
        <w:rPr>
          <w:sz w:val="28"/>
        </w:rPr>
        <w:t>ву на военную службу, проживающих или пребывающих (на срок более 3 месяцев), в том числе не имеющих рег</w:t>
      </w:r>
      <w:r w:rsidR="00F521AE">
        <w:rPr>
          <w:sz w:val="28"/>
        </w:rPr>
        <w:t>и</w:t>
      </w:r>
      <w:r w:rsidR="00F521AE">
        <w:rPr>
          <w:sz w:val="28"/>
        </w:rPr>
        <w:t>страции по месту жительства и (или) месту пребывания на терр</w:t>
      </w:r>
      <w:r w:rsidR="00F521AE">
        <w:rPr>
          <w:sz w:val="28"/>
        </w:rPr>
        <w:t>и</w:t>
      </w:r>
      <w:r w:rsidR="00F521AE">
        <w:rPr>
          <w:sz w:val="28"/>
        </w:rPr>
        <w:t>тории;</w:t>
      </w:r>
      <w:r>
        <w:rPr>
          <w:sz w:val="28"/>
        </w:rPr>
        <w:t>»</w:t>
      </w:r>
      <w:r w:rsidR="00F521AE">
        <w:rPr>
          <w:sz w:val="28"/>
        </w:rPr>
        <w:t xml:space="preserve"> </w:t>
      </w:r>
    </w:p>
    <w:p w14:paraId="1C130AD1" w14:textId="77777777" w:rsidR="004B5B8B" w:rsidRDefault="004B5B8B" w:rsidP="00FD0614">
      <w:pPr>
        <w:suppressAutoHyphens/>
        <w:ind w:firstLine="630"/>
        <w:jc w:val="both"/>
        <w:rPr>
          <w:sz w:val="28"/>
        </w:rPr>
      </w:pPr>
      <w:r>
        <w:rPr>
          <w:sz w:val="28"/>
        </w:rPr>
        <w:t xml:space="preserve">- пункт </w:t>
      </w:r>
      <w:r w:rsidR="00F521AE">
        <w:rPr>
          <w:sz w:val="28"/>
        </w:rPr>
        <w:t>3.3.</w:t>
      </w:r>
      <w:r w:rsidRPr="004B5B8B">
        <w:rPr>
          <w:sz w:val="28"/>
        </w:rPr>
        <w:t xml:space="preserve"> </w:t>
      </w:r>
      <w:r>
        <w:rPr>
          <w:sz w:val="28"/>
        </w:rPr>
        <w:t>изложить в новой редакции:</w:t>
      </w:r>
    </w:p>
    <w:p w14:paraId="2192AE39" w14:textId="77777777" w:rsidR="00F521AE" w:rsidRDefault="004B5B8B" w:rsidP="00FD0614">
      <w:pPr>
        <w:suppressAutoHyphens/>
        <w:ind w:firstLine="630"/>
        <w:jc w:val="both"/>
        <w:rPr>
          <w:sz w:val="28"/>
        </w:rPr>
      </w:pPr>
      <w:r>
        <w:rPr>
          <w:sz w:val="28"/>
        </w:rPr>
        <w:t>«</w:t>
      </w:r>
      <w:r w:rsidR="00F521AE">
        <w:rPr>
          <w:sz w:val="28"/>
        </w:rPr>
        <w:t xml:space="preserve"> </w:t>
      </w:r>
      <w:r w:rsidR="002E6473">
        <w:rPr>
          <w:sz w:val="28"/>
        </w:rPr>
        <w:t xml:space="preserve">3.3 </w:t>
      </w:r>
      <w:r w:rsidR="00F521AE">
        <w:rPr>
          <w:sz w:val="28"/>
        </w:rPr>
        <w:t>выявляют вмести с органами внутренних дел граждан, прожива</w:t>
      </w:r>
      <w:r w:rsidR="00F521AE">
        <w:rPr>
          <w:sz w:val="28"/>
        </w:rPr>
        <w:t>ю</w:t>
      </w:r>
      <w:r w:rsidR="00F521AE">
        <w:rPr>
          <w:sz w:val="28"/>
        </w:rPr>
        <w:t>щих или пребывающих (на срок более 3 месяцев), в том числе не имеющих регистрации по месту жительства и (или) месту пребывания, на их террит</w:t>
      </w:r>
      <w:r w:rsidR="00F521AE">
        <w:rPr>
          <w:sz w:val="28"/>
        </w:rPr>
        <w:t>о</w:t>
      </w:r>
      <w:r w:rsidR="00F521AE">
        <w:rPr>
          <w:sz w:val="28"/>
        </w:rPr>
        <w:t>рии и подлежащих постановки на воинский учет;».</w:t>
      </w:r>
    </w:p>
    <w:p w14:paraId="13328053" w14:textId="77777777" w:rsidR="00F521AE" w:rsidRDefault="00F521AE" w:rsidP="004B5B8B">
      <w:pPr>
        <w:tabs>
          <w:tab w:val="left" w:pos="108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371ABCC" w14:textId="77777777" w:rsidR="00AD4D41" w:rsidRPr="00155FB2" w:rsidRDefault="00F521AE" w:rsidP="004B5B8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</w:t>
      </w:r>
      <w:r w:rsidR="00557FF4" w:rsidRPr="00155FB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33445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7FF4" w:rsidRPr="00155FB2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155FB2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155FB2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14:paraId="0AD87B11" w14:textId="77777777" w:rsidR="004B5B8B" w:rsidRDefault="004B5B8B" w:rsidP="004B5B8B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57FF4" w:rsidRPr="00155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DF5F95E" w14:textId="77777777" w:rsidR="00A23034" w:rsidRPr="00155FB2" w:rsidRDefault="004B5B8B" w:rsidP="004B5B8B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57FF4" w:rsidRPr="00155FB2">
        <w:rPr>
          <w:sz w:val="28"/>
          <w:szCs w:val="28"/>
        </w:rPr>
        <w:t xml:space="preserve"> </w:t>
      </w:r>
      <w:r w:rsidR="00223B60"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14:paraId="506C5BD8" w14:textId="77777777" w:rsidR="00FD0614" w:rsidRDefault="00223B60" w:rsidP="004B5B8B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="004B5B8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A23034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 w:rsidRPr="00155FB2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93523D">
        <w:rPr>
          <w:rFonts w:ascii="Times New Roman CYR" w:hAnsi="Times New Roman CYR" w:cs="Times New Roman CYR"/>
          <w:sz w:val="28"/>
          <w:szCs w:val="28"/>
        </w:rPr>
        <w:t>Л.Н. Михайленко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 xml:space="preserve">  </w:t>
      </w:r>
    </w:p>
    <w:sectPr w:rsidR="00FD0614" w:rsidSect="00155FB2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5CA4" w14:textId="77777777" w:rsidR="001E6D20" w:rsidRDefault="001E6D20" w:rsidP="00155FB2">
      <w:r>
        <w:separator/>
      </w:r>
    </w:p>
  </w:endnote>
  <w:endnote w:type="continuationSeparator" w:id="0">
    <w:p w14:paraId="2406208B" w14:textId="77777777" w:rsidR="001E6D20" w:rsidRDefault="001E6D20" w:rsidP="0015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5F5C" w14:textId="77777777" w:rsidR="001E6D20" w:rsidRDefault="001E6D20" w:rsidP="00155FB2">
      <w:r>
        <w:separator/>
      </w:r>
    </w:p>
  </w:footnote>
  <w:footnote w:type="continuationSeparator" w:id="0">
    <w:p w14:paraId="1D59A3CE" w14:textId="77777777" w:rsidR="001E6D20" w:rsidRDefault="001E6D20" w:rsidP="0015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" w15:restartNumberingAfterBreak="0">
    <w:nsid w:val="7FBE6E7C"/>
    <w:multiLevelType w:val="hybridMultilevel"/>
    <w:tmpl w:val="CAACB67A"/>
    <w:lvl w:ilvl="0" w:tplc="EC201FC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676EB"/>
    <w:rsid w:val="000723DD"/>
    <w:rsid w:val="0007669C"/>
    <w:rsid w:val="000A1E9F"/>
    <w:rsid w:val="000B4D70"/>
    <w:rsid w:val="000C4CE8"/>
    <w:rsid w:val="000F62AD"/>
    <w:rsid w:val="001011B9"/>
    <w:rsid w:val="00155FB2"/>
    <w:rsid w:val="00175002"/>
    <w:rsid w:val="001802AC"/>
    <w:rsid w:val="001B1521"/>
    <w:rsid w:val="001E1DCA"/>
    <w:rsid w:val="001E24EC"/>
    <w:rsid w:val="001E6D20"/>
    <w:rsid w:val="00223B60"/>
    <w:rsid w:val="00275F26"/>
    <w:rsid w:val="00281B52"/>
    <w:rsid w:val="00290FF0"/>
    <w:rsid w:val="002B7155"/>
    <w:rsid w:val="002E1944"/>
    <w:rsid w:val="002E252A"/>
    <w:rsid w:val="002E6473"/>
    <w:rsid w:val="002F7D19"/>
    <w:rsid w:val="003056DB"/>
    <w:rsid w:val="0031050F"/>
    <w:rsid w:val="003213EB"/>
    <w:rsid w:val="00333445"/>
    <w:rsid w:val="00380D13"/>
    <w:rsid w:val="0038181E"/>
    <w:rsid w:val="00395F12"/>
    <w:rsid w:val="003A1D78"/>
    <w:rsid w:val="003B4EDD"/>
    <w:rsid w:val="003C3256"/>
    <w:rsid w:val="003D1413"/>
    <w:rsid w:val="004002D5"/>
    <w:rsid w:val="00424FA1"/>
    <w:rsid w:val="00426513"/>
    <w:rsid w:val="00451FB8"/>
    <w:rsid w:val="00480401"/>
    <w:rsid w:val="0048272D"/>
    <w:rsid w:val="004B5B8B"/>
    <w:rsid w:val="004B7E3D"/>
    <w:rsid w:val="004C5EEA"/>
    <w:rsid w:val="004E0D63"/>
    <w:rsid w:val="004E5ACD"/>
    <w:rsid w:val="004F3C09"/>
    <w:rsid w:val="00512911"/>
    <w:rsid w:val="005132A5"/>
    <w:rsid w:val="00523433"/>
    <w:rsid w:val="00526C69"/>
    <w:rsid w:val="00557FF4"/>
    <w:rsid w:val="005E1486"/>
    <w:rsid w:val="00601DE7"/>
    <w:rsid w:val="006703FC"/>
    <w:rsid w:val="006843A6"/>
    <w:rsid w:val="006C3C91"/>
    <w:rsid w:val="006C3D90"/>
    <w:rsid w:val="006F0190"/>
    <w:rsid w:val="007539C0"/>
    <w:rsid w:val="00775A66"/>
    <w:rsid w:val="007B1E9A"/>
    <w:rsid w:val="007C1C66"/>
    <w:rsid w:val="008141D2"/>
    <w:rsid w:val="0083719A"/>
    <w:rsid w:val="00860D7F"/>
    <w:rsid w:val="0086629A"/>
    <w:rsid w:val="008748E8"/>
    <w:rsid w:val="00894EBB"/>
    <w:rsid w:val="00921A1C"/>
    <w:rsid w:val="00932C46"/>
    <w:rsid w:val="0093523D"/>
    <w:rsid w:val="00942BC5"/>
    <w:rsid w:val="009A3CF3"/>
    <w:rsid w:val="009A64E8"/>
    <w:rsid w:val="009D43E2"/>
    <w:rsid w:val="009E2845"/>
    <w:rsid w:val="009E7C55"/>
    <w:rsid w:val="009F435B"/>
    <w:rsid w:val="00A21C81"/>
    <w:rsid w:val="00A23034"/>
    <w:rsid w:val="00A24432"/>
    <w:rsid w:val="00A2525E"/>
    <w:rsid w:val="00A54E41"/>
    <w:rsid w:val="00A65F3B"/>
    <w:rsid w:val="00A76175"/>
    <w:rsid w:val="00A93FF3"/>
    <w:rsid w:val="00AC4DC7"/>
    <w:rsid w:val="00AD4D41"/>
    <w:rsid w:val="00AF33B3"/>
    <w:rsid w:val="00AF7587"/>
    <w:rsid w:val="00B00F99"/>
    <w:rsid w:val="00B04631"/>
    <w:rsid w:val="00B16977"/>
    <w:rsid w:val="00B273AA"/>
    <w:rsid w:val="00B828B7"/>
    <w:rsid w:val="00B843EB"/>
    <w:rsid w:val="00BB33F0"/>
    <w:rsid w:val="00BC5813"/>
    <w:rsid w:val="00BD0181"/>
    <w:rsid w:val="00BD31F6"/>
    <w:rsid w:val="00BF452A"/>
    <w:rsid w:val="00C1233D"/>
    <w:rsid w:val="00C27240"/>
    <w:rsid w:val="00C648F2"/>
    <w:rsid w:val="00C8790A"/>
    <w:rsid w:val="00C937EB"/>
    <w:rsid w:val="00CF32C1"/>
    <w:rsid w:val="00DB1990"/>
    <w:rsid w:val="00DC1E93"/>
    <w:rsid w:val="00DF737B"/>
    <w:rsid w:val="00E0255D"/>
    <w:rsid w:val="00E13EE6"/>
    <w:rsid w:val="00E262FA"/>
    <w:rsid w:val="00E4384C"/>
    <w:rsid w:val="00E7444C"/>
    <w:rsid w:val="00E74B8C"/>
    <w:rsid w:val="00ED5B80"/>
    <w:rsid w:val="00EE3E17"/>
    <w:rsid w:val="00EE5EC2"/>
    <w:rsid w:val="00EE6DDE"/>
    <w:rsid w:val="00F135EA"/>
    <w:rsid w:val="00F27EB4"/>
    <w:rsid w:val="00F4159F"/>
    <w:rsid w:val="00F521AE"/>
    <w:rsid w:val="00FD0410"/>
    <w:rsid w:val="00FD0614"/>
    <w:rsid w:val="00FD18E7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8A72236"/>
  <w15:chartTrackingRefBased/>
  <w15:docId w15:val="{2B3DDAA8-A8F1-46F0-A88E-1D13E95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uiPriority w:val="59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32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CF32C1"/>
    <w:rPr>
      <w:color w:val="0000FF"/>
      <w:u w:val="single"/>
    </w:rPr>
  </w:style>
  <w:style w:type="paragraph" w:styleId="ac">
    <w:name w:val="footer"/>
    <w:basedOn w:val="a"/>
    <w:link w:val="ad"/>
    <w:rsid w:val="00155F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55FB2"/>
    <w:rPr>
      <w:sz w:val="24"/>
      <w:szCs w:val="24"/>
    </w:rPr>
  </w:style>
  <w:style w:type="character" w:styleId="ae">
    <w:name w:val="footnote reference"/>
    <w:uiPriority w:val="99"/>
    <w:rsid w:val="005129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159E-B483-4B45-AFF1-B6C8BF40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2025-06-26T07:09:00Z</cp:lastPrinted>
  <dcterms:created xsi:type="dcterms:W3CDTF">2025-12-24T14:43:00Z</dcterms:created>
  <dcterms:modified xsi:type="dcterms:W3CDTF">2025-12-24T14:43:00Z</dcterms:modified>
</cp:coreProperties>
</file>