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0AD34" w14:textId="77777777" w:rsidR="00E007BD" w:rsidRPr="00C74312" w:rsidRDefault="00C74312" w:rsidP="00C74312">
      <w:pPr>
        <w:shd w:val="clear" w:color="auto" w:fill="FFFFFF"/>
        <w:spacing w:after="0" w:line="240" w:lineRule="auto"/>
        <w:jc w:val="right"/>
        <w:rPr>
          <w:rFonts w:ascii="Times New Roman" w:hAnsi="Times New Roman"/>
          <w:b/>
          <w:sz w:val="28"/>
          <w:szCs w:val="28"/>
          <w:u w:val="single"/>
        </w:rPr>
      </w:pPr>
      <w:r>
        <w:rPr>
          <w:rFonts w:ascii="Times New Roman" w:hAnsi="Times New Roman"/>
          <w:b/>
          <w:sz w:val="28"/>
          <w:szCs w:val="28"/>
          <w:u w:val="single"/>
        </w:rPr>
        <w:t>ПРОЕКТ</w:t>
      </w:r>
    </w:p>
    <w:p w14:paraId="08F16143"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2F2CF1C0"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6A43253E"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2CF8BB34"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5D328125" w14:textId="77777777"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14:paraId="75915EAD" w14:textId="77777777" w:rsidR="00F32066" w:rsidRPr="00F32066" w:rsidRDefault="00F32066" w:rsidP="00F32066">
      <w:pPr>
        <w:spacing w:after="0"/>
        <w:rPr>
          <w:rFonts w:ascii="Times New Roman" w:hAnsi="Times New Roman"/>
          <w:sz w:val="28"/>
          <w:szCs w:val="28"/>
        </w:rPr>
      </w:pPr>
    </w:p>
    <w:p w14:paraId="64EA04D0" w14:textId="77777777" w:rsidR="00F32066" w:rsidRPr="00F32066" w:rsidRDefault="00C74312" w:rsidP="00132FC5">
      <w:pPr>
        <w:spacing w:after="0"/>
        <w:jc w:val="center"/>
        <w:rPr>
          <w:rFonts w:ascii="Times New Roman" w:hAnsi="Times New Roman"/>
          <w:sz w:val="28"/>
          <w:szCs w:val="28"/>
        </w:rPr>
      </w:pPr>
      <w:r>
        <w:rPr>
          <w:rFonts w:ascii="Times New Roman" w:hAnsi="Times New Roman"/>
          <w:sz w:val="28"/>
          <w:szCs w:val="28"/>
        </w:rPr>
        <w:t>________</w:t>
      </w:r>
      <w:r w:rsidR="00790D86">
        <w:rPr>
          <w:rFonts w:ascii="Times New Roman" w:hAnsi="Times New Roman"/>
          <w:sz w:val="28"/>
          <w:szCs w:val="28"/>
        </w:rPr>
        <w:t>.</w:t>
      </w:r>
      <w:r w:rsidR="0095692B">
        <w:rPr>
          <w:rFonts w:ascii="Times New Roman" w:hAnsi="Times New Roman"/>
          <w:sz w:val="28"/>
          <w:szCs w:val="28"/>
        </w:rPr>
        <w:t>20</w:t>
      </w:r>
      <w:r w:rsidR="00846D1B">
        <w:rPr>
          <w:rFonts w:ascii="Times New Roman" w:hAnsi="Times New Roman"/>
          <w:sz w:val="28"/>
          <w:szCs w:val="28"/>
        </w:rPr>
        <w:t>2</w:t>
      </w:r>
      <w:r w:rsidR="00DD041B">
        <w:rPr>
          <w:rFonts w:ascii="Times New Roman" w:hAnsi="Times New Roman"/>
          <w:sz w:val="28"/>
          <w:szCs w:val="28"/>
        </w:rPr>
        <w:t>5</w:t>
      </w:r>
      <w:r w:rsidR="00132FC5">
        <w:rPr>
          <w:rFonts w:ascii="Times New Roman" w:hAnsi="Times New Roman"/>
          <w:sz w:val="28"/>
          <w:szCs w:val="28"/>
        </w:rPr>
        <w:t xml:space="preserve"> </w:t>
      </w:r>
      <w:r w:rsidR="00F32066" w:rsidRPr="00F32066">
        <w:rPr>
          <w:rFonts w:ascii="Times New Roman" w:hAnsi="Times New Roman"/>
          <w:sz w:val="28"/>
          <w:szCs w:val="28"/>
        </w:rPr>
        <w:t xml:space="preserve">                                  </w:t>
      </w:r>
      <w:r w:rsidR="00E42C6B">
        <w:rPr>
          <w:rFonts w:ascii="Times New Roman" w:hAnsi="Times New Roman"/>
          <w:b/>
          <w:sz w:val="28"/>
          <w:szCs w:val="28"/>
        </w:rPr>
        <w:t xml:space="preserve">№ </w:t>
      </w:r>
      <w:r>
        <w:rPr>
          <w:rFonts w:ascii="Times New Roman" w:hAnsi="Times New Roman"/>
          <w:b/>
          <w:sz w:val="28"/>
          <w:szCs w:val="28"/>
        </w:rPr>
        <w:t>__</w:t>
      </w:r>
      <w:r w:rsidR="00F32066" w:rsidRPr="00F32066">
        <w:rPr>
          <w:rFonts w:ascii="Times New Roman" w:hAnsi="Times New Roman"/>
          <w:sz w:val="28"/>
          <w:szCs w:val="28"/>
        </w:rPr>
        <w:t xml:space="preserve">                             х. Верхний Митякин</w:t>
      </w:r>
    </w:p>
    <w:p w14:paraId="00C7840C" w14:textId="77777777" w:rsidR="00F32066" w:rsidRPr="00F32066" w:rsidRDefault="00F32066" w:rsidP="00F32066">
      <w:pPr>
        <w:spacing w:after="0" w:line="211" w:lineRule="auto"/>
        <w:rPr>
          <w:rFonts w:ascii="Times New Roman" w:hAnsi="Times New Roman"/>
          <w:sz w:val="16"/>
          <w:szCs w:val="16"/>
        </w:rPr>
      </w:pPr>
    </w:p>
    <w:p w14:paraId="012163BB" w14:textId="77777777" w:rsidR="00F32066" w:rsidRPr="00F32066" w:rsidRDefault="00F32066" w:rsidP="00F32066">
      <w:pPr>
        <w:spacing w:after="0" w:line="211" w:lineRule="auto"/>
        <w:rPr>
          <w:rFonts w:ascii="Times New Roman" w:hAnsi="Times New Roman"/>
          <w:sz w:val="16"/>
          <w:szCs w:val="16"/>
        </w:rPr>
      </w:pPr>
    </w:p>
    <w:p w14:paraId="78FBA638" w14:textId="77777777" w:rsidR="00E46C90" w:rsidRDefault="000D5D40" w:rsidP="00D632A5">
      <w:pPr>
        <w:tabs>
          <w:tab w:val="left" w:pos="709"/>
          <w:tab w:val="left" w:pos="993"/>
        </w:tabs>
        <w:autoSpaceDE w:val="0"/>
        <w:autoSpaceDN w:val="0"/>
        <w:adjustRightInd w:val="0"/>
        <w:spacing w:after="0" w:line="226" w:lineRule="auto"/>
        <w:jc w:val="center"/>
        <w:rPr>
          <w:rFonts w:ascii="Times New Roman" w:hAnsi="Times New Roman"/>
          <w:bCs/>
          <w:color w:val="000000"/>
          <w:kern w:val="2"/>
          <w:sz w:val="28"/>
          <w:szCs w:val="28"/>
        </w:rPr>
      </w:pPr>
      <w:r>
        <w:rPr>
          <w:rFonts w:ascii="Times New Roman" w:hAnsi="Times New Roman"/>
          <w:bCs/>
          <w:color w:val="000000"/>
          <w:kern w:val="2"/>
          <w:sz w:val="28"/>
          <w:szCs w:val="28"/>
        </w:rPr>
        <w:t>О внесении изменений в постановление</w:t>
      </w:r>
    </w:p>
    <w:p w14:paraId="69249AE7" w14:textId="77777777" w:rsidR="00D632A5" w:rsidRPr="00D632A5" w:rsidRDefault="000D5D40" w:rsidP="00D632A5">
      <w:pPr>
        <w:tabs>
          <w:tab w:val="left" w:pos="709"/>
          <w:tab w:val="left" w:pos="993"/>
        </w:tabs>
        <w:autoSpaceDE w:val="0"/>
        <w:autoSpaceDN w:val="0"/>
        <w:adjustRightInd w:val="0"/>
        <w:spacing w:after="0" w:line="226" w:lineRule="auto"/>
        <w:jc w:val="center"/>
        <w:rPr>
          <w:rFonts w:ascii="Times New Roman" w:hAnsi="Times New Roman"/>
          <w:color w:val="000000"/>
          <w:kern w:val="2"/>
          <w:sz w:val="28"/>
          <w:szCs w:val="28"/>
        </w:rPr>
      </w:pPr>
      <w:r>
        <w:rPr>
          <w:rFonts w:ascii="Times New Roman" w:hAnsi="Times New Roman"/>
          <w:bCs/>
          <w:color w:val="000000"/>
          <w:kern w:val="2"/>
          <w:sz w:val="28"/>
          <w:szCs w:val="28"/>
        </w:rPr>
        <w:t xml:space="preserve"> Администрации Красновского сельского поселения от 21.10.2015 № </w:t>
      </w:r>
      <w:r w:rsidR="00E46C90">
        <w:rPr>
          <w:rFonts w:ascii="Times New Roman" w:hAnsi="Times New Roman"/>
          <w:bCs/>
          <w:color w:val="000000"/>
          <w:kern w:val="2"/>
          <w:sz w:val="28"/>
          <w:szCs w:val="28"/>
        </w:rPr>
        <w:t>122</w:t>
      </w:r>
    </w:p>
    <w:p w14:paraId="3C577872" w14:textId="77777777"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14:paraId="02B46FCE" w14:textId="77777777" w:rsidR="00D632A5" w:rsidRDefault="00316089" w:rsidP="00D632A5">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В целях приведения нормативного правового акта Администрации Красновского сельского поселения в соответствии с федеральным и областным законодательством, </w:t>
      </w:r>
      <w:r w:rsidR="00D632A5" w:rsidRPr="00D632A5">
        <w:rPr>
          <w:rFonts w:ascii="Times New Roman" w:hAnsi="Times New Roman"/>
          <w:color w:val="000000"/>
          <w:kern w:val="2"/>
          <w:sz w:val="28"/>
          <w:szCs w:val="28"/>
        </w:rPr>
        <w:t xml:space="preserve">Администрация </w:t>
      </w:r>
      <w:r w:rsidR="00D632A5">
        <w:rPr>
          <w:rFonts w:ascii="Times New Roman" w:hAnsi="Times New Roman"/>
          <w:color w:val="000000"/>
          <w:kern w:val="2"/>
          <w:sz w:val="28"/>
          <w:szCs w:val="28"/>
        </w:rPr>
        <w:t>Красновского сельского поселения</w:t>
      </w:r>
      <w:r w:rsidR="00D632A5" w:rsidRPr="00D632A5">
        <w:rPr>
          <w:rFonts w:ascii="Times New Roman" w:hAnsi="Times New Roman"/>
          <w:color w:val="000000"/>
          <w:kern w:val="2"/>
          <w:sz w:val="28"/>
          <w:szCs w:val="28"/>
        </w:rPr>
        <w:t xml:space="preserve">  </w:t>
      </w:r>
    </w:p>
    <w:p w14:paraId="5F31E2C3" w14:textId="77777777" w:rsid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14:paraId="17D54423" w14:textId="77777777" w:rsidR="00D632A5" w:rsidRPr="00D632A5" w:rsidRDefault="00D632A5" w:rsidP="00D632A5">
      <w:pPr>
        <w:tabs>
          <w:tab w:val="left" w:pos="709"/>
          <w:tab w:val="left" w:pos="993"/>
        </w:tabs>
        <w:spacing w:after="0" w:line="226" w:lineRule="auto"/>
        <w:ind w:firstLine="709"/>
        <w:jc w:val="center"/>
        <w:rPr>
          <w:rFonts w:ascii="Times New Roman" w:hAnsi="Times New Roman"/>
          <w:b/>
          <w:color w:val="000000"/>
          <w:kern w:val="2"/>
          <w:sz w:val="28"/>
          <w:szCs w:val="28"/>
        </w:rPr>
      </w:pPr>
      <w:r>
        <w:rPr>
          <w:rFonts w:ascii="Times New Roman" w:hAnsi="Times New Roman"/>
          <w:color w:val="000000"/>
          <w:kern w:val="2"/>
          <w:sz w:val="28"/>
          <w:szCs w:val="28"/>
        </w:rPr>
        <w:t>ПОСТАНОВЛЯЕТ:</w:t>
      </w:r>
    </w:p>
    <w:p w14:paraId="6BA3AF68" w14:textId="77777777"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14:paraId="018D0792" w14:textId="77777777" w:rsidR="00316089"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bCs/>
          <w:color w:val="000000"/>
          <w:kern w:val="2"/>
          <w:sz w:val="28"/>
          <w:szCs w:val="28"/>
        </w:rPr>
      </w:pPr>
      <w:r>
        <w:rPr>
          <w:rFonts w:ascii="Times New Roman" w:hAnsi="Times New Roman"/>
          <w:color w:val="000000"/>
          <w:kern w:val="2"/>
          <w:sz w:val="28"/>
          <w:szCs w:val="28"/>
        </w:rPr>
        <w:t>Внести в постановление Администрации Красновского сельского поселения от 21.10.2015 № 122 «</w:t>
      </w:r>
      <w:r w:rsidRPr="00D632A5">
        <w:rPr>
          <w:rFonts w:ascii="Times New Roman" w:hAnsi="Times New Roman"/>
          <w:bCs/>
          <w:color w:val="000000"/>
          <w:kern w:val="2"/>
          <w:sz w:val="28"/>
          <w:szCs w:val="28"/>
        </w:rPr>
        <w:t xml:space="preserve">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w:t>
      </w:r>
      <w:r>
        <w:rPr>
          <w:rFonts w:ascii="Times New Roman" w:hAnsi="Times New Roman"/>
          <w:bCs/>
          <w:color w:val="000000"/>
          <w:kern w:val="2"/>
          <w:sz w:val="28"/>
          <w:szCs w:val="28"/>
        </w:rPr>
        <w:t>Красновского сельского поселения</w:t>
      </w:r>
      <w:r w:rsidRPr="00D632A5">
        <w:rPr>
          <w:rFonts w:ascii="Times New Roman" w:hAnsi="Times New Roman"/>
          <w:bCs/>
          <w:color w:val="000000"/>
          <w:kern w:val="2"/>
          <w:sz w:val="28"/>
          <w:szCs w:val="28"/>
        </w:rPr>
        <w:t xml:space="preserve"> и финансового обеспечения выполнения муниципального задания</w:t>
      </w:r>
      <w:r>
        <w:rPr>
          <w:rFonts w:ascii="Times New Roman" w:hAnsi="Times New Roman"/>
          <w:bCs/>
          <w:color w:val="000000"/>
          <w:kern w:val="2"/>
          <w:sz w:val="28"/>
          <w:szCs w:val="28"/>
        </w:rPr>
        <w:t>» изменения согласно приложению.</w:t>
      </w:r>
    </w:p>
    <w:p w14:paraId="1A6816FA" w14:textId="77777777" w:rsidR="00316089" w:rsidRPr="00316089"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color w:val="000000"/>
          <w:kern w:val="2"/>
          <w:sz w:val="28"/>
          <w:szCs w:val="28"/>
        </w:rPr>
      </w:pPr>
      <w:r>
        <w:rPr>
          <w:rFonts w:ascii="Times New Roman" w:hAnsi="Times New Roman"/>
          <w:bCs/>
          <w:color w:val="000000"/>
          <w:kern w:val="2"/>
          <w:sz w:val="28"/>
          <w:szCs w:val="28"/>
        </w:rPr>
        <w:t>Настоящее постановление вступает в силу со дня его официального опубликования.</w:t>
      </w:r>
    </w:p>
    <w:p w14:paraId="26462B5F" w14:textId="77777777" w:rsidR="00316089" w:rsidRPr="00D632A5"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color w:val="000000"/>
          <w:kern w:val="2"/>
          <w:sz w:val="28"/>
          <w:szCs w:val="28"/>
        </w:rPr>
      </w:pPr>
      <w:r>
        <w:rPr>
          <w:rFonts w:ascii="Times New Roman" w:hAnsi="Times New Roman"/>
          <w:bCs/>
          <w:color w:val="000000"/>
          <w:kern w:val="2"/>
          <w:sz w:val="28"/>
          <w:szCs w:val="28"/>
        </w:rPr>
        <w:t>Контроль за выполнением настоящего постановления оставляю за собой.</w:t>
      </w:r>
    </w:p>
    <w:p w14:paraId="6CFAA37A" w14:textId="77777777" w:rsidR="00D632A5" w:rsidRPr="00D632A5" w:rsidRDefault="00D632A5" w:rsidP="00316089">
      <w:pPr>
        <w:tabs>
          <w:tab w:val="left" w:pos="709"/>
          <w:tab w:val="left" w:pos="993"/>
          <w:tab w:val="left" w:pos="1134"/>
        </w:tabs>
        <w:spacing w:after="0" w:line="226" w:lineRule="auto"/>
        <w:ind w:firstLine="709"/>
        <w:jc w:val="both"/>
        <w:rPr>
          <w:rFonts w:ascii="Times New Roman" w:hAnsi="Times New Roman"/>
          <w:color w:val="000000"/>
          <w:kern w:val="2"/>
          <w:sz w:val="28"/>
          <w:szCs w:val="28"/>
        </w:rPr>
      </w:pPr>
    </w:p>
    <w:p w14:paraId="665E7E36" w14:textId="77777777" w:rsidR="00316089" w:rsidRDefault="00316089" w:rsidP="00D632A5">
      <w:pPr>
        <w:spacing w:after="0" w:line="240" w:lineRule="auto"/>
        <w:ind w:left="720"/>
        <w:jc w:val="both"/>
        <w:rPr>
          <w:rFonts w:ascii="Times New Roman" w:hAnsi="Times New Roman"/>
          <w:sz w:val="28"/>
          <w:szCs w:val="28"/>
        </w:rPr>
      </w:pPr>
      <w:bookmarkStart w:id="0" w:name="Par38"/>
      <w:bookmarkStart w:id="1" w:name="Par42"/>
      <w:bookmarkEnd w:id="0"/>
      <w:bookmarkEnd w:id="1"/>
    </w:p>
    <w:p w14:paraId="521CBBA7" w14:textId="77777777" w:rsidR="00316089" w:rsidRDefault="00316089" w:rsidP="00D632A5">
      <w:pPr>
        <w:spacing w:after="0" w:line="240" w:lineRule="auto"/>
        <w:ind w:left="720"/>
        <w:jc w:val="both"/>
        <w:rPr>
          <w:rFonts w:ascii="Times New Roman" w:hAnsi="Times New Roman"/>
          <w:sz w:val="28"/>
          <w:szCs w:val="28"/>
        </w:rPr>
      </w:pPr>
    </w:p>
    <w:p w14:paraId="3357CDEF" w14:textId="77777777" w:rsidR="00316089" w:rsidRDefault="00D632A5" w:rsidP="00316089">
      <w:pPr>
        <w:spacing w:after="0" w:line="240" w:lineRule="auto"/>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316089">
        <w:rPr>
          <w:rFonts w:ascii="Times New Roman" w:hAnsi="Times New Roman"/>
          <w:sz w:val="28"/>
          <w:szCs w:val="28"/>
        </w:rPr>
        <w:t>Администрации</w:t>
      </w:r>
    </w:p>
    <w:p w14:paraId="4A84229D" w14:textId="77777777" w:rsidR="00D632A5" w:rsidRPr="00D632A5" w:rsidRDefault="004111DC" w:rsidP="00316089">
      <w:pPr>
        <w:spacing w:after="0" w:line="240" w:lineRule="auto"/>
        <w:jc w:val="both"/>
        <w:rPr>
          <w:rFonts w:ascii="Times New Roman" w:hAnsi="Times New Roman"/>
          <w:sz w:val="28"/>
          <w:szCs w:val="28"/>
        </w:rPr>
      </w:pPr>
      <w:r>
        <w:rPr>
          <w:rFonts w:ascii="Times New Roman" w:hAnsi="Times New Roman"/>
          <w:sz w:val="28"/>
          <w:szCs w:val="28"/>
        </w:rPr>
        <w:t>Красновского</w:t>
      </w:r>
      <w:r w:rsidR="00316089">
        <w:rPr>
          <w:rFonts w:ascii="Times New Roman" w:hAnsi="Times New Roman"/>
          <w:sz w:val="28"/>
          <w:szCs w:val="28"/>
        </w:rPr>
        <w:t xml:space="preserve"> </w:t>
      </w:r>
      <w:r>
        <w:rPr>
          <w:rFonts w:ascii="Times New Roman" w:hAnsi="Times New Roman"/>
          <w:sz w:val="28"/>
          <w:szCs w:val="28"/>
        </w:rPr>
        <w:t xml:space="preserve">сельского поселения                             </w:t>
      </w:r>
      <w:r w:rsidR="00316089">
        <w:rPr>
          <w:rFonts w:ascii="Times New Roman" w:hAnsi="Times New Roman"/>
          <w:sz w:val="28"/>
          <w:szCs w:val="28"/>
        </w:rPr>
        <w:t>Л</w:t>
      </w:r>
      <w:r w:rsidR="00D632A5" w:rsidRPr="00D632A5">
        <w:rPr>
          <w:rFonts w:ascii="Times New Roman" w:hAnsi="Times New Roman"/>
          <w:sz w:val="28"/>
          <w:szCs w:val="28"/>
        </w:rPr>
        <w:t>.</w:t>
      </w:r>
      <w:r w:rsidR="00316089">
        <w:rPr>
          <w:rFonts w:ascii="Times New Roman" w:hAnsi="Times New Roman"/>
          <w:sz w:val="28"/>
          <w:szCs w:val="28"/>
        </w:rPr>
        <w:t>Н</w:t>
      </w:r>
      <w:r w:rsidR="00D632A5" w:rsidRPr="00D632A5">
        <w:rPr>
          <w:rFonts w:ascii="Times New Roman" w:hAnsi="Times New Roman"/>
          <w:sz w:val="28"/>
          <w:szCs w:val="28"/>
        </w:rPr>
        <w:t xml:space="preserve">. </w:t>
      </w:r>
      <w:r w:rsidR="00316089">
        <w:rPr>
          <w:rFonts w:ascii="Times New Roman" w:hAnsi="Times New Roman"/>
          <w:sz w:val="28"/>
          <w:szCs w:val="28"/>
        </w:rPr>
        <w:t>Михайленко</w:t>
      </w:r>
    </w:p>
    <w:p w14:paraId="4A30C43D" w14:textId="77777777" w:rsidR="00D632A5" w:rsidRPr="00D632A5" w:rsidRDefault="00D632A5" w:rsidP="00D632A5">
      <w:pPr>
        <w:spacing w:after="0" w:line="240" w:lineRule="auto"/>
        <w:ind w:left="720"/>
        <w:jc w:val="both"/>
        <w:rPr>
          <w:rFonts w:ascii="Times New Roman" w:hAnsi="Times New Roman"/>
          <w:sz w:val="28"/>
          <w:szCs w:val="28"/>
        </w:rPr>
      </w:pPr>
    </w:p>
    <w:p w14:paraId="4BE544E1" w14:textId="77777777" w:rsidR="00D632A5" w:rsidRPr="00D632A5" w:rsidRDefault="00D632A5" w:rsidP="00E42C6B">
      <w:pPr>
        <w:pageBreakBefore/>
        <w:autoSpaceDE w:val="0"/>
        <w:autoSpaceDN w:val="0"/>
        <w:adjustRightInd w:val="0"/>
        <w:spacing w:after="0" w:line="235" w:lineRule="auto"/>
        <w:ind w:firstLine="7230"/>
        <w:jc w:val="right"/>
        <w:outlineLvl w:val="0"/>
        <w:rPr>
          <w:rFonts w:ascii="Times New Roman" w:hAnsi="Times New Roman"/>
          <w:color w:val="000000"/>
          <w:kern w:val="2"/>
          <w:sz w:val="28"/>
          <w:szCs w:val="28"/>
        </w:rPr>
      </w:pPr>
      <w:r w:rsidRPr="00D632A5">
        <w:rPr>
          <w:rFonts w:ascii="Times New Roman" w:hAnsi="Times New Roman"/>
          <w:color w:val="000000"/>
          <w:kern w:val="2"/>
          <w:sz w:val="28"/>
          <w:szCs w:val="28"/>
        </w:rPr>
        <w:lastRenderedPageBreak/>
        <w:t xml:space="preserve">Приложение </w:t>
      </w:r>
    </w:p>
    <w:p w14:paraId="35905B15" w14:textId="77777777" w:rsidR="00D632A5" w:rsidRPr="00D632A5" w:rsidRDefault="00D632A5" w:rsidP="00E42C6B">
      <w:pPr>
        <w:autoSpaceDE w:val="0"/>
        <w:autoSpaceDN w:val="0"/>
        <w:adjustRightInd w:val="0"/>
        <w:spacing w:after="0" w:line="235" w:lineRule="auto"/>
        <w:ind w:firstLine="7230"/>
        <w:jc w:val="right"/>
        <w:rPr>
          <w:rFonts w:ascii="Times New Roman" w:hAnsi="Times New Roman"/>
          <w:color w:val="000000"/>
          <w:kern w:val="2"/>
          <w:sz w:val="28"/>
          <w:szCs w:val="28"/>
        </w:rPr>
      </w:pPr>
      <w:r w:rsidRPr="00D632A5">
        <w:rPr>
          <w:rFonts w:ascii="Times New Roman" w:hAnsi="Times New Roman"/>
          <w:color w:val="000000"/>
          <w:kern w:val="2"/>
          <w:sz w:val="28"/>
          <w:szCs w:val="28"/>
        </w:rPr>
        <w:t>к постановлению</w:t>
      </w:r>
    </w:p>
    <w:p w14:paraId="7E030B51" w14:textId="77777777" w:rsidR="00E42C6B" w:rsidRDefault="008A236A" w:rsidP="00E42C6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Администрации Красновского сельского поселения</w:t>
      </w:r>
    </w:p>
    <w:p w14:paraId="55D628B2" w14:textId="77777777" w:rsidR="00D632A5" w:rsidRDefault="00E42C6B" w:rsidP="00DD041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от</w:t>
      </w:r>
      <w:r w:rsidR="00C74312">
        <w:rPr>
          <w:rFonts w:ascii="Times New Roman" w:hAnsi="Times New Roman"/>
          <w:color w:val="000000"/>
          <w:kern w:val="2"/>
          <w:sz w:val="28"/>
          <w:szCs w:val="28"/>
        </w:rPr>
        <w:t>_______</w:t>
      </w:r>
      <w:r w:rsidR="00DD041B">
        <w:rPr>
          <w:rFonts w:ascii="Times New Roman" w:hAnsi="Times New Roman"/>
          <w:color w:val="000000"/>
          <w:kern w:val="2"/>
          <w:sz w:val="28"/>
          <w:szCs w:val="28"/>
        </w:rPr>
        <w:t>.</w:t>
      </w:r>
      <w:r>
        <w:rPr>
          <w:rFonts w:ascii="Times New Roman" w:hAnsi="Times New Roman"/>
          <w:color w:val="000000"/>
          <w:kern w:val="2"/>
          <w:sz w:val="28"/>
          <w:szCs w:val="28"/>
        </w:rPr>
        <w:t>20</w:t>
      </w:r>
      <w:r w:rsidR="00316089">
        <w:rPr>
          <w:rFonts w:ascii="Times New Roman" w:hAnsi="Times New Roman"/>
          <w:color w:val="000000"/>
          <w:kern w:val="2"/>
          <w:sz w:val="28"/>
          <w:szCs w:val="28"/>
        </w:rPr>
        <w:t>2</w:t>
      </w:r>
      <w:r w:rsidR="00DD041B">
        <w:rPr>
          <w:rFonts w:ascii="Times New Roman" w:hAnsi="Times New Roman"/>
          <w:color w:val="000000"/>
          <w:kern w:val="2"/>
          <w:sz w:val="28"/>
          <w:szCs w:val="28"/>
        </w:rPr>
        <w:t>5</w:t>
      </w:r>
      <w:r>
        <w:rPr>
          <w:rFonts w:ascii="Times New Roman" w:hAnsi="Times New Roman"/>
          <w:color w:val="000000"/>
          <w:kern w:val="2"/>
          <w:sz w:val="28"/>
          <w:szCs w:val="28"/>
        </w:rPr>
        <w:t xml:space="preserve"> № </w:t>
      </w:r>
      <w:r w:rsidR="00C74312">
        <w:rPr>
          <w:rFonts w:ascii="Times New Roman" w:hAnsi="Times New Roman"/>
          <w:color w:val="000000"/>
          <w:kern w:val="2"/>
          <w:sz w:val="28"/>
          <w:szCs w:val="28"/>
        </w:rPr>
        <w:t>__</w:t>
      </w:r>
    </w:p>
    <w:p w14:paraId="13E421B0" w14:textId="77777777" w:rsidR="00DD041B" w:rsidRPr="00D632A5" w:rsidRDefault="00DD041B" w:rsidP="00DD041B">
      <w:pPr>
        <w:autoSpaceDE w:val="0"/>
        <w:autoSpaceDN w:val="0"/>
        <w:adjustRightInd w:val="0"/>
        <w:spacing w:after="0" w:line="235" w:lineRule="auto"/>
        <w:ind w:firstLine="5670"/>
        <w:jc w:val="right"/>
        <w:rPr>
          <w:rFonts w:ascii="Times New Roman" w:hAnsi="Times New Roman"/>
          <w:color w:val="000000"/>
          <w:kern w:val="2"/>
          <w:sz w:val="28"/>
          <w:szCs w:val="28"/>
        </w:rPr>
      </w:pPr>
    </w:p>
    <w:p w14:paraId="31ED1B6E" w14:textId="77777777"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p>
    <w:p w14:paraId="7042112B" w14:textId="77777777" w:rsidR="00316089" w:rsidRDefault="00316089" w:rsidP="00D632A5">
      <w:pPr>
        <w:autoSpaceDE w:val="0"/>
        <w:autoSpaceDN w:val="0"/>
        <w:adjustRightInd w:val="0"/>
        <w:spacing w:after="0" w:line="235" w:lineRule="auto"/>
        <w:jc w:val="center"/>
        <w:rPr>
          <w:rFonts w:ascii="Times New Roman" w:hAnsi="Times New Roman"/>
          <w:bCs/>
          <w:color w:val="000000"/>
          <w:kern w:val="2"/>
          <w:sz w:val="28"/>
          <w:szCs w:val="28"/>
        </w:rPr>
      </w:pPr>
      <w:bookmarkStart w:id="2" w:name="Par70"/>
      <w:bookmarkEnd w:id="2"/>
      <w:r>
        <w:rPr>
          <w:rFonts w:ascii="Times New Roman" w:hAnsi="Times New Roman"/>
          <w:bCs/>
          <w:color w:val="000000"/>
          <w:kern w:val="2"/>
          <w:sz w:val="28"/>
          <w:szCs w:val="28"/>
        </w:rPr>
        <w:t>ИЗМЕНЕНИЯ,</w:t>
      </w:r>
      <w:r w:rsidR="00D632A5" w:rsidRPr="00D632A5">
        <w:rPr>
          <w:rFonts w:ascii="Times New Roman" w:hAnsi="Times New Roman"/>
          <w:bCs/>
          <w:color w:val="000000"/>
          <w:kern w:val="2"/>
          <w:sz w:val="28"/>
          <w:szCs w:val="28"/>
        </w:rPr>
        <w:t xml:space="preserve"> </w:t>
      </w:r>
      <w:r w:rsidR="00D632A5" w:rsidRPr="00D632A5">
        <w:rPr>
          <w:rFonts w:ascii="Times New Roman" w:hAnsi="Times New Roman"/>
          <w:bCs/>
          <w:color w:val="000000"/>
          <w:kern w:val="2"/>
          <w:sz w:val="28"/>
          <w:szCs w:val="28"/>
        </w:rPr>
        <w:br/>
      </w:r>
      <w:r>
        <w:rPr>
          <w:rFonts w:ascii="Times New Roman" w:hAnsi="Times New Roman"/>
          <w:bCs/>
          <w:color w:val="000000"/>
          <w:kern w:val="2"/>
          <w:sz w:val="28"/>
          <w:szCs w:val="28"/>
        </w:rPr>
        <w:t>вносимые в постановление</w:t>
      </w:r>
    </w:p>
    <w:p w14:paraId="31998007" w14:textId="77777777" w:rsidR="00316089" w:rsidRDefault="00316089" w:rsidP="00D632A5">
      <w:pPr>
        <w:autoSpaceDE w:val="0"/>
        <w:autoSpaceDN w:val="0"/>
        <w:adjustRightInd w:val="0"/>
        <w:spacing w:after="0" w:line="235" w:lineRule="auto"/>
        <w:jc w:val="center"/>
        <w:rPr>
          <w:rFonts w:ascii="Times New Roman" w:hAnsi="Times New Roman"/>
          <w:bCs/>
          <w:color w:val="000000"/>
          <w:kern w:val="2"/>
          <w:sz w:val="28"/>
          <w:szCs w:val="28"/>
        </w:rPr>
      </w:pPr>
      <w:r>
        <w:rPr>
          <w:rFonts w:ascii="Times New Roman" w:hAnsi="Times New Roman"/>
          <w:bCs/>
          <w:color w:val="000000"/>
          <w:kern w:val="2"/>
          <w:sz w:val="28"/>
          <w:szCs w:val="28"/>
        </w:rPr>
        <w:t>Администрации Красновского сельского поселения</w:t>
      </w:r>
    </w:p>
    <w:p w14:paraId="68D16B7A" w14:textId="77777777" w:rsidR="00D632A5" w:rsidRPr="00D632A5" w:rsidRDefault="00316089" w:rsidP="00D632A5">
      <w:pPr>
        <w:autoSpaceDE w:val="0"/>
        <w:autoSpaceDN w:val="0"/>
        <w:adjustRightInd w:val="0"/>
        <w:spacing w:after="0" w:line="235" w:lineRule="auto"/>
        <w:jc w:val="center"/>
        <w:rPr>
          <w:rFonts w:ascii="Times New Roman" w:hAnsi="Times New Roman"/>
          <w:bCs/>
          <w:color w:val="000000"/>
          <w:kern w:val="2"/>
          <w:sz w:val="28"/>
          <w:szCs w:val="28"/>
        </w:rPr>
      </w:pPr>
      <w:r>
        <w:rPr>
          <w:rFonts w:ascii="Times New Roman" w:hAnsi="Times New Roman"/>
          <w:bCs/>
          <w:color w:val="000000"/>
          <w:kern w:val="2"/>
          <w:sz w:val="28"/>
          <w:szCs w:val="28"/>
        </w:rPr>
        <w:t xml:space="preserve">от 21.10.2015 № 122 </w:t>
      </w:r>
      <w:r>
        <w:rPr>
          <w:rFonts w:ascii="Times New Roman" w:hAnsi="Times New Roman"/>
          <w:color w:val="000000"/>
          <w:kern w:val="2"/>
          <w:sz w:val="28"/>
          <w:szCs w:val="28"/>
        </w:rPr>
        <w:t>«</w:t>
      </w:r>
      <w:r w:rsidRPr="00D632A5">
        <w:rPr>
          <w:rFonts w:ascii="Times New Roman" w:hAnsi="Times New Roman"/>
          <w:bCs/>
          <w:color w:val="000000"/>
          <w:kern w:val="2"/>
          <w:sz w:val="28"/>
          <w:szCs w:val="28"/>
        </w:rPr>
        <w:t xml:space="preserve">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w:t>
      </w:r>
      <w:r>
        <w:rPr>
          <w:rFonts w:ascii="Times New Roman" w:hAnsi="Times New Roman"/>
          <w:bCs/>
          <w:color w:val="000000"/>
          <w:kern w:val="2"/>
          <w:sz w:val="28"/>
          <w:szCs w:val="28"/>
        </w:rPr>
        <w:t>Красновского сельского поселения</w:t>
      </w:r>
      <w:r w:rsidRPr="00D632A5">
        <w:rPr>
          <w:rFonts w:ascii="Times New Roman" w:hAnsi="Times New Roman"/>
          <w:bCs/>
          <w:color w:val="000000"/>
          <w:kern w:val="2"/>
          <w:sz w:val="28"/>
          <w:szCs w:val="28"/>
        </w:rPr>
        <w:t xml:space="preserve"> и финансового обеспечения выполнения муниципального задания</w:t>
      </w:r>
      <w:r>
        <w:rPr>
          <w:rFonts w:ascii="Times New Roman" w:hAnsi="Times New Roman"/>
          <w:bCs/>
          <w:color w:val="000000"/>
          <w:kern w:val="2"/>
          <w:sz w:val="28"/>
          <w:szCs w:val="28"/>
        </w:rPr>
        <w:t>»</w:t>
      </w:r>
    </w:p>
    <w:p w14:paraId="4515067B" w14:textId="77777777" w:rsidR="00D632A5" w:rsidRPr="00D632A5" w:rsidRDefault="00D632A5" w:rsidP="00D632A5">
      <w:pPr>
        <w:tabs>
          <w:tab w:val="left" w:pos="3686"/>
          <w:tab w:val="left" w:pos="4253"/>
        </w:tabs>
        <w:autoSpaceDE w:val="0"/>
        <w:autoSpaceDN w:val="0"/>
        <w:adjustRightInd w:val="0"/>
        <w:spacing w:after="0" w:line="235" w:lineRule="auto"/>
        <w:jc w:val="center"/>
        <w:rPr>
          <w:rFonts w:ascii="Times New Roman" w:hAnsi="Times New Roman"/>
          <w:bCs/>
          <w:color w:val="000000"/>
          <w:kern w:val="2"/>
          <w:sz w:val="28"/>
          <w:szCs w:val="28"/>
        </w:rPr>
      </w:pPr>
    </w:p>
    <w:p w14:paraId="52A66A62" w14:textId="77777777" w:rsidR="00D632A5" w:rsidRPr="00D632A5" w:rsidRDefault="00D632A5" w:rsidP="00D632A5">
      <w:pPr>
        <w:tabs>
          <w:tab w:val="left" w:pos="3686"/>
          <w:tab w:val="left" w:pos="4253"/>
        </w:tabs>
        <w:autoSpaceDE w:val="0"/>
        <w:autoSpaceDN w:val="0"/>
        <w:adjustRightInd w:val="0"/>
        <w:spacing w:after="0" w:line="235" w:lineRule="auto"/>
        <w:jc w:val="center"/>
        <w:rPr>
          <w:rFonts w:ascii="Times New Roman" w:hAnsi="Times New Roman"/>
          <w:bCs/>
          <w:color w:val="000000"/>
          <w:kern w:val="2"/>
          <w:sz w:val="28"/>
          <w:szCs w:val="28"/>
        </w:rPr>
      </w:pPr>
    </w:p>
    <w:p w14:paraId="554C194D" w14:textId="77777777" w:rsidR="00D632A5" w:rsidRPr="00D632A5" w:rsidRDefault="00D632A5" w:rsidP="00D632A5">
      <w:pPr>
        <w:autoSpaceDE w:val="0"/>
        <w:autoSpaceDN w:val="0"/>
        <w:adjustRightInd w:val="0"/>
        <w:spacing w:after="0" w:line="235" w:lineRule="auto"/>
        <w:jc w:val="center"/>
        <w:rPr>
          <w:rFonts w:ascii="Times New Roman" w:hAnsi="Times New Roman"/>
          <w:color w:val="000000"/>
          <w:kern w:val="2"/>
          <w:sz w:val="28"/>
          <w:szCs w:val="28"/>
        </w:rPr>
      </w:pPr>
    </w:p>
    <w:p w14:paraId="637387CC" w14:textId="77777777" w:rsidR="00316089" w:rsidRDefault="00316089" w:rsidP="008F7A18">
      <w:pPr>
        <w:tabs>
          <w:tab w:val="left" w:pos="0"/>
        </w:tabs>
        <w:spacing w:after="0" w:line="235"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В разделе 3 приложения № 1:</w:t>
      </w:r>
    </w:p>
    <w:p w14:paraId="622D7B5E" w14:textId="77777777" w:rsidR="008F7A18" w:rsidRDefault="00DD041B" w:rsidP="008F7A18">
      <w:pPr>
        <w:numPr>
          <w:ilvl w:val="0"/>
          <w:numId w:val="2"/>
        </w:numPr>
        <w:tabs>
          <w:tab w:val="left" w:pos="0"/>
        </w:tabs>
        <w:spacing w:after="0" w:line="235" w:lineRule="auto"/>
        <w:jc w:val="both"/>
        <w:rPr>
          <w:rFonts w:ascii="Times New Roman" w:hAnsi="Times New Roman"/>
          <w:color w:val="000000"/>
          <w:kern w:val="2"/>
          <w:sz w:val="28"/>
          <w:szCs w:val="28"/>
        </w:rPr>
      </w:pPr>
      <w:r>
        <w:rPr>
          <w:rFonts w:ascii="Times New Roman" w:hAnsi="Times New Roman"/>
          <w:color w:val="000000"/>
          <w:kern w:val="2"/>
          <w:sz w:val="28"/>
          <w:szCs w:val="28"/>
        </w:rPr>
        <w:t>П</w:t>
      </w:r>
      <w:r w:rsidR="00316089">
        <w:rPr>
          <w:rFonts w:ascii="Times New Roman" w:hAnsi="Times New Roman"/>
          <w:color w:val="000000"/>
          <w:kern w:val="2"/>
          <w:sz w:val="28"/>
          <w:szCs w:val="28"/>
        </w:rPr>
        <w:t xml:space="preserve">одпункт 3.8.8 пункта 3.8 </w:t>
      </w:r>
      <w:r>
        <w:rPr>
          <w:rFonts w:ascii="Times New Roman" w:hAnsi="Times New Roman"/>
          <w:color w:val="000000"/>
          <w:kern w:val="2"/>
          <w:sz w:val="28"/>
          <w:szCs w:val="28"/>
        </w:rPr>
        <w:t>дополнить абзацем следующего содержания</w:t>
      </w:r>
      <w:r w:rsidR="00316089">
        <w:rPr>
          <w:rFonts w:ascii="Times New Roman" w:hAnsi="Times New Roman"/>
          <w:color w:val="000000"/>
          <w:kern w:val="2"/>
          <w:sz w:val="28"/>
          <w:szCs w:val="28"/>
        </w:rPr>
        <w:t>:</w:t>
      </w:r>
    </w:p>
    <w:p w14:paraId="05E2B253" w14:textId="77777777" w:rsidR="008F7A18" w:rsidRDefault="008F7A18" w:rsidP="00DD041B">
      <w:pPr>
        <w:autoSpaceDE w:val="0"/>
        <w:autoSpaceDN w:val="0"/>
        <w:adjustRightInd w:val="0"/>
        <w:spacing w:after="0" w:line="235" w:lineRule="auto"/>
        <w:jc w:val="both"/>
        <w:rPr>
          <w:rFonts w:ascii="Times New Roman" w:hAnsi="Times New Roman"/>
          <w:color w:val="000000"/>
          <w:kern w:val="2"/>
          <w:sz w:val="28"/>
          <w:szCs w:val="28"/>
        </w:rPr>
      </w:pPr>
      <w:r>
        <w:rPr>
          <w:rFonts w:ascii="Times New Roman" w:hAnsi="Times New Roman"/>
          <w:color w:val="000000"/>
          <w:kern w:val="2"/>
          <w:sz w:val="28"/>
          <w:szCs w:val="28"/>
        </w:rPr>
        <w:t xml:space="preserve">«затраты на </w:t>
      </w:r>
      <w:r w:rsidR="00DD041B">
        <w:rPr>
          <w:rFonts w:ascii="Times New Roman" w:hAnsi="Times New Roman"/>
          <w:color w:val="000000"/>
          <w:kern w:val="2"/>
          <w:sz w:val="28"/>
          <w:szCs w:val="28"/>
        </w:rPr>
        <w:t>уплату сборов и иных платежей.».</w:t>
      </w:r>
    </w:p>
    <w:p w14:paraId="64DFC037" w14:textId="77777777" w:rsidR="00DD041B" w:rsidRDefault="00DD041B" w:rsidP="00DD041B">
      <w:pPr>
        <w:autoSpaceDE w:val="0"/>
        <w:autoSpaceDN w:val="0"/>
        <w:adjustRightInd w:val="0"/>
        <w:spacing w:after="0" w:line="235" w:lineRule="auto"/>
        <w:jc w:val="both"/>
        <w:rPr>
          <w:rFonts w:ascii="Times New Roman" w:hAnsi="Times New Roman"/>
          <w:color w:val="000000"/>
          <w:kern w:val="2"/>
          <w:sz w:val="28"/>
          <w:szCs w:val="28"/>
        </w:rPr>
      </w:pPr>
    </w:p>
    <w:p w14:paraId="76DDE24E" w14:textId="77777777" w:rsidR="00DD041B" w:rsidRDefault="00DD041B" w:rsidP="00DD041B">
      <w:pPr>
        <w:autoSpaceDE w:val="0"/>
        <w:autoSpaceDN w:val="0"/>
        <w:adjustRightInd w:val="0"/>
        <w:spacing w:after="0" w:line="235" w:lineRule="auto"/>
        <w:jc w:val="both"/>
        <w:rPr>
          <w:rFonts w:ascii="Times New Roman" w:hAnsi="Times New Roman"/>
          <w:color w:val="000000"/>
          <w:kern w:val="2"/>
          <w:sz w:val="28"/>
          <w:szCs w:val="28"/>
        </w:rPr>
      </w:pPr>
    </w:p>
    <w:p w14:paraId="393FD2DB" w14:textId="77777777" w:rsidR="00DD041B" w:rsidRDefault="00DD041B" w:rsidP="00DD041B">
      <w:pPr>
        <w:autoSpaceDE w:val="0"/>
        <w:autoSpaceDN w:val="0"/>
        <w:adjustRightInd w:val="0"/>
        <w:spacing w:after="0" w:line="235" w:lineRule="auto"/>
        <w:jc w:val="both"/>
        <w:rPr>
          <w:rFonts w:ascii="Times New Roman" w:hAnsi="Times New Roman"/>
          <w:color w:val="000000"/>
          <w:kern w:val="2"/>
          <w:sz w:val="28"/>
          <w:szCs w:val="28"/>
        </w:rPr>
      </w:pPr>
    </w:p>
    <w:p w14:paraId="6088F399" w14:textId="77777777" w:rsidR="00D632A5" w:rsidRPr="00D632A5" w:rsidRDefault="00D632A5" w:rsidP="00D632A5">
      <w:pPr>
        <w:spacing w:after="0" w:line="240" w:lineRule="auto"/>
        <w:rPr>
          <w:rFonts w:ascii="Times New Roman" w:hAnsi="Times New Roman"/>
          <w:sz w:val="28"/>
          <w:szCs w:val="20"/>
        </w:rPr>
      </w:pPr>
    </w:p>
    <w:p w14:paraId="00F61ED6" w14:textId="77777777" w:rsidR="00D632A5" w:rsidRPr="00D632A5" w:rsidRDefault="00D632A5" w:rsidP="00D632A5">
      <w:pPr>
        <w:spacing w:after="0" w:line="240" w:lineRule="auto"/>
        <w:rPr>
          <w:rFonts w:ascii="Times New Roman" w:hAnsi="Times New Roman"/>
          <w:sz w:val="28"/>
          <w:szCs w:val="20"/>
        </w:rPr>
      </w:pPr>
    </w:p>
    <w:p w14:paraId="7D099A95" w14:textId="77777777" w:rsidR="008F7A18" w:rsidRDefault="00780743" w:rsidP="00D632A5">
      <w:pPr>
        <w:widowControl w:val="0"/>
        <w:autoSpaceDE w:val="0"/>
        <w:autoSpaceDN w:val="0"/>
        <w:adjustRightInd w:val="0"/>
        <w:spacing w:after="0" w:line="300" w:lineRule="atLeast"/>
        <w:jc w:val="both"/>
        <w:rPr>
          <w:rFonts w:ascii="Times New Roman" w:hAnsi="Times New Roman"/>
          <w:sz w:val="28"/>
          <w:szCs w:val="28"/>
        </w:rPr>
      </w:pPr>
      <w:r>
        <w:rPr>
          <w:rFonts w:ascii="Times New Roman" w:hAnsi="Times New Roman"/>
          <w:sz w:val="28"/>
          <w:szCs w:val="28"/>
        </w:rPr>
        <w:t xml:space="preserve">Глава </w:t>
      </w:r>
      <w:r w:rsidR="008F7A18">
        <w:rPr>
          <w:rFonts w:ascii="Times New Roman" w:hAnsi="Times New Roman"/>
          <w:sz w:val="28"/>
          <w:szCs w:val="28"/>
        </w:rPr>
        <w:t>Администрации</w:t>
      </w:r>
    </w:p>
    <w:p w14:paraId="747C31B9" w14:textId="77777777" w:rsidR="00780743" w:rsidRPr="008F7A18" w:rsidRDefault="00780743" w:rsidP="00D632A5">
      <w:pPr>
        <w:widowControl w:val="0"/>
        <w:autoSpaceDE w:val="0"/>
        <w:autoSpaceDN w:val="0"/>
        <w:adjustRightInd w:val="0"/>
        <w:spacing w:after="0" w:line="300" w:lineRule="atLeast"/>
        <w:jc w:val="both"/>
        <w:rPr>
          <w:rFonts w:ascii="Times New Roman" w:hAnsi="Times New Roman"/>
          <w:color w:val="000000"/>
          <w:sz w:val="28"/>
          <w:szCs w:val="28"/>
        </w:rPr>
      </w:pPr>
      <w:r>
        <w:rPr>
          <w:rFonts w:ascii="Times New Roman" w:hAnsi="Times New Roman"/>
          <w:sz w:val="28"/>
          <w:szCs w:val="28"/>
        </w:rPr>
        <w:t xml:space="preserve">Красновского сельского </w:t>
      </w:r>
      <w:r w:rsidRPr="008F7A18">
        <w:rPr>
          <w:rFonts w:ascii="Times New Roman" w:hAnsi="Times New Roman"/>
          <w:sz w:val="28"/>
          <w:szCs w:val="28"/>
        </w:rPr>
        <w:t xml:space="preserve">поселения                                      </w:t>
      </w:r>
      <w:r w:rsidR="008F7A18" w:rsidRPr="008F7A18">
        <w:rPr>
          <w:rFonts w:ascii="Times New Roman" w:hAnsi="Times New Roman"/>
          <w:sz w:val="28"/>
          <w:szCs w:val="28"/>
        </w:rPr>
        <w:t>Л</w:t>
      </w:r>
      <w:r w:rsidRPr="008F7A18">
        <w:rPr>
          <w:rFonts w:ascii="Times New Roman" w:hAnsi="Times New Roman"/>
          <w:sz w:val="28"/>
          <w:szCs w:val="28"/>
        </w:rPr>
        <w:t>.</w:t>
      </w:r>
      <w:r w:rsidR="008F7A18" w:rsidRPr="008F7A18">
        <w:rPr>
          <w:rFonts w:ascii="Times New Roman" w:hAnsi="Times New Roman"/>
          <w:sz w:val="28"/>
          <w:szCs w:val="28"/>
        </w:rPr>
        <w:t>Н</w:t>
      </w:r>
      <w:r w:rsidR="008F7A18">
        <w:rPr>
          <w:rFonts w:ascii="Times New Roman" w:hAnsi="Times New Roman"/>
          <w:sz w:val="28"/>
          <w:szCs w:val="28"/>
        </w:rPr>
        <w:t>.</w:t>
      </w:r>
      <w:r w:rsidR="008F7A18" w:rsidRPr="008F7A18">
        <w:rPr>
          <w:rFonts w:ascii="Times New Roman" w:hAnsi="Times New Roman"/>
          <w:sz w:val="28"/>
          <w:szCs w:val="28"/>
        </w:rPr>
        <w:t xml:space="preserve"> Михайленко</w:t>
      </w:r>
    </w:p>
    <w:p w14:paraId="5B8C8BA7" w14:textId="77777777" w:rsidR="00D632A5" w:rsidRDefault="00D632A5" w:rsidP="00D632A5">
      <w:pPr>
        <w:widowControl w:val="0"/>
        <w:autoSpaceDE w:val="0"/>
        <w:autoSpaceDN w:val="0"/>
        <w:adjustRightInd w:val="0"/>
        <w:spacing w:after="0" w:line="240" w:lineRule="auto"/>
        <w:jc w:val="both"/>
        <w:rPr>
          <w:rFonts w:ascii="Times New Roman" w:eastAsia="Calibri" w:hAnsi="Times New Roman"/>
          <w:lang w:eastAsia="en-US"/>
        </w:rPr>
      </w:pPr>
    </w:p>
    <w:p w14:paraId="39D672D7" w14:textId="77777777"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p w14:paraId="73006E88" w14:textId="77777777"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p w14:paraId="729D3BBC" w14:textId="77777777"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p w14:paraId="15097D88" w14:textId="77777777"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sectPr w:rsidR="008F7A18" w:rsidSect="000D5D40">
      <w:headerReference w:type="even" r:id="rId8"/>
      <w:headerReference w:type="default" r:id="rId9"/>
      <w:headerReference w:type="first" r:id="rId10"/>
      <w:pgSz w:w="11909" w:h="16834" w:code="9"/>
      <w:pgMar w:top="851" w:right="851" w:bottom="1134" w:left="130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374B" w14:textId="77777777" w:rsidR="006B7ED9" w:rsidRDefault="006B7ED9" w:rsidP="009258AD">
      <w:pPr>
        <w:spacing w:after="0" w:line="240" w:lineRule="auto"/>
      </w:pPr>
      <w:r>
        <w:separator/>
      </w:r>
    </w:p>
  </w:endnote>
  <w:endnote w:type="continuationSeparator" w:id="0">
    <w:p w14:paraId="7D4D14E5" w14:textId="77777777" w:rsidR="006B7ED9" w:rsidRDefault="006B7ED9"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82FB" w14:textId="77777777" w:rsidR="006B7ED9" w:rsidRDefault="006B7ED9" w:rsidP="009258AD">
      <w:pPr>
        <w:spacing w:after="0" w:line="240" w:lineRule="auto"/>
      </w:pPr>
      <w:r>
        <w:separator/>
      </w:r>
    </w:p>
  </w:footnote>
  <w:footnote w:type="continuationSeparator" w:id="0">
    <w:p w14:paraId="32625DE3" w14:textId="77777777" w:rsidR="006B7ED9" w:rsidRDefault="006B7ED9" w:rsidP="0092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1022" w14:textId="77777777" w:rsidR="009214F5" w:rsidRDefault="009214F5">
    <w:pPr>
      <w:rPr>
        <w:sz w:val="2"/>
        <w:szCs w:val="2"/>
      </w:rPr>
    </w:pPr>
    <w:r>
      <w:rPr>
        <w:noProof/>
        <w:color w:val="000000"/>
        <w:sz w:val="24"/>
        <w:szCs w:val="24"/>
      </w:rPr>
      <w:pict w14:anchorId="1601E08A">
        <v:shapetype id="_x0000_t202" coordsize="21600,21600" o:spt="202" path="m,l,21600r21600,l21600,xe">
          <v:stroke joinstyle="miter"/>
          <v:path gradientshapeok="t" o:connecttype="rect"/>
        </v:shapetype>
        <v:shape id="Text Box 2" o:spid="_x0000_s2050" type="#_x0000_t202" style="position:absolute;margin-left:346.45pt;margin-top:78.35pt;width:146.4pt;height:6.7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" filled="f" stroked="f">
          <v:textbox style="mso-fit-shape-to-text:t" inset="0,0,0,0">
            <w:txbxContent>
              <w:p w14:paraId="33BA1866" w14:textId="77777777" w:rsidR="009214F5" w:rsidRDefault="009214F5">
                <w:pPr>
                  <w:pStyle w:val="Style4"/>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349A" w14:textId="77777777" w:rsidR="009214F5" w:rsidRPr="00900C88" w:rsidRDefault="009214F5" w:rsidP="00FA7D9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55DF" w14:textId="77777777" w:rsidR="009214F5" w:rsidRDefault="009214F5">
    <w:pPr>
      <w:rPr>
        <w:sz w:val="2"/>
        <w:szCs w:val="2"/>
      </w:rPr>
    </w:pPr>
    <w:r>
      <w:rPr>
        <w:noProof/>
        <w:color w:val="000000"/>
        <w:sz w:val="24"/>
        <w:szCs w:val="24"/>
      </w:rPr>
      <w:pict w14:anchorId="610FBC5D">
        <v:shapetype id="_x0000_t202" coordsize="21600,21600" o:spt="202" path="m,l,21600r21600,l21600,xe">
          <v:stroke joinstyle="miter"/>
          <v:path gradientshapeok="t" o:connecttype="rect"/>
        </v:shapetype>
        <v:shape id="_x0000_s2051" type="#_x0000_t202" style="position:absolute;margin-left:71.4pt;margin-top:78.35pt;width:2.3pt;height:5.7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" filled="f" stroked="f">
          <v:textbox style="mso-fit-shape-to-text:t" inset="0,0,0,0">
            <w:txbxContent>
              <w:p w14:paraId="0773F575" w14:textId="77777777" w:rsidR="009214F5" w:rsidRDefault="009214F5">
                <w:pPr>
                  <w:pStyle w:val="Style4"/>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61EA1"/>
    <w:multiLevelType w:val="hybridMultilevel"/>
    <w:tmpl w:val="BB86B7F8"/>
    <w:lvl w:ilvl="0" w:tplc="5C22024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3568F9"/>
    <w:multiLevelType w:val="hybridMultilevel"/>
    <w:tmpl w:val="A126CD08"/>
    <w:lvl w:ilvl="0" w:tplc="2222F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62F20"/>
    <w:rsid w:val="000B6951"/>
    <w:rsid w:val="000D0E3C"/>
    <w:rsid w:val="000D5D40"/>
    <w:rsid w:val="000F5999"/>
    <w:rsid w:val="001108ED"/>
    <w:rsid w:val="00132FC5"/>
    <w:rsid w:val="00157194"/>
    <w:rsid w:val="00182102"/>
    <w:rsid w:val="001A443A"/>
    <w:rsid w:val="001A5AD5"/>
    <w:rsid w:val="001C30A3"/>
    <w:rsid w:val="001E0012"/>
    <w:rsid w:val="001F28C3"/>
    <w:rsid w:val="00221111"/>
    <w:rsid w:val="002E48E2"/>
    <w:rsid w:val="00316089"/>
    <w:rsid w:val="00320D4F"/>
    <w:rsid w:val="003A4CF6"/>
    <w:rsid w:val="003A661D"/>
    <w:rsid w:val="003E3596"/>
    <w:rsid w:val="004111DC"/>
    <w:rsid w:val="004165F6"/>
    <w:rsid w:val="004323FA"/>
    <w:rsid w:val="00441462"/>
    <w:rsid w:val="00446DB9"/>
    <w:rsid w:val="0045522D"/>
    <w:rsid w:val="00461949"/>
    <w:rsid w:val="00473A4E"/>
    <w:rsid w:val="004D6624"/>
    <w:rsid w:val="004F16D7"/>
    <w:rsid w:val="004F2DAD"/>
    <w:rsid w:val="00504EFE"/>
    <w:rsid w:val="00535C49"/>
    <w:rsid w:val="005630EA"/>
    <w:rsid w:val="00597525"/>
    <w:rsid w:val="005A0714"/>
    <w:rsid w:val="005C586D"/>
    <w:rsid w:val="006150F7"/>
    <w:rsid w:val="006449A9"/>
    <w:rsid w:val="00670F6A"/>
    <w:rsid w:val="0067197E"/>
    <w:rsid w:val="006B7ED9"/>
    <w:rsid w:val="006E670D"/>
    <w:rsid w:val="006F5CA6"/>
    <w:rsid w:val="00727022"/>
    <w:rsid w:val="0073390E"/>
    <w:rsid w:val="00780743"/>
    <w:rsid w:val="00790D86"/>
    <w:rsid w:val="007A2C7B"/>
    <w:rsid w:val="007B4222"/>
    <w:rsid w:val="007F3902"/>
    <w:rsid w:val="00804AFA"/>
    <w:rsid w:val="00815972"/>
    <w:rsid w:val="008174BB"/>
    <w:rsid w:val="0082023C"/>
    <w:rsid w:val="00846D1B"/>
    <w:rsid w:val="00896D32"/>
    <w:rsid w:val="00896F71"/>
    <w:rsid w:val="008A236A"/>
    <w:rsid w:val="008F7A18"/>
    <w:rsid w:val="009135F7"/>
    <w:rsid w:val="009214F5"/>
    <w:rsid w:val="009258AD"/>
    <w:rsid w:val="0095692B"/>
    <w:rsid w:val="00990585"/>
    <w:rsid w:val="009F4B33"/>
    <w:rsid w:val="00A30E69"/>
    <w:rsid w:val="00A6752E"/>
    <w:rsid w:val="00A816B7"/>
    <w:rsid w:val="00A908E7"/>
    <w:rsid w:val="00AF66D1"/>
    <w:rsid w:val="00AF6F39"/>
    <w:rsid w:val="00B105D5"/>
    <w:rsid w:val="00B2697E"/>
    <w:rsid w:val="00B71B6F"/>
    <w:rsid w:val="00B747DF"/>
    <w:rsid w:val="00BB3A23"/>
    <w:rsid w:val="00BF1882"/>
    <w:rsid w:val="00C01DB8"/>
    <w:rsid w:val="00C10753"/>
    <w:rsid w:val="00C52968"/>
    <w:rsid w:val="00C7136A"/>
    <w:rsid w:val="00C74312"/>
    <w:rsid w:val="00C76264"/>
    <w:rsid w:val="00C9678D"/>
    <w:rsid w:val="00CD7316"/>
    <w:rsid w:val="00D10497"/>
    <w:rsid w:val="00D20B8E"/>
    <w:rsid w:val="00D632A5"/>
    <w:rsid w:val="00DC7431"/>
    <w:rsid w:val="00DD041B"/>
    <w:rsid w:val="00E007BD"/>
    <w:rsid w:val="00E15B6C"/>
    <w:rsid w:val="00E15B8A"/>
    <w:rsid w:val="00E25D60"/>
    <w:rsid w:val="00E42C6B"/>
    <w:rsid w:val="00E46C90"/>
    <w:rsid w:val="00E75BBE"/>
    <w:rsid w:val="00E90D5D"/>
    <w:rsid w:val="00EA5751"/>
    <w:rsid w:val="00EB33D0"/>
    <w:rsid w:val="00EE181F"/>
    <w:rsid w:val="00F10F32"/>
    <w:rsid w:val="00F1382F"/>
    <w:rsid w:val="00F32066"/>
    <w:rsid w:val="00F40D35"/>
    <w:rsid w:val="00FA7D9A"/>
    <w:rsid w:val="00FB6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0B0EA95"/>
  <w15:chartTrackingRefBased/>
  <w15:docId w15:val="{29234405-BCEF-4316-A5D5-E61CB70C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7C0A-D105-4F5B-8E3E-57F40B9F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ПРОЕКТ</vt:lpstr>
      <vt:lpstr>    КРАСНОВСКОГО СЕЛЬСКОГО ПОСЕЛЕНИЯ</vt:lpstr>
      <vt:lpstr>        ТАРАСОВСКОГО РАЙОНА РОСТОВСКОЙ ОБЛАСТИ</vt:lpstr>
      <vt:lpstr>ПОСТАНОВЛЕНИЕ</vt:lpstr>
      <vt:lpstr>Приложение </vt:lpstr>
    </vt:vector>
  </TitlesOfParts>
  <Company>MultiDVD Team</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2015-04-07T11:24:00Z</cp:lastPrinted>
  <dcterms:created xsi:type="dcterms:W3CDTF">2025-12-24T14:43:00Z</dcterms:created>
  <dcterms:modified xsi:type="dcterms:W3CDTF">2025-12-24T14:43:00Z</dcterms:modified>
</cp:coreProperties>
</file>