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4253"/>
        <w:gridCol w:w="850"/>
        <w:gridCol w:w="5245"/>
      </w:tblGrid>
      <w:tr w:rsidR="00944C21" w:rsidRPr="007D1D93" w:rsidTr="007D1D93">
        <w:trPr>
          <w:cantSplit/>
          <w:trHeight w:val="964"/>
        </w:trPr>
        <w:tc>
          <w:tcPr>
            <w:tcW w:w="4253" w:type="dxa"/>
            <w:shd w:val="clear" w:color="auto" w:fill="auto"/>
          </w:tcPr>
          <w:bookmarkStart w:id="0" w:name="_GoBack"/>
          <w:bookmarkEnd w:id="0"/>
          <w:p w:rsidR="00944C21" w:rsidRPr="007D1D93" w:rsidRDefault="00944C21" w:rsidP="007D1D93">
            <w:pPr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7D1D93">
              <w:rPr>
                <w:rFonts w:eastAsia="Calibri"/>
                <w:kern w:val="0"/>
                <w:sz w:val="22"/>
                <w:szCs w:val="22"/>
                <w:lang w:eastAsia="en-US"/>
              </w:rPr>
              <w:object w:dxaOrig="1095" w:dyaOrig="9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46.5pt" o:ole="" fillcolor="window">
                  <v:imagedata r:id="rId6" o:title=""/>
                </v:shape>
                <o:OLEObject Type="Embed" ProgID="PBrush" ShapeID="_x0000_i1025" DrawAspect="Content" ObjectID="_1776868667" r:id="rId7"/>
              </w:objec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44C21" w:rsidRPr="007D1D93" w:rsidRDefault="00944C21" w:rsidP="00944C21">
            <w:pPr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944C21" w:rsidRPr="007D1D93" w:rsidRDefault="00944C21" w:rsidP="00944C21">
            <w:pPr>
              <w:rPr>
                <w:rFonts w:eastAsia="Calibri"/>
                <w:kern w:val="0"/>
                <w:lang w:eastAsia="en-US"/>
              </w:rPr>
            </w:pPr>
          </w:p>
        </w:tc>
      </w:tr>
      <w:tr w:rsidR="00944C21" w:rsidRPr="007D1D93" w:rsidTr="007D1D93">
        <w:trPr>
          <w:cantSplit/>
          <w:trHeight w:val="1928"/>
        </w:trPr>
        <w:tc>
          <w:tcPr>
            <w:tcW w:w="4253" w:type="dxa"/>
            <w:shd w:val="clear" w:color="auto" w:fill="auto"/>
            <w:vAlign w:val="center"/>
          </w:tcPr>
          <w:p w:rsidR="00944C21" w:rsidRPr="007D1D93" w:rsidRDefault="00944C21" w:rsidP="007D1D93">
            <w:pPr>
              <w:spacing w:before="40" w:line="240" w:lineRule="exact"/>
              <w:jc w:val="center"/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</w:pPr>
            <w:r w:rsidRPr="007D1D93"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  <w:t>ПРОКУРАТУРА</w:t>
            </w:r>
          </w:p>
          <w:p w:rsidR="00944C21" w:rsidRPr="007D1D93" w:rsidRDefault="00944C21" w:rsidP="007D1D93">
            <w:pPr>
              <w:spacing w:line="360" w:lineRule="auto"/>
              <w:jc w:val="center"/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</w:pPr>
            <w:r w:rsidRPr="007D1D93"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  <w:t>РОССИЙСКОЙ ФЕДЕРАЦИИ</w:t>
            </w:r>
          </w:p>
          <w:p w:rsidR="00944C21" w:rsidRPr="007D1D93" w:rsidRDefault="00944C21" w:rsidP="007D1D93">
            <w:pPr>
              <w:spacing w:after="120"/>
              <w:jc w:val="center"/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</w:pPr>
            <w:r w:rsidRPr="007D1D93"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  <w:t>Прокуратура Ростовской области</w:t>
            </w:r>
          </w:p>
          <w:p w:rsidR="00944C21" w:rsidRPr="007D1D93" w:rsidRDefault="00944C21" w:rsidP="007D1D93">
            <w:pPr>
              <w:spacing w:line="240" w:lineRule="exact"/>
              <w:jc w:val="center"/>
              <w:rPr>
                <w:rFonts w:eastAsia="Calibri"/>
                <w:b/>
                <w:kern w:val="0"/>
                <w:sz w:val="24"/>
                <w:szCs w:val="24"/>
              </w:rPr>
            </w:pPr>
            <w:r w:rsidRPr="007D1D93">
              <w:rPr>
                <w:rFonts w:eastAsia="Calibri"/>
                <w:b/>
                <w:kern w:val="0"/>
                <w:sz w:val="24"/>
                <w:szCs w:val="24"/>
              </w:rPr>
              <w:t xml:space="preserve">Прокуратура </w:t>
            </w:r>
          </w:p>
          <w:p w:rsidR="00944C21" w:rsidRPr="007D1D93" w:rsidRDefault="00944C21" w:rsidP="007D1D93">
            <w:pPr>
              <w:spacing w:line="240" w:lineRule="exact"/>
              <w:jc w:val="center"/>
              <w:rPr>
                <w:rFonts w:eastAsia="Calibri"/>
                <w:b/>
                <w:kern w:val="0"/>
                <w:sz w:val="24"/>
                <w:szCs w:val="24"/>
              </w:rPr>
            </w:pPr>
            <w:r w:rsidRPr="007D1D93">
              <w:rPr>
                <w:rFonts w:eastAsia="Calibri"/>
                <w:b/>
                <w:kern w:val="0"/>
                <w:sz w:val="24"/>
                <w:szCs w:val="24"/>
              </w:rPr>
              <w:t>Тарасовского района</w:t>
            </w:r>
          </w:p>
          <w:p w:rsidR="00944C21" w:rsidRPr="007D1D93" w:rsidRDefault="00944C21" w:rsidP="007D1D93">
            <w:pPr>
              <w:spacing w:line="240" w:lineRule="exact"/>
              <w:jc w:val="center"/>
              <w:rPr>
                <w:rFonts w:eastAsia="Calibri"/>
                <w:b/>
                <w:kern w:val="0"/>
                <w:sz w:val="24"/>
                <w:szCs w:val="24"/>
              </w:rPr>
            </w:pPr>
          </w:p>
          <w:p w:rsidR="00944C21" w:rsidRPr="007D1D93" w:rsidRDefault="00944C21" w:rsidP="007D1D93">
            <w:pPr>
              <w:spacing w:line="240" w:lineRule="exact"/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7D1D93">
              <w:rPr>
                <w:rFonts w:eastAsia="Calibri"/>
                <w:kern w:val="0"/>
                <w:sz w:val="24"/>
                <w:szCs w:val="24"/>
              </w:rPr>
              <w:t>ул. Ленина, 67А, п. Тарасовский,</w:t>
            </w:r>
          </w:p>
          <w:p w:rsidR="00944C21" w:rsidRPr="007D1D93" w:rsidRDefault="00944C21" w:rsidP="007D1D93">
            <w:pPr>
              <w:spacing w:line="240" w:lineRule="exact"/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7D1D93">
              <w:rPr>
                <w:rFonts w:eastAsia="Calibri"/>
                <w:kern w:val="0"/>
                <w:sz w:val="24"/>
                <w:szCs w:val="24"/>
              </w:rPr>
              <w:t>Тарасовский район,</w:t>
            </w:r>
          </w:p>
          <w:p w:rsidR="00944C21" w:rsidRPr="007D1D93" w:rsidRDefault="00944C21" w:rsidP="007D1D93">
            <w:pPr>
              <w:spacing w:line="240" w:lineRule="exact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7D1D93">
              <w:rPr>
                <w:rFonts w:eastAsia="Calibri"/>
                <w:kern w:val="0"/>
                <w:sz w:val="24"/>
                <w:szCs w:val="24"/>
              </w:rPr>
              <w:t>Ростовская область, 346050</w:t>
            </w:r>
          </w:p>
        </w:tc>
        <w:tc>
          <w:tcPr>
            <w:tcW w:w="850" w:type="dxa"/>
            <w:vMerge/>
            <w:shd w:val="clear" w:color="auto" w:fill="auto"/>
          </w:tcPr>
          <w:p w:rsidR="00944C21" w:rsidRPr="007D1D93" w:rsidRDefault="00944C21" w:rsidP="00944C21">
            <w:pPr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Merge w:val="restart"/>
            <w:shd w:val="clear" w:color="auto" w:fill="auto"/>
          </w:tcPr>
          <w:p w:rsidR="00944C21" w:rsidRPr="007D1D93" w:rsidRDefault="00944C21" w:rsidP="007D1D93">
            <w:pPr>
              <w:spacing w:line="240" w:lineRule="exact"/>
              <w:ind w:left="854"/>
              <w:rPr>
                <w:rFonts w:eastAsia="Calibri"/>
              </w:rPr>
            </w:pPr>
            <w:r w:rsidRPr="007D1D93">
              <w:rPr>
                <w:rFonts w:eastAsia="Calibri"/>
              </w:rPr>
              <w:t>Главам администраций</w:t>
            </w:r>
          </w:p>
          <w:p w:rsidR="00944C21" w:rsidRPr="007D1D93" w:rsidRDefault="00944C21" w:rsidP="007D1D93">
            <w:pPr>
              <w:spacing w:line="240" w:lineRule="exact"/>
              <w:ind w:left="854"/>
              <w:rPr>
                <w:rFonts w:eastAsia="Calibri"/>
              </w:rPr>
            </w:pPr>
            <w:r w:rsidRPr="007D1D93">
              <w:rPr>
                <w:rFonts w:eastAsia="Calibri"/>
              </w:rPr>
              <w:t>сельских поселений</w:t>
            </w:r>
          </w:p>
          <w:p w:rsidR="00944C21" w:rsidRPr="00944C21" w:rsidRDefault="00944C21" w:rsidP="007D1D93">
            <w:pPr>
              <w:spacing w:line="240" w:lineRule="exact"/>
              <w:ind w:left="854"/>
              <w:rPr>
                <w:rFonts w:eastAsia="Calibri"/>
              </w:rPr>
            </w:pPr>
            <w:r w:rsidRPr="007D1D93">
              <w:rPr>
                <w:rFonts w:eastAsia="Calibri"/>
              </w:rPr>
              <w:t>Тарасовского района</w:t>
            </w:r>
          </w:p>
          <w:p w:rsidR="00944C21" w:rsidRPr="007D1D93" w:rsidRDefault="00944C21" w:rsidP="007D1D93">
            <w:pPr>
              <w:spacing w:line="240" w:lineRule="exact"/>
              <w:ind w:left="594"/>
              <w:rPr>
                <w:rFonts w:eastAsia="Calibri"/>
                <w:kern w:val="0"/>
                <w:lang w:eastAsia="en-US"/>
              </w:rPr>
            </w:pPr>
          </w:p>
        </w:tc>
      </w:tr>
      <w:tr w:rsidR="00944C21" w:rsidRPr="007D1D93" w:rsidTr="007D1D93">
        <w:trPr>
          <w:cantSplit/>
          <w:trHeight w:val="1247"/>
        </w:trPr>
        <w:tc>
          <w:tcPr>
            <w:tcW w:w="4253" w:type="dxa"/>
            <w:shd w:val="clear" w:color="auto" w:fill="auto"/>
            <w:vAlign w:val="center"/>
          </w:tcPr>
          <w:p w:rsidR="00944C21" w:rsidRPr="007D1D93" w:rsidRDefault="00944C21" w:rsidP="00944C21">
            <w:pPr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bookmarkStart w:id="1" w:name="REGNUMDATESTAMP"/>
            <w:bookmarkEnd w:id="1"/>
          </w:p>
          <w:p w:rsidR="00944C21" w:rsidRPr="007D1D93" w:rsidRDefault="00944C21" w:rsidP="007D1D93">
            <w:pPr>
              <w:jc w:val="center"/>
              <w:rPr>
                <w:rFonts w:eastAsia="Calibri"/>
                <w:kern w:val="0"/>
                <w:szCs w:val="16"/>
                <w:u w:val="single"/>
                <w:lang w:eastAsia="en-US"/>
              </w:rPr>
            </w:pPr>
          </w:p>
          <w:p w:rsidR="00944C21" w:rsidRPr="007D1D93" w:rsidRDefault="00944C21" w:rsidP="007D1D93">
            <w:pPr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44C21" w:rsidRPr="007D1D93" w:rsidRDefault="00944C21" w:rsidP="00944C21">
            <w:pPr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944C21" w:rsidRPr="007D1D93" w:rsidRDefault="00944C21" w:rsidP="00944C21">
            <w:pPr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016F21" w:rsidRPr="00944C21" w:rsidRDefault="00944C21" w:rsidP="001C20D8">
      <w:pPr>
        <w:spacing w:line="300" w:lineRule="exact"/>
        <w:ind w:firstLine="720"/>
        <w:jc w:val="both"/>
      </w:pPr>
      <w:r w:rsidRPr="00944C21">
        <w:t>П</w:t>
      </w:r>
      <w:r w:rsidR="00A24254" w:rsidRPr="00944C21">
        <w:t xml:space="preserve">рокуратурой </w:t>
      </w:r>
      <w:r w:rsidRPr="00944C21">
        <w:t xml:space="preserve">Тарасовского района </w:t>
      </w:r>
      <w:r w:rsidR="00A24254" w:rsidRPr="00944C21">
        <w:t xml:space="preserve">в ходе </w:t>
      </w:r>
      <w:r w:rsidR="00016F21" w:rsidRPr="00944C21">
        <w:t xml:space="preserve">осуществления полномочий, предусмотренных приказами Генерального прокуратура Российской Федерации </w:t>
      </w:r>
      <w:r w:rsidR="00016F21" w:rsidRPr="00944C21">
        <w:br/>
        <w:t>от 31.08.2023 № 584 «О правотворческой деятельности органов прокуратуры Российской Федерации и об улучшении взаимодействия с законодательными (представительными) и исполнительными органами государственной власти и органами местного самоуправления», от 31.08.2023 № 583 «Об организации прокурорского надзора за законностью нормативных правовых актов органов государственной власти субъектов Российской Федерации и органов местного самоуправления» установлена необходимость принятия нормативного правового акта.</w:t>
      </w:r>
    </w:p>
    <w:p w:rsidR="00A24254" w:rsidRPr="00944C21" w:rsidRDefault="00A24254" w:rsidP="001C20D8">
      <w:pPr>
        <w:spacing w:line="300" w:lineRule="exact"/>
        <w:ind w:firstLine="720"/>
        <w:jc w:val="both"/>
      </w:pPr>
      <w:r w:rsidRPr="00944C21">
        <w:t xml:space="preserve">Согласно ст. 9 Федерального закона от 17.01.1992 № 2202-1 «О прокуратуре Российской Федерации» прокурор при установлении в ходе осуществления своих полномочий необходимости совершенствования действующих нормативных правовых актов вправе вносить в законодательные </w:t>
      </w:r>
      <w:r w:rsidR="007F1B2A" w:rsidRPr="00944C21">
        <w:rPr>
          <w:noProof/>
        </w:rPr>
        <w:drawing>
          <wp:inline distT="0" distB="0" distL="0" distR="0">
            <wp:extent cx="9525" cy="9525"/>
            <wp:effectExtent l="0" t="0" r="0" b="0"/>
            <wp:docPr id="2" name="Picture 1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C21">
        <w:t>органы и органы, обладающие правом законодательной инициативы, соответствующего и нижестоящего уровней предложения об изменении, о дополнении, об отмене или о принятии законов и иных нормативных правовых актов.</w:t>
      </w:r>
    </w:p>
    <w:p w:rsidR="00A24254" w:rsidRPr="00944C21" w:rsidRDefault="00A24254" w:rsidP="001C20D8">
      <w:pPr>
        <w:spacing w:line="300" w:lineRule="exact"/>
        <w:ind w:firstLine="720"/>
        <w:jc w:val="both"/>
      </w:pPr>
      <w:r w:rsidRPr="00944C21">
        <w:t xml:space="preserve">Учитывая изложенное, направляю </w:t>
      </w:r>
      <w:r w:rsidR="00016F21" w:rsidRPr="00944C21">
        <w:t>Вам</w:t>
      </w:r>
      <w:r w:rsidRPr="00944C21">
        <w:t xml:space="preserve"> проект </w:t>
      </w:r>
      <w:r w:rsidR="00944C21" w:rsidRPr="00944C21">
        <w:t xml:space="preserve">модельного нормативного правового акта – </w:t>
      </w:r>
      <w:r w:rsidRPr="00944C21">
        <w:t xml:space="preserve">решения </w:t>
      </w:r>
      <w:r w:rsidR="00484F1D" w:rsidRPr="00944C21">
        <w:t>«</w:t>
      </w:r>
      <w:r w:rsidR="00944C21" w:rsidRPr="00944C21">
        <w:t>Об </w:t>
      </w:r>
      <w:r w:rsidR="00016F21" w:rsidRPr="00944C21">
        <w:t>утверждении Порядка назначения и проведения опроса граждан</w:t>
      </w:r>
      <w:r w:rsidRPr="00944C21">
        <w:t>».</w:t>
      </w:r>
    </w:p>
    <w:p w:rsidR="00A24254" w:rsidRDefault="00A24254" w:rsidP="001C20D8">
      <w:pPr>
        <w:spacing w:line="300" w:lineRule="exact"/>
        <w:ind w:firstLine="720"/>
        <w:jc w:val="both"/>
      </w:pPr>
      <w:r w:rsidRPr="00944C21">
        <w:t>Предлагаю данный проект решения рассмотреть на ближайшем заседании представительного органа муниципального образования, о результатах</w:t>
      </w:r>
      <w:r w:rsidRPr="00944C21">
        <w:rPr>
          <w:kern w:val="0"/>
          <w:szCs w:val="22"/>
        </w:rPr>
        <w:t xml:space="preserve"> </w:t>
      </w:r>
      <w:r w:rsidRPr="00944C21">
        <w:t>рассмотрения сообщит</w:t>
      </w:r>
      <w:r w:rsidR="00944C21" w:rsidRPr="00944C21">
        <w:t>ь</w:t>
      </w:r>
      <w:r w:rsidRPr="00944C21">
        <w:t xml:space="preserve"> в прокуратуру </w:t>
      </w:r>
      <w:r w:rsidR="00944C21" w:rsidRPr="00944C21">
        <w:t xml:space="preserve">района </w:t>
      </w:r>
      <w:r w:rsidRPr="00944C21">
        <w:t>в письменной форме</w:t>
      </w:r>
      <w:r w:rsidR="00016F21" w:rsidRPr="00944C21">
        <w:t xml:space="preserve"> </w:t>
      </w:r>
      <w:r w:rsidR="00944C21" w:rsidRPr="00944C21">
        <w:t>не позднее 2</w:t>
      </w:r>
      <w:r w:rsidR="00016F21" w:rsidRPr="00944C21">
        <w:t>0.0</w:t>
      </w:r>
      <w:r w:rsidR="00944C21" w:rsidRPr="00944C21">
        <w:t>6</w:t>
      </w:r>
      <w:r w:rsidR="00016F21" w:rsidRPr="00944C21">
        <w:t>.2024</w:t>
      </w:r>
      <w:r w:rsidRPr="00944C21">
        <w:t>.</w:t>
      </w:r>
    </w:p>
    <w:p w:rsidR="001C20D8" w:rsidRDefault="001C20D8" w:rsidP="006D2138">
      <w:pPr>
        <w:ind w:firstLine="720"/>
        <w:jc w:val="both"/>
      </w:pPr>
    </w:p>
    <w:p w:rsidR="001C20D8" w:rsidRPr="00944C21" w:rsidRDefault="001C20D8" w:rsidP="001C20D8">
      <w:pPr>
        <w:jc w:val="both"/>
      </w:pPr>
      <w:r>
        <w:t>Приложение: проект на 5 л.</w:t>
      </w:r>
    </w:p>
    <w:p w:rsidR="00944C21" w:rsidRPr="00944C21" w:rsidRDefault="00944C21" w:rsidP="00944C21">
      <w:pPr>
        <w:spacing w:line="360" w:lineRule="auto"/>
        <w:ind w:firstLine="709"/>
        <w:jc w:val="both"/>
        <w:rPr>
          <w:kern w:val="0"/>
        </w:rPr>
      </w:pPr>
    </w:p>
    <w:p w:rsidR="00944C21" w:rsidRPr="00944C21" w:rsidRDefault="00944C21" w:rsidP="00944C21">
      <w:pPr>
        <w:spacing w:line="240" w:lineRule="exact"/>
        <w:rPr>
          <w:kern w:val="0"/>
        </w:rPr>
      </w:pPr>
      <w:r w:rsidRPr="00944C21">
        <w:rPr>
          <w:kern w:val="0"/>
        </w:rPr>
        <w:t>Прокурор района</w:t>
      </w:r>
    </w:p>
    <w:p w:rsidR="00944C21" w:rsidRPr="00944C21" w:rsidRDefault="00944C21" w:rsidP="00944C21">
      <w:pPr>
        <w:spacing w:line="240" w:lineRule="exact"/>
        <w:rPr>
          <w:kern w:val="0"/>
        </w:rPr>
      </w:pPr>
    </w:p>
    <w:p w:rsidR="00944C21" w:rsidRPr="00944C21" w:rsidRDefault="00944C21" w:rsidP="00944C21">
      <w:pPr>
        <w:spacing w:line="240" w:lineRule="exact"/>
        <w:rPr>
          <w:kern w:val="0"/>
        </w:rPr>
      </w:pPr>
      <w:r w:rsidRPr="00944C21">
        <w:rPr>
          <w:kern w:val="0"/>
        </w:rPr>
        <w:t xml:space="preserve">старший советник юстиции                                  </w:t>
      </w:r>
      <w:r>
        <w:rPr>
          <w:kern w:val="0"/>
        </w:rPr>
        <w:t xml:space="preserve"> </w:t>
      </w:r>
      <w:r w:rsidRPr="00944C21">
        <w:rPr>
          <w:kern w:val="0"/>
        </w:rPr>
        <w:t xml:space="preserve">                                    Н.И. Королев</w:t>
      </w:r>
    </w:p>
    <w:p w:rsidR="00944C21" w:rsidRPr="00944C21" w:rsidRDefault="00944C21" w:rsidP="00944C21">
      <w:pPr>
        <w:spacing w:line="240" w:lineRule="exact"/>
        <w:rPr>
          <w:kern w:val="0"/>
        </w:rPr>
      </w:pPr>
    </w:p>
    <w:p w:rsidR="00944C21" w:rsidRPr="00944C21" w:rsidRDefault="00944C21" w:rsidP="00944C21">
      <w:pPr>
        <w:spacing w:line="240" w:lineRule="exact"/>
        <w:rPr>
          <w:kern w:val="0"/>
        </w:rPr>
      </w:pPr>
    </w:p>
    <w:p w:rsidR="00944C21" w:rsidRPr="00944C21" w:rsidRDefault="00944C21" w:rsidP="00944C21">
      <w:pPr>
        <w:spacing w:line="240" w:lineRule="exact"/>
        <w:rPr>
          <w:kern w:val="0"/>
        </w:rPr>
      </w:pPr>
      <w:r w:rsidRPr="00944C21">
        <w:rPr>
          <w:kern w:val="0"/>
        </w:rPr>
        <w:t xml:space="preserve">                                                                         </w:t>
      </w:r>
    </w:p>
    <w:p w:rsidR="00A24254" w:rsidRPr="0048246A" w:rsidRDefault="00944C21" w:rsidP="00944C21">
      <w:pPr>
        <w:spacing w:line="240" w:lineRule="exact"/>
        <w:rPr>
          <w:bCs/>
          <w:kern w:val="0"/>
          <w:sz w:val="20"/>
        </w:rPr>
      </w:pPr>
      <w:r w:rsidRPr="00944C21">
        <w:rPr>
          <w:kern w:val="0"/>
        </w:rPr>
        <w:t xml:space="preserve">                                                              </w:t>
      </w:r>
      <w:bookmarkStart w:id="2" w:name="SIGNERSTAMP1"/>
      <w:bookmarkEnd w:id="2"/>
      <w:r w:rsidRPr="00944C21">
        <w:rPr>
          <w:kern w:val="0"/>
        </w:rPr>
        <w:t xml:space="preserve">            </w:t>
      </w:r>
      <w:r w:rsidRPr="00944C21">
        <w:rPr>
          <w:kern w:val="0"/>
        </w:rPr>
        <w:br/>
      </w:r>
      <w:r w:rsidRPr="00944C21">
        <w:rPr>
          <w:kern w:val="0"/>
          <w:sz w:val="22"/>
        </w:rPr>
        <w:t>Е.В. Федоревская, тел. 8 (86386) 3-15-97</w:t>
      </w:r>
    </w:p>
    <w:p w:rsidR="006D2138" w:rsidRPr="0048246A" w:rsidRDefault="006D2138" w:rsidP="00484F1D">
      <w:pPr>
        <w:jc w:val="center"/>
        <w:rPr>
          <w:bCs/>
          <w:kern w:val="0"/>
        </w:rPr>
      </w:pPr>
    </w:p>
    <w:p w:rsidR="00944C21" w:rsidRPr="00944C21" w:rsidRDefault="00944C21" w:rsidP="00944C21">
      <w:pPr>
        <w:jc w:val="right"/>
        <w:rPr>
          <w:bCs/>
          <w:i/>
          <w:color w:val="FF0000"/>
          <w:kern w:val="0"/>
          <w:sz w:val="32"/>
          <w:u w:val="single"/>
        </w:rPr>
      </w:pPr>
      <w:r w:rsidRPr="00944C21">
        <w:rPr>
          <w:bCs/>
          <w:i/>
          <w:color w:val="FF0000"/>
          <w:kern w:val="0"/>
          <w:sz w:val="32"/>
          <w:u w:val="single"/>
        </w:rPr>
        <w:lastRenderedPageBreak/>
        <w:t>ПРОЕКТ</w:t>
      </w:r>
    </w:p>
    <w:p w:rsidR="00016F21" w:rsidRPr="0048246A" w:rsidRDefault="00016F21" w:rsidP="00484F1D">
      <w:pPr>
        <w:jc w:val="center"/>
        <w:rPr>
          <w:bCs/>
          <w:kern w:val="0"/>
        </w:rPr>
      </w:pPr>
      <w:r w:rsidRPr="0048246A">
        <w:rPr>
          <w:bCs/>
          <w:kern w:val="0"/>
        </w:rPr>
        <w:t>РОССИЙСКАЯ ФЕДЕРАЦИЯ</w:t>
      </w:r>
    </w:p>
    <w:p w:rsidR="00484F1D" w:rsidRPr="0048246A" w:rsidRDefault="00484F1D" w:rsidP="00484F1D">
      <w:pPr>
        <w:jc w:val="center"/>
        <w:rPr>
          <w:bCs/>
          <w:kern w:val="0"/>
        </w:rPr>
      </w:pPr>
      <w:r w:rsidRPr="0048246A">
        <w:rPr>
          <w:bCs/>
          <w:kern w:val="0"/>
        </w:rPr>
        <w:t>РОСТОВСКАЯ ОБЛАСТЬ</w:t>
      </w:r>
    </w:p>
    <w:p w:rsidR="00484F1D" w:rsidRPr="0048246A" w:rsidRDefault="00944C21" w:rsidP="00484F1D">
      <w:pPr>
        <w:jc w:val="center"/>
        <w:rPr>
          <w:bCs/>
          <w:kern w:val="0"/>
        </w:rPr>
      </w:pPr>
      <w:r>
        <w:rPr>
          <w:bCs/>
          <w:kern w:val="0"/>
        </w:rPr>
        <w:t>ТАРАСОВСК</w:t>
      </w:r>
      <w:r w:rsidR="00484F1D" w:rsidRPr="0048246A">
        <w:rPr>
          <w:bCs/>
          <w:kern w:val="0"/>
        </w:rPr>
        <w:t>ИЙ РАЙОН</w:t>
      </w:r>
    </w:p>
    <w:p w:rsidR="00484F1D" w:rsidRPr="0048246A" w:rsidRDefault="00484F1D" w:rsidP="00484F1D">
      <w:pPr>
        <w:jc w:val="center"/>
        <w:rPr>
          <w:bCs/>
          <w:kern w:val="0"/>
        </w:rPr>
      </w:pPr>
      <w:r w:rsidRPr="0048246A">
        <w:rPr>
          <w:bCs/>
          <w:kern w:val="0"/>
        </w:rPr>
        <w:t>СОБРАНИЕ ДЕПУТАТОВ</w:t>
      </w:r>
    </w:p>
    <w:p w:rsidR="00484F1D" w:rsidRPr="0048246A" w:rsidRDefault="00944C21" w:rsidP="00484F1D">
      <w:pPr>
        <w:jc w:val="center"/>
        <w:rPr>
          <w:bCs/>
          <w:kern w:val="0"/>
        </w:rPr>
      </w:pPr>
      <w:r>
        <w:rPr>
          <w:bCs/>
          <w:kern w:val="0"/>
        </w:rPr>
        <w:t>N-</w:t>
      </w:r>
      <w:r w:rsidR="00484F1D" w:rsidRPr="0048246A">
        <w:rPr>
          <w:bCs/>
          <w:kern w:val="0"/>
        </w:rPr>
        <w:t>ского сельского поселения</w:t>
      </w:r>
    </w:p>
    <w:p w:rsidR="00A24254" w:rsidRPr="0048246A" w:rsidRDefault="00A24254" w:rsidP="00A24254">
      <w:pPr>
        <w:jc w:val="center"/>
        <w:rPr>
          <w:bCs/>
          <w:kern w:val="0"/>
        </w:rPr>
      </w:pPr>
    </w:p>
    <w:p w:rsidR="00A24254" w:rsidRPr="0048246A" w:rsidRDefault="00A24254" w:rsidP="00A24254">
      <w:pPr>
        <w:jc w:val="center"/>
        <w:rPr>
          <w:bCs/>
          <w:kern w:val="0"/>
        </w:rPr>
      </w:pPr>
      <w:r w:rsidRPr="0048246A">
        <w:rPr>
          <w:bCs/>
          <w:kern w:val="0"/>
        </w:rPr>
        <w:t>РЕШЕНИЕ</w:t>
      </w:r>
    </w:p>
    <w:p w:rsidR="00A24254" w:rsidRPr="0048246A" w:rsidRDefault="00A24254" w:rsidP="00A24254">
      <w:pPr>
        <w:rPr>
          <w:bCs/>
          <w:kern w:val="0"/>
        </w:rPr>
      </w:pPr>
    </w:p>
    <w:p w:rsidR="00A24254" w:rsidRPr="0048246A" w:rsidRDefault="00A24254" w:rsidP="00A24254">
      <w:pPr>
        <w:rPr>
          <w:bCs/>
          <w:kern w:val="0"/>
        </w:rPr>
      </w:pPr>
      <w:r w:rsidRPr="0048246A">
        <w:rPr>
          <w:bCs/>
          <w:kern w:val="0"/>
        </w:rPr>
        <w:t xml:space="preserve">«_____»  </w:t>
      </w:r>
      <w:r w:rsidR="00016F21" w:rsidRPr="0048246A">
        <w:rPr>
          <w:bCs/>
          <w:kern w:val="0"/>
        </w:rPr>
        <w:t>______ 2024</w:t>
      </w:r>
      <w:r w:rsidR="009D6D1E" w:rsidRPr="0048246A">
        <w:rPr>
          <w:bCs/>
          <w:kern w:val="0"/>
        </w:rPr>
        <w:t xml:space="preserve">                     </w:t>
      </w:r>
      <w:r w:rsidRPr="0048246A">
        <w:rPr>
          <w:bCs/>
          <w:kern w:val="0"/>
        </w:rPr>
        <w:t xml:space="preserve">   №_____</w:t>
      </w:r>
      <w:r w:rsidR="009D6D1E" w:rsidRPr="0048246A">
        <w:rPr>
          <w:bCs/>
          <w:kern w:val="0"/>
        </w:rPr>
        <w:t xml:space="preserve">_         </w:t>
      </w:r>
      <w:r w:rsidR="00484F1D" w:rsidRPr="0048246A">
        <w:rPr>
          <w:bCs/>
          <w:kern w:val="0"/>
        </w:rPr>
        <w:t xml:space="preserve">                   </w:t>
      </w:r>
      <w:r w:rsidR="009D6D1E" w:rsidRPr="0048246A">
        <w:rPr>
          <w:bCs/>
          <w:kern w:val="0"/>
        </w:rPr>
        <w:t xml:space="preserve">             </w:t>
      </w:r>
      <w:r w:rsidR="00944C21">
        <w:rPr>
          <w:bCs/>
          <w:kern w:val="0"/>
        </w:rPr>
        <w:t>___________</w:t>
      </w:r>
    </w:p>
    <w:p w:rsidR="00A24254" w:rsidRPr="0048246A" w:rsidRDefault="00A24254" w:rsidP="00A24254">
      <w:pPr>
        <w:rPr>
          <w:bCs/>
          <w:kern w:val="0"/>
        </w:rPr>
      </w:pPr>
    </w:p>
    <w:p w:rsidR="00016F21" w:rsidRPr="0048246A" w:rsidRDefault="00016F21" w:rsidP="00016F21">
      <w:pPr>
        <w:keepNext/>
        <w:keepLines/>
        <w:spacing w:after="1" w:line="257" w:lineRule="auto"/>
        <w:ind w:left="-567" w:right="-211" w:firstLine="567"/>
        <w:jc w:val="center"/>
        <w:outlineLvl w:val="0"/>
        <w:rPr>
          <w:b/>
          <w:color w:val="000000"/>
          <w:kern w:val="0"/>
          <w:szCs w:val="22"/>
        </w:rPr>
      </w:pPr>
      <w:r w:rsidRPr="0048246A">
        <w:rPr>
          <w:b/>
          <w:color w:val="000000"/>
          <w:kern w:val="0"/>
          <w:szCs w:val="22"/>
        </w:rPr>
        <w:t>Об утверждении Порядка назначения и проведения</w:t>
      </w:r>
      <w:r w:rsidRPr="0048246A">
        <w:rPr>
          <w:color w:val="000000"/>
          <w:kern w:val="0"/>
          <w:sz w:val="24"/>
          <w:szCs w:val="22"/>
        </w:rPr>
        <w:t xml:space="preserve"> </w:t>
      </w:r>
      <w:r w:rsidRPr="0048246A">
        <w:rPr>
          <w:b/>
          <w:color w:val="000000"/>
          <w:kern w:val="0"/>
          <w:szCs w:val="22"/>
        </w:rPr>
        <w:t xml:space="preserve">опроса граждан в </w:t>
      </w:r>
      <w:r w:rsidR="00944C21">
        <w:rPr>
          <w:b/>
          <w:color w:val="000000"/>
          <w:kern w:val="0"/>
          <w:szCs w:val="22"/>
        </w:rPr>
        <w:t>N-</w:t>
      </w:r>
      <w:r w:rsidRPr="0048246A">
        <w:rPr>
          <w:b/>
          <w:color w:val="000000"/>
          <w:kern w:val="0"/>
          <w:szCs w:val="22"/>
        </w:rPr>
        <w:t>ском сельском поселении</w:t>
      </w:r>
    </w:p>
    <w:p w:rsidR="00016F21" w:rsidRPr="0048246A" w:rsidRDefault="00016F21" w:rsidP="00016F21">
      <w:pPr>
        <w:spacing w:after="29" w:line="259" w:lineRule="auto"/>
        <w:ind w:left="-567" w:right="-211" w:firstLine="567"/>
        <w:rPr>
          <w:color w:val="000000"/>
          <w:kern w:val="0"/>
          <w:szCs w:val="22"/>
        </w:rPr>
      </w:pPr>
      <w:r w:rsidRPr="0048246A">
        <w:rPr>
          <w:b/>
          <w:color w:val="000000"/>
          <w:kern w:val="0"/>
          <w:szCs w:val="22"/>
        </w:rPr>
        <w:t xml:space="preserve"> </w:t>
      </w:r>
    </w:p>
    <w:p w:rsidR="00016F21" w:rsidRPr="0048246A" w:rsidRDefault="00016F21" w:rsidP="00016F21">
      <w:pPr>
        <w:spacing w:line="259" w:lineRule="auto"/>
        <w:ind w:left="-567" w:right="-211" w:firstLine="567"/>
        <w:jc w:val="both"/>
        <w:rPr>
          <w:color w:val="000000"/>
          <w:kern w:val="0"/>
          <w:szCs w:val="22"/>
        </w:rPr>
      </w:pPr>
      <w:r w:rsidRPr="0048246A">
        <w:rPr>
          <w:color w:val="000000"/>
          <w:kern w:val="0"/>
          <w:szCs w:val="2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ч. 5 ст. 4 Областного закона Ростовской области от 28.12.2005 № 436-ЗС «О местном самоуправлении в Ростовской области», Уставом </w:t>
      </w:r>
      <w:r w:rsidR="00944C21">
        <w:rPr>
          <w:color w:val="000000"/>
          <w:kern w:val="0"/>
          <w:szCs w:val="22"/>
        </w:rPr>
        <w:t>N-</w:t>
      </w:r>
      <w:r w:rsidR="001C20D8">
        <w:rPr>
          <w:color w:val="000000"/>
          <w:kern w:val="0"/>
          <w:szCs w:val="22"/>
        </w:rPr>
        <w:t>ского сельского поселен</w:t>
      </w:r>
      <w:r w:rsidR="001C20D8" w:rsidRPr="001C20D8">
        <w:rPr>
          <w:color w:val="000000"/>
          <w:kern w:val="0"/>
          <w:szCs w:val="22"/>
        </w:rPr>
        <w:t>ия</w:t>
      </w:r>
      <w:r w:rsidRPr="001C20D8">
        <w:rPr>
          <w:color w:val="000000"/>
          <w:kern w:val="0"/>
          <w:sz w:val="24"/>
          <w:szCs w:val="22"/>
        </w:rPr>
        <w:t>,</w:t>
      </w:r>
    </w:p>
    <w:p w:rsidR="001C20D8" w:rsidRDefault="001C20D8" w:rsidP="00016F21">
      <w:pPr>
        <w:spacing w:after="5" w:line="251" w:lineRule="auto"/>
        <w:ind w:left="-567" w:right="-211" w:firstLine="567"/>
        <w:jc w:val="center"/>
        <w:rPr>
          <w:color w:val="000000"/>
          <w:kern w:val="0"/>
          <w:szCs w:val="22"/>
        </w:rPr>
      </w:pPr>
    </w:p>
    <w:p w:rsidR="00016F21" w:rsidRPr="0048246A" w:rsidRDefault="00016F21" w:rsidP="00016F21">
      <w:pPr>
        <w:spacing w:after="5" w:line="251" w:lineRule="auto"/>
        <w:ind w:left="-567" w:right="-211" w:firstLine="567"/>
        <w:jc w:val="center"/>
        <w:rPr>
          <w:color w:val="000000"/>
          <w:kern w:val="0"/>
          <w:szCs w:val="22"/>
        </w:rPr>
      </w:pPr>
      <w:r w:rsidRPr="0048246A">
        <w:rPr>
          <w:color w:val="000000"/>
          <w:kern w:val="0"/>
          <w:szCs w:val="22"/>
        </w:rPr>
        <w:t>Решил</w:t>
      </w:r>
      <w:r w:rsidR="00204CD0" w:rsidRPr="0048246A">
        <w:rPr>
          <w:color w:val="000000"/>
          <w:kern w:val="0"/>
          <w:szCs w:val="22"/>
        </w:rPr>
        <w:t>о</w:t>
      </w:r>
      <w:r w:rsidRPr="0048246A">
        <w:rPr>
          <w:color w:val="000000"/>
          <w:kern w:val="0"/>
          <w:szCs w:val="22"/>
        </w:rPr>
        <w:t>:</w:t>
      </w:r>
    </w:p>
    <w:p w:rsidR="00016F21" w:rsidRPr="0048246A" w:rsidRDefault="00016F21" w:rsidP="00016F21">
      <w:pPr>
        <w:spacing w:after="32" w:line="259" w:lineRule="auto"/>
        <w:ind w:left="-567" w:right="-211" w:firstLine="567"/>
        <w:jc w:val="center"/>
        <w:rPr>
          <w:color w:val="000000"/>
          <w:kern w:val="0"/>
          <w:szCs w:val="22"/>
        </w:rPr>
      </w:pPr>
      <w:r w:rsidRPr="0048246A">
        <w:rPr>
          <w:i/>
          <w:color w:val="000000"/>
          <w:kern w:val="0"/>
          <w:szCs w:val="22"/>
        </w:rPr>
        <w:t xml:space="preserve"> </w:t>
      </w:r>
    </w:p>
    <w:p w:rsidR="00016F21" w:rsidRPr="0048246A" w:rsidRDefault="00016F21" w:rsidP="00016F21">
      <w:pPr>
        <w:numPr>
          <w:ilvl w:val="0"/>
          <w:numId w:val="4"/>
        </w:numPr>
        <w:spacing w:after="38" w:line="251" w:lineRule="auto"/>
        <w:ind w:left="-567" w:right="-211" w:firstLine="567"/>
        <w:jc w:val="both"/>
        <w:rPr>
          <w:color w:val="000000"/>
          <w:kern w:val="0"/>
          <w:szCs w:val="22"/>
        </w:rPr>
      </w:pPr>
      <w:r w:rsidRPr="0048246A">
        <w:rPr>
          <w:color w:val="000000"/>
          <w:kern w:val="0"/>
          <w:szCs w:val="22"/>
        </w:rPr>
        <w:t>Утвердить Порядок назначения</w:t>
      </w:r>
      <w:r w:rsidR="00204CD0" w:rsidRPr="0048246A">
        <w:rPr>
          <w:color w:val="000000"/>
          <w:kern w:val="0"/>
          <w:szCs w:val="22"/>
        </w:rPr>
        <w:t xml:space="preserve"> и проведения опроса граждан в </w:t>
      </w:r>
      <w:r w:rsidR="00944C21">
        <w:rPr>
          <w:color w:val="000000"/>
          <w:kern w:val="0"/>
          <w:szCs w:val="22"/>
        </w:rPr>
        <w:t>N-</w:t>
      </w:r>
      <w:r w:rsidR="00204CD0" w:rsidRPr="0048246A">
        <w:rPr>
          <w:color w:val="000000"/>
          <w:kern w:val="0"/>
          <w:szCs w:val="22"/>
        </w:rPr>
        <w:t>ском сельском поселении</w:t>
      </w:r>
      <w:r w:rsidRPr="0048246A">
        <w:rPr>
          <w:color w:val="000000"/>
          <w:kern w:val="0"/>
          <w:szCs w:val="22"/>
        </w:rPr>
        <w:t>.</w:t>
      </w:r>
      <w:r w:rsidRPr="0048246A">
        <w:rPr>
          <w:color w:val="000000"/>
          <w:kern w:val="0"/>
          <w:sz w:val="24"/>
          <w:szCs w:val="22"/>
        </w:rPr>
        <w:t xml:space="preserve"> </w:t>
      </w:r>
    </w:p>
    <w:p w:rsidR="00016F21" w:rsidRPr="0048246A" w:rsidRDefault="00016F21" w:rsidP="00016F21">
      <w:pPr>
        <w:numPr>
          <w:ilvl w:val="0"/>
          <w:numId w:val="4"/>
        </w:numPr>
        <w:spacing w:after="8" w:line="249" w:lineRule="auto"/>
        <w:ind w:left="-567" w:right="-211" w:firstLine="567"/>
        <w:jc w:val="both"/>
        <w:rPr>
          <w:color w:val="000000"/>
          <w:kern w:val="0"/>
          <w:szCs w:val="22"/>
        </w:rPr>
      </w:pPr>
      <w:r w:rsidRPr="0048246A">
        <w:rPr>
          <w:color w:val="000000"/>
          <w:kern w:val="0"/>
          <w:szCs w:val="22"/>
        </w:rPr>
        <w:t xml:space="preserve">Опубликовать настоящее решение в </w:t>
      </w:r>
      <w:r w:rsidRPr="0048246A">
        <w:rPr>
          <w:i/>
          <w:color w:val="000000"/>
          <w:kern w:val="0"/>
          <w:szCs w:val="22"/>
        </w:rPr>
        <w:t>(наименование печатного средства массовой информации</w:t>
      </w:r>
      <w:r w:rsidRPr="0048246A">
        <w:rPr>
          <w:color w:val="000000"/>
          <w:kern w:val="0"/>
          <w:szCs w:val="22"/>
        </w:rPr>
        <w:t xml:space="preserve">), разместить на </w:t>
      </w:r>
      <w:r w:rsidR="00204CD0" w:rsidRPr="0048246A">
        <w:rPr>
          <w:color w:val="000000"/>
          <w:kern w:val="0"/>
          <w:szCs w:val="22"/>
        </w:rPr>
        <w:t>«</w:t>
      </w:r>
      <w:r w:rsidRPr="0048246A">
        <w:rPr>
          <w:i/>
          <w:color w:val="000000"/>
          <w:kern w:val="0"/>
          <w:szCs w:val="22"/>
        </w:rPr>
        <w:t>официальном сайте администрации</w:t>
      </w:r>
      <w:r w:rsidR="00204CD0" w:rsidRPr="0048246A">
        <w:rPr>
          <w:i/>
          <w:color w:val="000000"/>
          <w:kern w:val="0"/>
          <w:szCs w:val="22"/>
        </w:rPr>
        <w:t>»</w:t>
      </w:r>
      <w:r w:rsidRPr="0048246A">
        <w:rPr>
          <w:i/>
          <w:color w:val="000000"/>
          <w:kern w:val="0"/>
          <w:szCs w:val="22"/>
        </w:rPr>
        <w:t xml:space="preserve"> </w:t>
      </w:r>
      <w:r w:rsidR="00944C21">
        <w:rPr>
          <w:color w:val="000000"/>
          <w:kern w:val="0"/>
          <w:szCs w:val="22"/>
        </w:rPr>
        <w:t>N-</w:t>
      </w:r>
      <w:r w:rsidR="00204CD0" w:rsidRPr="0048246A">
        <w:rPr>
          <w:color w:val="000000"/>
          <w:kern w:val="0"/>
          <w:szCs w:val="22"/>
        </w:rPr>
        <w:t>ского сельского поселения</w:t>
      </w:r>
      <w:r w:rsidRPr="0048246A">
        <w:rPr>
          <w:i/>
          <w:color w:val="000000"/>
          <w:kern w:val="0"/>
          <w:szCs w:val="22"/>
        </w:rPr>
        <w:t>.</w:t>
      </w:r>
    </w:p>
    <w:p w:rsidR="00204CD0" w:rsidRPr="0048246A" w:rsidRDefault="00016F21" w:rsidP="00016F21">
      <w:pPr>
        <w:numPr>
          <w:ilvl w:val="0"/>
          <w:numId w:val="4"/>
        </w:numPr>
        <w:spacing w:after="5" w:line="251" w:lineRule="auto"/>
        <w:ind w:left="-567" w:right="-211" w:firstLine="567"/>
        <w:jc w:val="both"/>
        <w:rPr>
          <w:color w:val="000000"/>
          <w:kern w:val="0"/>
          <w:szCs w:val="22"/>
        </w:rPr>
      </w:pPr>
      <w:r w:rsidRPr="0048246A">
        <w:rPr>
          <w:color w:val="000000"/>
          <w:kern w:val="0"/>
          <w:szCs w:val="22"/>
        </w:rPr>
        <w:t xml:space="preserve">Настоящее решение вступает в силу с момента его </w:t>
      </w:r>
      <w:r w:rsidR="00204CD0" w:rsidRPr="0048246A">
        <w:rPr>
          <w:color w:val="000000"/>
          <w:kern w:val="0"/>
          <w:szCs w:val="22"/>
        </w:rPr>
        <w:t xml:space="preserve">официального </w:t>
      </w:r>
      <w:r w:rsidRPr="0048246A">
        <w:rPr>
          <w:color w:val="000000"/>
          <w:kern w:val="0"/>
          <w:szCs w:val="22"/>
        </w:rPr>
        <w:t xml:space="preserve">опубликования. </w:t>
      </w:r>
    </w:p>
    <w:p w:rsidR="00016F21" w:rsidRPr="0048246A" w:rsidRDefault="00016F21" w:rsidP="00016F21">
      <w:pPr>
        <w:numPr>
          <w:ilvl w:val="0"/>
          <w:numId w:val="4"/>
        </w:numPr>
        <w:spacing w:after="5" w:line="251" w:lineRule="auto"/>
        <w:ind w:left="-567" w:right="-211" w:firstLine="567"/>
        <w:jc w:val="both"/>
        <w:rPr>
          <w:color w:val="000000"/>
          <w:kern w:val="0"/>
          <w:szCs w:val="22"/>
        </w:rPr>
      </w:pPr>
      <w:r w:rsidRPr="0048246A">
        <w:rPr>
          <w:color w:val="000000"/>
          <w:kern w:val="0"/>
          <w:szCs w:val="22"/>
        </w:rPr>
        <w:t>Контроль за исполнением решения оставляю за собой.</w:t>
      </w:r>
      <w:r w:rsidRPr="0048246A">
        <w:rPr>
          <w:color w:val="000000"/>
          <w:kern w:val="0"/>
          <w:sz w:val="24"/>
          <w:szCs w:val="22"/>
        </w:rPr>
        <w:t xml:space="preserve"> </w:t>
      </w:r>
    </w:p>
    <w:p w:rsidR="00016F21" w:rsidRPr="0048246A" w:rsidRDefault="00016F21" w:rsidP="00016F21">
      <w:pPr>
        <w:spacing w:line="259" w:lineRule="auto"/>
        <w:ind w:left="-567" w:right="-211" w:firstLine="567"/>
        <w:rPr>
          <w:color w:val="000000"/>
          <w:kern w:val="0"/>
          <w:szCs w:val="22"/>
        </w:rPr>
      </w:pPr>
    </w:p>
    <w:p w:rsidR="0053695E" w:rsidRPr="0048246A" w:rsidRDefault="0053695E" w:rsidP="0053695E">
      <w:pPr>
        <w:ind w:left="-567"/>
        <w:jc w:val="both"/>
        <w:rPr>
          <w:bCs/>
          <w:kern w:val="0"/>
        </w:rPr>
      </w:pPr>
      <w:r w:rsidRPr="0048246A">
        <w:rPr>
          <w:bCs/>
          <w:kern w:val="0"/>
        </w:rPr>
        <w:t xml:space="preserve">Председатель Собрания депутатов </w:t>
      </w:r>
    </w:p>
    <w:p w:rsidR="0053695E" w:rsidRPr="00944C21" w:rsidRDefault="00944C21" w:rsidP="006D2138">
      <w:pPr>
        <w:ind w:left="-567" w:right="-284"/>
        <w:jc w:val="both"/>
        <w:rPr>
          <w:bCs/>
          <w:kern w:val="0"/>
        </w:rPr>
      </w:pPr>
      <w:r>
        <w:rPr>
          <w:bCs/>
          <w:kern w:val="0"/>
        </w:rPr>
        <w:t>N-</w:t>
      </w:r>
      <w:r w:rsidR="0053695E" w:rsidRPr="0048246A">
        <w:rPr>
          <w:bCs/>
          <w:kern w:val="0"/>
        </w:rPr>
        <w:t xml:space="preserve">ского сельского поселения                                                            </w:t>
      </w:r>
      <w:r>
        <w:rPr>
          <w:bCs/>
          <w:kern w:val="0"/>
        </w:rPr>
        <w:t>ФИО</w:t>
      </w:r>
    </w:p>
    <w:p w:rsidR="00016F21" w:rsidRPr="0048246A" w:rsidRDefault="00016F21" w:rsidP="00016F21">
      <w:pPr>
        <w:spacing w:line="259" w:lineRule="auto"/>
        <w:ind w:left="-567" w:right="-211"/>
        <w:jc w:val="right"/>
        <w:rPr>
          <w:color w:val="000000"/>
          <w:kern w:val="0"/>
          <w:szCs w:val="22"/>
        </w:rPr>
      </w:pPr>
      <w:r w:rsidRPr="0048246A">
        <w:rPr>
          <w:color w:val="000000"/>
          <w:kern w:val="0"/>
          <w:szCs w:val="22"/>
        </w:rPr>
        <w:t xml:space="preserve"> </w:t>
      </w:r>
    </w:p>
    <w:p w:rsidR="00016F21" w:rsidRPr="0048246A" w:rsidRDefault="00016F21" w:rsidP="00016F21">
      <w:pPr>
        <w:spacing w:line="259" w:lineRule="auto"/>
        <w:ind w:left="-567" w:right="-211" w:firstLine="567"/>
        <w:jc w:val="center"/>
        <w:rPr>
          <w:b/>
          <w:color w:val="000000"/>
          <w:kern w:val="0"/>
          <w:szCs w:val="22"/>
        </w:rPr>
      </w:pPr>
    </w:p>
    <w:p w:rsidR="0053695E" w:rsidRPr="0048246A" w:rsidRDefault="0053695E" w:rsidP="00016F21">
      <w:pPr>
        <w:spacing w:line="259" w:lineRule="auto"/>
        <w:ind w:left="-567" w:right="-211" w:firstLine="567"/>
        <w:jc w:val="center"/>
        <w:rPr>
          <w:b/>
          <w:color w:val="000000"/>
          <w:kern w:val="0"/>
          <w:szCs w:val="22"/>
        </w:rPr>
      </w:pPr>
    </w:p>
    <w:p w:rsidR="0053695E" w:rsidRPr="0048246A" w:rsidRDefault="0053695E" w:rsidP="00016F21">
      <w:pPr>
        <w:spacing w:line="259" w:lineRule="auto"/>
        <w:ind w:left="-567" w:right="-211" w:firstLine="567"/>
        <w:jc w:val="center"/>
        <w:rPr>
          <w:b/>
          <w:color w:val="000000"/>
          <w:kern w:val="0"/>
          <w:szCs w:val="22"/>
        </w:rPr>
      </w:pPr>
    </w:p>
    <w:p w:rsidR="0053695E" w:rsidRPr="0048246A" w:rsidRDefault="0053695E" w:rsidP="00016F21">
      <w:pPr>
        <w:spacing w:line="259" w:lineRule="auto"/>
        <w:ind w:left="-567" w:right="-211" w:firstLine="567"/>
        <w:jc w:val="center"/>
        <w:rPr>
          <w:b/>
          <w:color w:val="000000"/>
          <w:kern w:val="0"/>
          <w:szCs w:val="22"/>
        </w:rPr>
      </w:pPr>
    </w:p>
    <w:p w:rsidR="0053695E" w:rsidRPr="0048246A" w:rsidRDefault="0053695E" w:rsidP="00016F21">
      <w:pPr>
        <w:spacing w:line="259" w:lineRule="auto"/>
        <w:ind w:left="-567" w:right="-211" w:firstLine="567"/>
        <w:jc w:val="center"/>
        <w:rPr>
          <w:b/>
          <w:color w:val="000000"/>
          <w:kern w:val="0"/>
          <w:szCs w:val="22"/>
        </w:rPr>
      </w:pPr>
    </w:p>
    <w:p w:rsidR="006D2138" w:rsidRPr="0048246A" w:rsidRDefault="006D2138" w:rsidP="00016F21">
      <w:pPr>
        <w:spacing w:line="259" w:lineRule="auto"/>
        <w:ind w:left="-567" w:right="-211" w:firstLine="567"/>
        <w:jc w:val="center"/>
        <w:rPr>
          <w:b/>
          <w:color w:val="000000"/>
          <w:kern w:val="0"/>
          <w:szCs w:val="22"/>
        </w:rPr>
      </w:pPr>
    </w:p>
    <w:p w:rsidR="006D2138" w:rsidRPr="0048246A" w:rsidRDefault="006D2138" w:rsidP="00016F21">
      <w:pPr>
        <w:spacing w:line="259" w:lineRule="auto"/>
        <w:ind w:left="-567" w:right="-211" w:firstLine="567"/>
        <w:jc w:val="center"/>
        <w:rPr>
          <w:b/>
          <w:color w:val="000000"/>
          <w:kern w:val="0"/>
          <w:szCs w:val="22"/>
        </w:rPr>
      </w:pPr>
    </w:p>
    <w:p w:rsidR="006D2138" w:rsidRPr="0048246A" w:rsidRDefault="006D2138" w:rsidP="00016F21">
      <w:pPr>
        <w:spacing w:line="259" w:lineRule="auto"/>
        <w:ind w:left="-567" w:right="-211" w:firstLine="567"/>
        <w:jc w:val="center"/>
        <w:rPr>
          <w:b/>
          <w:color w:val="000000"/>
          <w:kern w:val="0"/>
          <w:szCs w:val="22"/>
        </w:rPr>
      </w:pPr>
    </w:p>
    <w:p w:rsidR="0053695E" w:rsidRPr="0048246A" w:rsidRDefault="0053695E" w:rsidP="00016F21">
      <w:pPr>
        <w:spacing w:line="259" w:lineRule="auto"/>
        <w:ind w:left="-567" w:right="-211" w:firstLine="567"/>
        <w:jc w:val="center"/>
        <w:rPr>
          <w:b/>
          <w:color w:val="000000"/>
          <w:kern w:val="0"/>
          <w:szCs w:val="22"/>
        </w:rPr>
      </w:pPr>
    </w:p>
    <w:p w:rsidR="001C20D8" w:rsidRPr="001C20D8" w:rsidRDefault="001C20D8" w:rsidP="001C20D8">
      <w:pPr>
        <w:keepNext/>
        <w:keepLines/>
        <w:ind w:left="-567" w:right="-1" w:firstLine="567"/>
        <w:jc w:val="right"/>
        <w:outlineLvl w:val="0"/>
        <w:rPr>
          <w:kern w:val="2"/>
          <w:lang w:eastAsia="en-US"/>
        </w:rPr>
      </w:pPr>
      <w:r w:rsidRPr="001C20D8">
        <w:rPr>
          <w:kern w:val="2"/>
          <w:lang w:eastAsia="en-US"/>
        </w:rPr>
        <w:lastRenderedPageBreak/>
        <w:t>Утвержден</w:t>
      </w:r>
    </w:p>
    <w:p w:rsidR="001C20D8" w:rsidRPr="001C20D8" w:rsidRDefault="001C20D8" w:rsidP="001C20D8">
      <w:pPr>
        <w:keepNext/>
        <w:keepLines/>
        <w:ind w:left="-567" w:right="-1" w:firstLine="567"/>
        <w:jc w:val="right"/>
        <w:outlineLvl w:val="0"/>
        <w:rPr>
          <w:kern w:val="0"/>
        </w:rPr>
      </w:pPr>
      <w:r w:rsidRPr="001C20D8">
        <w:rPr>
          <w:kern w:val="2"/>
          <w:lang w:eastAsia="en-US"/>
        </w:rPr>
        <w:t xml:space="preserve">решением Собрания депутатов </w:t>
      </w:r>
    </w:p>
    <w:p w:rsidR="001C20D8" w:rsidRPr="001C20D8" w:rsidRDefault="001C20D8" w:rsidP="001C20D8">
      <w:pPr>
        <w:keepNext/>
        <w:keepLines/>
        <w:ind w:left="-567" w:right="-1" w:firstLine="567"/>
        <w:jc w:val="right"/>
        <w:outlineLvl w:val="0"/>
        <w:rPr>
          <w:kern w:val="2"/>
          <w:lang w:eastAsia="en-US"/>
        </w:rPr>
      </w:pPr>
      <w:r w:rsidRPr="001C20D8">
        <w:rPr>
          <w:color w:val="000000"/>
          <w:kern w:val="0"/>
        </w:rPr>
        <w:t>N-ского</w:t>
      </w:r>
      <w:r w:rsidRPr="001C20D8">
        <w:rPr>
          <w:kern w:val="2"/>
          <w:lang w:eastAsia="en-US"/>
        </w:rPr>
        <w:t xml:space="preserve"> сельского поселения</w:t>
      </w:r>
    </w:p>
    <w:p w:rsidR="001C20D8" w:rsidRPr="001C20D8" w:rsidRDefault="001C20D8" w:rsidP="001C20D8">
      <w:pPr>
        <w:keepNext/>
        <w:keepLines/>
        <w:ind w:left="-567" w:right="-1" w:firstLine="567"/>
        <w:jc w:val="right"/>
        <w:outlineLvl w:val="0"/>
        <w:rPr>
          <w:kern w:val="2"/>
          <w:lang w:eastAsia="en-US"/>
        </w:rPr>
      </w:pPr>
      <w:r w:rsidRPr="001C20D8">
        <w:rPr>
          <w:kern w:val="2"/>
          <w:lang w:eastAsia="en-US"/>
        </w:rPr>
        <w:t>от «___» ______ 20___ г.  № ___</w:t>
      </w:r>
    </w:p>
    <w:p w:rsidR="001C20D8" w:rsidRPr="001C20D8" w:rsidRDefault="001C20D8" w:rsidP="001C20D8">
      <w:pPr>
        <w:keepNext/>
        <w:keepLines/>
        <w:ind w:left="-567" w:right="-1" w:firstLine="567"/>
        <w:jc w:val="center"/>
        <w:outlineLvl w:val="0"/>
        <w:rPr>
          <w:b/>
          <w:color w:val="000000"/>
          <w:kern w:val="0"/>
          <w:sz w:val="20"/>
        </w:rPr>
      </w:pPr>
    </w:p>
    <w:p w:rsidR="00491E5F" w:rsidRPr="0048246A" w:rsidRDefault="00016F21" w:rsidP="006D2138">
      <w:pPr>
        <w:keepNext/>
        <w:keepLines/>
        <w:ind w:left="-567" w:right="-1" w:firstLine="567"/>
        <w:jc w:val="center"/>
        <w:outlineLvl w:val="0"/>
        <w:rPr>
          <w:b/>
          <w:color w:val="000000"/>
          <w:kern w:val="0"/>
        </w:rPr>
      </w:pPr>
      <w:r w:rsidRPr="0048246A">
        <w:rPr>
          <w:b/>
          <w:color w:val="000000"/>
          <w:kern w:val="0"/>
        </w:rPr>
        <w:t>Порядок назначения и проведения опроса граждан</w:t>
      </w:r>
      <w:r w:rsidRPr="0048246A">
        <w:rPr>
          <w:color w:val="000000"/>
          <w:kern w:val="0"/>
        </w:rPr>
        <w:t xml:space="preserve"> </w:t>
      </w:r>
      <w:r w:rsidRPr="0048246A">
        <w:rPr>
          <w:b/>
          <w:color w:val="000000"/>
          <w:kern w:val="0"/>
        </w:rPr>
        <w:t xml:space="preserve">в </w:t>
      </w:r>
    </w:p>
    <w:p w:rsidR="00491E5F" w:rsidRPr="0048246A" w:rsidRDefault="00944C21" w:rsidP="006D2138">
      <w:pPr>
        <w:keepNext/>
        <w:keepLines/>
        <w:ind w:left="-567" w:right="-1" w:firstLine="567"/>
        <w:jc w:val="center"/>
        <w:outlineLvl w:val="0"/>
        <w:rPr>
          <w:b/>
          <w:color w:val="000000"/>
          <w:kern w:val="0"/>
        </w:rPr>
      </w:pPr>
      <w:r>
        <w:rPr>
          <w:b/>
          <w:color w:val="000000"/>
          <w:kern w:val="0"/>
        </w:rPr>
        <w:t>N-</w:t>
      </w:r>
      <w:r w:rsidR="00491E5F" w:rsidRPr="0048246A">
        <w:rPr>
          <w:b/>
          <w:color w:val="000000"/>
          <w:kern w:val="0"/>
        </w:rPr>
        <w:t>ском сельском поселении</w:t>
      </w:r>
    </w:p>
    <w:p w:rsidR="00016F21" w:rsidRPr="0048246A" w:rsidRDefault="00016F21" w:rsidP="006D2138">
      <w:pPr>
        <w:ind w:left="-567" w:right="-1" w:firstLine="567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 </w:t>
      </w:r>
    </w:p>
    <w:p w:rsidR="00016F21" w:rsidRPr="0048246A" w:rsidRDefault="00016F21" w:rsidP="006D2138">
      <w:pPr>
        <w:ind w:left="-567" w:right="-1" w:firstLine="567"/>
        <w:jc w:val="center"/>
        <w:rPr>
          <w:color w:val="000000"/>
          <w:kern w:val="0"/>
        </w:rPr>
      </w:pPr>
      <w:r w:rsidRPr="0048246A">
        <w:rPr>
          <w:b/>
          <w:color w:val="000000"/>
          <w:kern w:val="0"/>
        </w:rPr>
        <w:t>1. Общие положения</w:t>
      </w:r>
      <w:r w:rsidRPr="0048246A">
        <w:rPr>
          <w:color w:val="000000"/>
          <w:kern w:val="0"/>
        </w:rPr>
        <w:t xml:space="preserve"> </w:t>
      </w:r>
    </w:p>
    <w:p w:rsidR="00016F21" w:rsidRPr="0048246A" w:rsidRDefault="00016F21" w:rsidP="006D2138">
      <w:pPr>
        <w:numPr>
          <w:ilvl w:val="1"/>
          <w:numId w:val="5"/>
        </w:num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Настоящий Порядок назначения и проведения опроса граждан в </w:t>
      </w:r>
      <w:r w:rsidR="00944C21">
        <w:rPr>
          <w:color w:val="000000"/>
          <w:kern w:val="0"/>
        </w:rPr>
        <w:t>N-</w:t>
      </w:r>
      <w:r w:rsidR="001A1897" w:rsidRPr="0048246A">
        <w:rPr>
          <w:color w:val="000000"/>
          <w:kern w:val="0"/>
        </w:rPr>
        <w:t xml:space="preserve">ского </w:t>
      </w:r>
      <w:r w:rsidR="00491E5F" w:rsidRPr="0048246A">
        <w:rPr>
          <w:color w:val="000000"/>
          <w:kern w:val="0"/>
        </w:rPr>
        <w:t>сельском поселении</w:t>
      </w:r>
      <w:r w:rsidRPr="0048246A">
        <w:rPr>
          <w:color w:val="000000"/>
          <w:kern w:val="0"/>
        </w:rPr>
        <w:t xml:space="preserve"> (далее по тексту – Порядок) разработан в соответствии с Федеральным </w:t>
      </w:r>
      <w:hyperlink r:id="rId9">
        <w:r w:rsidRPr="0048246A">
          <w:rPr>
            <w:color w:val="000000"/>
            <w:kern w:val="0"/>
          </w:rPr>
          <w:t>законом</w:t>
        </w:r>
      </w:hyperlink>
      <w:hyperlink r:id="rId10">
        <w:r w:rsidRPr="0048246A">
          <w:rPr>
            <w:color w:val="000000"/>
            <w:kern w:val="0"/>
          </w:rPr>
          <w:t xml:space="preserve"> </w:t>
        </w:r>
      </w:hyperlink>
      <w:r w:rsidRPr="0048246A">
        <w:rPr>
          <w:color w:val="000000"/>
          <w:kern w:val="0"/>
        </w:rPr>
        <w:t>от 06.10.2003 № 131-ФЗ «Об общих принципах организации местного самоуправления в Российской Федерации», ч. 5 ст. 4 Областного закона Ростовской области от 28.12.2005 № 436-ЗС «О местном самоуправлении в Ростовской области</w:t>
      </w:r>
      <w:r w:rsidR="00944C21">
        <w:rPr>
          <w:color w:val="000000"/>
          <w:kern w:val="0"/>
        </w:rPr>
        <w:t>»,</w:t>
      </w:r>
      <w:r w:rsidR="00491E5F" w:rsidRPr="0048246A">
        <w:rPr>
          <w:color w:val="000000"/>
          <w:kern w:val="0"/>
        </w:rPr>
        <w:t xml:space="preserve"> Уставом </w:t>
      </w:r>
      <w:r w:rsidR="00944C21">
        <w:rPr>
          <w:color w:val="000000"/>
          <w:kern w:val="0"/>
        </w:rPr>
        <w:t>N-</w:t>
      </w:r>
      <w:r w:rsidR="001A1897" w:rsidRPr="0048246A">
        <w:rPr>
          <w:color w:val="000000"/>
          <w:kern w:val="0"/>
        </w:rPr>
        <w:t xml:space="preserve">ского </w:t>
      </w:r>
      <w:r w:rsidR="00944C21">
        <w:rPr>
          <w:color w:val="000000"/>
          <w:kern w:val="0"/>
        </w:rPr>
        <w:t>сельского поселения</w:t>
      </w:r>
      <w:r w:rsidRPr="0048246A">
        <w:rPr>
          <w:color w:val="000000"/>
          <w:kern w:val="0"/>
        </w:rPr>
        <w:t xml:space="preserve"> и устанавливает порядок назначения и проведения опроса граждан в </w:t>
      </w:r>
      <w:r w:rsidR="00944C21">
        <w:rPr>
          <w:color w:val="000000"/>
          <w:kern w:val="0"/>
        </w:rPr>
        <w:t>N-</w:t>
      </w:r>
      <w:r w:rsidR="00382FEA" w:rsidRPr="0048246A">
        <w:rPr>
          <w:color w:val="000000"/>
          <w:kern w:val="0"/>
        </w:rPr>
        <w:t>ском сельском поселении</w:t>
      </w:r>
      <w:r w:rsidRPr="0048246A">
        <w:rPr>
          <w:color w:val="000000"/>
          <w:kern w:val="0"/>
        </w:rPr>
        <w:t xml:space="preserve">, как одной из форм непосредственного участия населения в осуществлении местного самоуправления. </w:t>
      </w:r>
    </w:p>
    <w:p w:rsidR="00016F21" w:rsidRPr="0048246A" w:rsidRDefault="00016F21" w:rsidP="006D2138">
      <w:pPr>
        <w:numPr>
          <w:ilvl w:val="1"/>
          <w:numId w:val="5"/>
        </w:num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Опрос граждан проводится на всей территории </w:t>
      </w:r>
      <w:r w:rsidR="00944C21">
        <w:rPr>
          <w:color w:val="000000"/>
          <w:kern w:val="0"/>
        </w:rPr>
        <w:t>N-</w:t>
      </w:r>
      <w:r w:rsidR="001A1897" w:rsidRPr="0048246A">
        <w:rPr>
          <w:color w:val="000000"/>
          <w:kern w:val="0"/>
        </w:rPr>
        <w:t xml:space="preserve">ского сельского поселения </w:t>
      </w:r>
      <w:r w:rsidRPr="0048246A">
        <w:rPr>
          <w:color w:val="000000"/>
          <w:kern w:val="0"/>
        </w:rPr>
        <w:t xml:space="preserve">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</w:t>
      </w:r>
      <w:r w:rsidR="00491E5F" w:rsidRPr="0048246A">
        <w:rPr>
          <w:color w:val="000000"/>
          <w:kern w:val="0"/>
        </w:rPr>
        <w:t xml:space="preserve">в </w:t>
      </w:r>
      <w:r w:rsidR="00944C21">
        <w:rPr>
          <w:color w:val="000000"/>
          <w:kern w:val="0"/>
        </w:rPr>
        <w:t>N-</w:t>
      </w:r>
      <w:r w:rsidR="001A1897" w:rsidRPr="0048246A">
        <w:rPr>
          <w:color w:val="000000"/>
          <w:kern w:val="0"/>
        </w:rPr>
        <w:t xml:space="preserve">ском </w:t>
      </w:r>
      <w:r w:rsidR="00491E5F" w:rsidRPr="0048246A">
        <w:rPr>
          <w:color w:val="000000"/>
          <w:kern w:val="0"/>
        </w:rPr>
        <w:t>сельском поселении</w:t>
      </w:r>
      <w:r w:rsidRPr="0048246A">
        <w:rPr>
          <w:color w:val="000000"/>
          <w:kern w:val="0"/>
        </w:rPr>
        <w:t xml:space="preserve">. </w:t>
      </w:r>
    </w:p>
    <w:p w:rsidR="00016F21" w:rsidRPr="0048246A" w:rsidRDefault="00016F21" w:rsidP="006D2138">
      <w:pPr>
        <w:numPr>
          <w:ilvl w:val="1"/>
          <w:numId w:val="5"/>
        </w:num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Результаты опроса граждан носят рекомендательный характер. </w:t>
      </w:r>
    </w:p>
    <w:p w:rsidR="00016F21" w:rsidRPr="0048246A" w:rsidRDefault="00016F21" w:rsidP="006D2138">
      <w:pPr>
        <w:numPr>
          <w:ilvl w:val="1"/>
          <w:numId w:val="5"/>
        </w:num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>В опросе граждан имеют право участвовать жител</w:t>
      </w:r>
      <w:r w:rsidR="00491E5F" w:rsidRPr="0048246A">
        <w:rPr>
          <w:color w:val="000000"/>
          <w:kern w:val="0"/>
        </w:rPr>
        <w:t xml:space="preserve">и </w:t>
      </w:r>
      <w:r w:rsidR="00944C21">
        <w:rPr>
          <w:color w:val="000000"/>
          <w:kern w:val="0"/>
        </w:rPr>
        <w:t>N-</w:t>
      </w:r>
      <w:r w:rsidR="001A1897" w:rsidRPr="0048246A">
        <w:rPr>
          <w:color w:val="000000"/>
          <w:kern w:val="0"/>
        </w:rPr>
        <w:t xml:space="preserve">ского </w:t>
      </w:r>
      <w:r w:rsidR="00491E5F" w:rsidRPr="0048246A">
        <w:rPr>
          <w:color w:val="000000"/>
          <w:kern w:val="0"/>
        </w:rPr>
        <w:t>сельского поселения</w:t>
      </w:r>
      <w:r w:rsidRPr="0048246A">
        <w:rPr>
          <w:color w:val="000000"/>
          <w:kern w:val="0"/>
        </w:rPr>
        <w:t>, обладающие избирательным правом.</w:t>
      </w:r>
    </w:p>
    <w:p w:rsidR="00491E5F" w:rsidRPr="0048246A" w:rsidRDefault="00491E5F" w:rsidP="006D2138">
      <w:pPr>
        <w:ind w:right="-1"/>
        <w:jc w:val="both"/>
        <w:rPr>
          <w:color w:val="000000"/>
          <w:kern w:val="0"/>
        </w:rPr>
      </w:pPr>
    </w:p>
    <w:p w:rsidR="00016F21" w:rsidRPr="0048246A" w:rsidRDefault="00491E5F" w:rsidP="006D2138">
      <w:pPr>
        <w:ind w:left="-567" w:right="-1" w:firstLine="567"/>
        <w:jc w:val="center"/>
        <w:rPr>
          <w:color w:val="000000"/>
          <w:kern w:val="0"/>
        </w:rPr>
      </w:pPr>
      <w:r w:rsidRPr="0048246A">
        <w:rPr>
          <w:b/>
          <w:color w:val="000000"/>
          <w:kern w:val="0"/>
        </w:rPr>
        <w:t xml:space="preserve">2. </w:t>
      </w:r>
      <w:r w:rsidR="00016F21" w:rsidRPr="0048246A">
        <w:rPr>
          <w:b/>
          <w:color w:val="000000"/>
          <w:kern w:val="0"/>
        </w:rPr>
        <w:t>Порядок назначения опроса граждан</w:t>
      </w:r>
      <w:r w:rsidR="00016F21" w:rsidRPr="0048246A">
        <w:rPr>
          <w:color w:val="000000"/>
          <w:kern w:val="0"/>
        </w:rPr>
        <w:t xml:space="preserve">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2.1. Опрос граждан по вопросам местного значения проводится по инициативе: </w:t>
      </w:r>
      <w:r w:rsidR="00491E5F" w:rsidRPr="0048246A">
        <w:rPr>
          <w:color w:val="000000"/>
          <w:kern w:val="0"/>
        </w:rPr>
        <w:t xml:space="preserve">Собрания депутатов </w:t>
      </w:r>
      <w:r w:rsidR="00944C21">
        <w:rPr>
          <w:color w:val="000000"/>
          <w:kern w:val="0"/>
        </w:rPr>
        <w:t>N-</w:t>
      </w:r>
      <w:r w:rsidR="001A1897" w:rsidRPr="0048246A">
        <w:rPr>
          <w:color w:val="000000"/>
          <w:kern w:val="0"/>
        </w:rPr>
        <w:t xml:space="preserve">ского </w:t>
      </w:r>
      <w:r w:rsidR="00491E5F" w:rsidRPr="0048246A">
        <w:rPr>
          <w:color w:val="000000"/>
          <w:kern w:val="0"/>
        </w:rPr>
        <w:t>сельского поселения</w:t>
      </w:r>
      <w:r w:rsidRPr="0048246A">
        <w:rPr>
          <w:color w:val="000000"/>
          <w:kern w:val="0"/>
        </w:rPr>
        <w:t xml:space="preserve"> (далее – Собрание депутатов) или главы </w:t>
      </w:r>
      <w:r w:rsidR="00944C21">
        <w:rPr>
          <w:color w:val="000000"/>
          <w:kern w:val="0"/>
        </w:rPr>
        <w:t>N-</w:t>
      </w:r>
      <w:r w:rsidR="001A1897" w:rsidRPr="0048246A">
        <w:rPr>
          <w:color w:val="000000"/>
          <w:kern w:val="0"/>
        </w:rPr>
        <w:t xml:space="preserve">ского </w:t>
      </w:r>
      <w:r w:rsidR="00491E5F" w:rsidRPr="0048246A">
        <w:rPr>
          <w:color w:val="000000"/>
          <w:kern w:val="0"/>
        </w:rPr>
        <w:t xml:space="preserve">сельского поселения </w:t>
      </w:r>
      <w:r w:rsidRPr="0048246A">
        <w:rPr>
          <w:color w:val="000000"/>
          <w:kern w:val="0"/>
        </w:rPr>
        <w:t xml:space="preserve">(далее - Глава).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Опрос граждан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 проводится по инициативе </w:t>
      </w:r>
      <w:r w:rsidR="0048246A" w:rsidRPr="0048246A">
        <w:rPr>
          <w:color w:val="000000"/>
          <w:kern w:val="0"/>
        </w:rPr>
        <w:t>Собрания депутатов или главы</w:t>
      </w:r>
      <w:r w:rsidRPr="0048246A">
        <w:rPr>
          <w:color w:val="000000"/>
          <w:kern w:val="0"/>
        </w:rPr>
        <w:t xml:space="preserve">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2.2. В предложении инициаторов проведения опроса граждан указываются: </w:t>
      </w:r>
    </w:p>
    <w:p w:rsidR="00016F21" w:rsidRPr="0048246A" w:rsidRDefault="00016F21" w:rsidP="006D2138">
      <w:pPr>
        <w:numPr>
          <w:ilvl w:val="0"/>
          <w:numId w:val="6"/>
        </w:numPr>
        <w:ind w:left="-567" w:right="-1" w:firstLine="993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дата начала и сроки (длительность) проведения опроса граждан; </w:t>
      </w:r>
    </w:p>
    <w:p w:rsidR="00016F21" w:rsidRPr="0048246A" w:rsidRDefault="00016F21" w:rsidP="006D2138">
      <w:pPr>
        <w:numPr>
          <w:ilvl w:val="0"/>
          <w:numId w:val="6"/>
        </w:numPr>
        <w:ind w:left="-567" w:right="-1" w:firstLine="993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территория проведения опроса граждан; </w:t>
      </w:r>
    </w:p>
    <w:p w:rsidR="00016F21" w:rsidRPr="0048246A" w:rsidRDefault="00016F21" w:rsidP="006D2138">
      <w:pPr>
        <w:numPr>
          <w:ilvl w:val="0"/>
          <w:numId w:val="6"/>
        </w:numPr>
        <w:ind w:left="-567" w:right="-1" w:firstLine="993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формулировка вопроса (вопросов), предлагаемого (предлагаемых) при проведении опроса граждан; </w:t>
      </w:r>
    </w:p>
    <w:p w:rsidR="00016F21" w:rsidRPr="0048246A" w:rsidRDefault="00016F21" w:rsidP="006D2138">
      <w:pPr>
        <w:numPr>
          <w:ilvl w:val="0"/>
          <w:numId w:val="6"/>
        </w:numPr>
        <w:ind w:left="-567" w:right="-1" w:firstLine="993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методика проведения опроса граждан; </w:t>
      </w:r>
    </w:p>
    <w:p w:rsidR="00016F21" w:rsidRPr="0048246A" w:rsidRDefault="00016F21" w:rsidP="006D2138">
      <w:pPr>
        <w:numPr>
          <w:ilvl w:val="0"/>
          <w:numId w:val="6"/>
        </w:numPr>
        <w:ind w:left="-567" w:right="-1" w:firstLine="993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форма опросного листа; </w:t>
      </w:r>
    </w:p>
    <w:p w:rsidR="00016F21" w:rsidRPr="0048246A" w:rsidRDefault="00016F21" w:rsidP="006D2138">
      <w:pPr>
        <w:numPr>
          <w:ilvl w:val="0"/>
          <w:numId w:val="6"/>
        </w:numPr>
        <w:ind w:left="-567" w:right="-1" w:firstLine="993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минимальная численность жителей, участвующих в опросе граждан; 7) предложения в состав комиссии по проведению опроса граждан. </w:t>
      </w:r>
    </w:p>
    <w:p w:rsidR="00016F21" w:rsidRPr="0048246A" w:rsidRDefault="00016F21" w:rsidP="006D2138">
      <w:pPr>
        <w:numPr>
          <w:ilvl w:val="1"/>
          <w:numId w:val="7"/>
        </w:num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Дата начала проведения опроса граждан, предложенная инициаторами опроса, не должна быть позднее трех месяцев с даты направления инициативы проведения опроса граждан. </w:t>
      </w:r>
    </w:p>
    <w:p w:rsidR="00016F21" w:rsidRPr="0048246A" w:rsidRDefault="00016F21" w:rsidP="006D2138">
      <w:pPr>
        <w:numPr>
          <w:ilvl w:val="1"/>
          <w:numId w:val="7"/>
        </w:num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lastRenderedPageBreak/>
        <w:t xml:space="preserve">Указанная в предложении инициаторов длительность проведения опроса граждан не должна составлять более трех месяцев с даты начала проведения опроса граждан.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>2.5 Решение о назначении опроса граждан принимается Собрание</w:t>
      </w:r>
      <w:r w:rsidR="00491E5F" w:rsidRPr="0048246A">
        <w:rPr>
          <w:color w:val="000000"/>
          <w:kern w:val="0"/>
        </w:rPr>
        <w:t>м</w:t>
      </w:r>
      <w:r w:rsidRPr="0048246A">
        <w:rPr>
          <w:color w:val="000000"/>
          <w:kern w:val="0"/>
        </w:rPr>
        <w:t xml:space="preserve"> депутатов.  </w:t>
      </w:r>
    </w:p>
    <w:p w:rsidR="00016F21" w:rsidRPr="0048246A" w:rsidRDefault="00016F21" w:rsidP="006D2138">
      <w:pPr>
        <w:numPr>
          <w:ilvl w:val="1"/>
          <w:numId w:val="8"/>
        </w:num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Решение о назначении опроса граждан по инициативе главы или </w:t>
      </w:r>
      <w:r w:rsidR="0048246A" w:rsidRPr="0048246A">
        <w:rPr>
          <w:color w:val="000000"/>
          <w:kern w:val="0"/>
        </w:rPr>
        <w:t>Собрания депутатов</w:t>
      </w:r>
      <w:r w:rsidRPr="0048246A">
        <w:rPr>
          <w:color w:val="000000"/>
          <w:kern w:val="0"/>
        </w:rPr>
        <w:t xml:space="preserve">, подлежит принятию в течение 30 дней со дня поступления такой инициативы. </w:t>
      </w:r>
    </w:p>
    <w:p w:rsidR="00016F21" w:rsidRPr="0048246A" w:rsidRDefault="00491E5F" w:rsidP="006D2138">
      <w:pPr>
        <w:numPr>
          <w:ilvl w:val="1"/>
          <w:numId w:val="8"/>
        </w:num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>В решении Собрания депутатов</w:t>
      </w:r>
      <w:r w:rsidR="00016F21" w:rsidRPr="0048246A">
        <w:rPr>
          <w:color w:val="000000"/>
          <w:kern w:val="0"/>
        </w:rPr>
        <w:t xml:space="preserve"> о назначении опроса граждан устанавливаются: </w:t>
      </w:r>
    </w:p>
    <w:p w:rsidR="00016F21" w:rsidRPr="0048246A" w:rsidRDefault="00016F21" w:rsidP="006D2138">
      <w:pPr>
        <w:numPr>
          <w:ilvl w:val="0"/>
          <w:numId w:val="9"/>
        </w:numPr>
        <w:ind w:left="-567" w:right="-1" w:firstLine="851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дата начала и сроки (длительность) проведения опроса граждан; </w:t>
      </w:r>
    </w:p>
    <w:p w:rsidR="00016F21" w:rsidRPr="0048246A" w:rsidRDefault="00016F21" w:rsidP="006D2138">
      <w:pPr>
        <w:numPr>
          <w:ilvl w:val="0"/>
          <w:numId w:val="9"/>
        </w:numPr>
        <w:ind w:left="-567" w:right="-1" w:firstLine="851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формулировка вопроса (вопросов), предлагаемого (предлагаемых) при проведении опроса граждан; </w:t>
      </w:r>
    </w:p>
    <w:p w:rsidR="00016F21" w:rsidRPr="0048246A" w:rsidRDefault="00016F21" w:rsidP="006D2138">
      <w:pPr>
        <w:numPr>
          <w:ilvl w:val="0"/>
          <w:numId w:val="9"/>
        </w:numPr>
        <w:ind w:left="-567" w:right="-1" w:firstLine="851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методика проведения опроса граждан; </w:t>
      </w:r>
    </w:p>
    <w:p w:rsidR="00016F21" w:rsidRPr="0048246A" w:rsidRDefault="00016F21" w:rsidP="006D2138">
      <w:pPr>
        <w:numPr>
          <w:ilvl w:val="0"/>
          <w:numId w:val="9"/>
        </w:numPr>
        <w:ind w:left="-567" w:right="-1" w:firstLine="851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форма опросного листа; </w:t>
      </w:r>
    </w:p>
    <w:p w:rsidR="00016F21" w:rsidRPr="0048246A" w:rsidRDefault="00016F21" w:rsidP="006D2138">
      <w:pPr>
        <w:numPr>
          <w:ilvl w:val="0"/>
          <w:numId w:val="9"/>
        </w:numPr>
        <w:ind w:left="-567" w:right="-1" w:firstLine="851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>минимальная численность жителей</w:t>
      </w:r>
      <w:r w:rsidR="00491E5F" w:rsidRPr="0048246A">
        <w:rPr>
          <w:color w:val="000000"/>
          <w:kern w:val="0"/>
        </w:rPr>
        <w:t xml:space="preserve"> </w:t>
      </w:r>
      <w:r w:rsidR="00944C21">
        <w:rPr>
          <w:color w:val="000000"/>
          <w:kern w:val="0"/>
        </w:rPr>
        <w:t>N-</w:t>
      </w:r>
      <w:r w:rsidR="001A1897" w:rsidRPr="0048246A">
        <w:rPr>
          <w:color w:val="000000"/>
          <w:kern w:val="0"/>
        </w:rPr>
        <w:t xml:space="preserve">ского </w:t>
      </w:r>
      <w:r w:rsidR="00491E5F" w:rsidRPr="0048246A">
        <w:rPr>
          <w:color w:val="000000"/>
          <w:kern w:val="0"/>
        </w:rPr>
        <w:t>сельского поселения</w:t>
      </w:r>
      <w:r w:rsidRPr="0048246A">
        <w:rPr>
          <w:color w:val="000000"/>
          <w:kern w:val="0"/>
        </w:rPr>
        <w:t xml:space="preserve">, участвующих в опросе граждан. </w:t>
      </w:r>
    </w:p>
    <w:p w:rsidR="00016F21" w:rsidRPr="0048246A" w:rsidRDefault="00016F21" w:rsidP="006D2138">
      <w:pPr>
        <w:numPr>
          <w:ilvl w:val="1"/>
          <w:numId w:val="10"/>
        </w:num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В случае отсутствия или несоответствия предложенной инициаторами проведения опроса даты начала проведения опроса требованиям п. 2.3 настоящего Порядка, дата начала проведения </w:t>
      </w:r>
      <w:r w:rsidR="00491E5F" w:rsidRPr="0048246A">
        <w:rPr>
          <w:color w:val="000000"/>
          <w:kern w:val="0"/>
        </w:rPr>
        <w:t>опроса устанавливается решением</w:t>
      </w:r>
      <w:r w:rsidRPr="0048246A">
        <w:rPr>
          <w:color w:val="000000"/>
          <w:kern w:val="0"/>
        </w:rPr>
        <w:t xml:space="preserve"> Собрания депутатов о назначении опроса граждан и не должна быть позднее трех месяцев с даты поступления инициативы проведения опроса. </w:t>
      </w:r>
    </w:p>
    <w:p w:rsidR="00016F21" w:rsidRPr="0048246A" w:rsidRDefault="00016F21" w:rsidP="006D2138">
      <w:pPr>
        <w:numPr>
          <w:ilvl w:val="1"/>
          <w:numId w:val="10"/>
        </w:num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В случае отсутствия или несоответствия предложенной инициаторами проведения опроса длительности проведения опроса требованиям п. 2.4 настоящего Порядка, срок проведения </w:t>
      </w:r>
      <w:r w:rsidR="00491E5F" w:rsidRPr="0048246A">
        <w:rPr>
          <w:color w:val="000000"/>
          <w:kern w:val="0"/>
        </w:rPr>
        <w:t>опроса устанавливается решением</w:t>
      </w:r>
      <w:r w:rsidRPr="0048246A">
        <w:rPr>
          <w:color w:val="000000"/>
          <w:kern w:val="0"/>
        </w:rPr>
        <w:t xml:space="preserve"> Собрания депутатов о назначении опроса граждан и не должен составлять более трех месяцев с даты начала проведения опроса граждан, указанной в решении о назначении опроса граждан. </w:t>
      </w:r>
    </w:p>
    <w:p w:rsidR="00016F21" w:rsidRPr="0048246A" w:rsidRDefault="00016F21" w:rsidP="006D2138">
      <w:pPr>
        <w:numPr>
          <w:ilvl w:val="1"/>
          <w:numId w:val="10"/>
        </w:num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В решении Собрания депутатов о назначении опроса граждан указывается территория проведения опроса граждан. </w:t>
      </w:r>
    </w:p>
    <w:p w:rsidR="00016F21" w:rsidRPr="0048246A" w:rsidRDefault="00016F21" w:rsidP="00944C21">
      <w:pPr>
        <w:numPr>
          <w:ilvl w:val="1"/>
          <w:numId w:val="10"/>
        </w:num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Формулировка вопроса (вопросов), выносимого (выносимых) на опрос граждан, должна исключать его (их) множественное толкование. </w:t>
      </w:r>
    </w:p>
    <w:p w:rsidR="00016F21" w:rsidRPr="0048246A" w:rsidRDefault="00016F21" w:rsidP="006D2138">
      <w:pPr>
        <w:numPr>
          <w:ilvl w:val="1"/>
          <w:numId w:val="10"/>
        </w:num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Методика проведения опроса граждан определяет один из способов опроса граждан: </w:t>
      </w:r>
    </w:p>
    <w:p w:rsidR="00016F21" w:rsidRPr="0048246A" w:rsidRDefault="00491E5F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- </w:t>
      </w:r>
      <w:r w:rsidR="00016F21" w:rsidRPr="0048246A">
        <w:rPr>
          <w:color w:val="000000"/>
          <w:kern w:val="0"/>
        </w:rPr>
        <w:t xml:space="preserve">в пункте (ах) проведения опроса граждан; </w:t>
      </w:r>
    </w:p>
    <w:p w:rsidR="00016F21" w:rsidRPr="0048246A" w:rsidRDefault="00491E5F" w:rsidP="006D2138">
      <w:pPr>
        <w:ind w:left="-567" w:right="-1" w:firstLine="567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- </w:t>
      </w:r>
      <w:r w:rsidR="00016F21" w:rsidRPr="0048246A">
        <w:rPr>
          <w:color w:val="000000"/>
          <w:kern w:val="0"/>
        </w:rPr>
        <w:t xml:space="preserve">по месту жительства граждан посредством подворного (поквартирного) обхода. </w:t>
      </w:r>
    </w:p>
    <w:p w:rsidR="00016F21" w:rsidRPr="0048246A" w:rsidRDefault="00016F21" w:rsidP="006D2138">
      <w:pPr>
        <w:numPr>
          <w:ilvl w:val="1"/>
          <w:numId w:val="10"/>
        </w:num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Собрание депутатов отказывает в назначении опроса граждан в случае, если вопросы, предлагаемые для вынесения на опрос, не отнесены к вопросам, установленным пунктом 2.1 настоящего Порядка. </w:t>
      </w:r>
    </w:p>
    <w:p w:rsidR="00016F21" w:rsidRPr="0048246A" w:rsidRDefault="00016F21" w:rsidP="006D2138">
      <w:pPr>
        <w:numPr>
          <w:ilvl w:val="1"/>
          <w:numId w:val="10"/>
        </w:num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Минимальная численность обладающих избирательным правом жителей </w:t>
      </w:r>
      <w:r w:rsidR="00944C21">
        <w:rPr>
          <w:color w:val="000000"/>
          <w:kern w:val="0"/>
        </w:rPr>
        <w:t>N-</w:t>
      </w:r>
      <w:r w:rsidR="001A1897" w:rsidRPr="0048246A">
        <w:rPr>
          <w:color w:val="000000"/>
          <w:kern w:val="0"/>
        </w:rPr>
        <w:t xml:space="preserve">ского </w:t>
      </w:r>
      <w:r w:rsidR="00491E5F" w:rsidRPr="0048246A">
        <w:rPr>
          <w:color w:val="000000"/>
          <w:kern w:val="0"/>
        </w:rPr>
        <w:t>сельского поселения</w:t>
      </w:r>
      <w:r w:rsidRPr="0048246A">
        <w:rPr>
          <w:color w:val="000000"/>
          <w:kern w:val="0"/>
        </w:rPr>
        <w:t xml:space="preserve">, участвующих в опросе граждан на территории (части территории) </w:t>
      </w:r>
      <w:r w:rsidR="00944C21">
        <w:rPr>
          <w:color w:val="000000"/>
          <w:kern w:val="0"/>
        </w:rPr>
        <w:t>N-</w:t>
      </w:r>
      <w:r w:rsidR="001A1897" w:rsidRPr="0048246A">
        <w:rPr>
          <w:color w:val="000000"/>
          <w:kern w:val="0"/>
        </w:rPr>
        <w:t xml:space="preserve">ского </w:t>
      </w:r>
      <w:r w:rsidR="00491E5F" w:rsidRPr="0048246A">
        <w:rPr>
          <w:color w:val="000000"/>
          <w:kern w:val="0"/>
        </w:rPr>
        <w:t>сельского поселения</w:t>
      </w:r>
      <w:r w:rsidRPr="0048246A">
        <w:rPr>
          <w:color w:val="000000"/>
          <w:kern w:val="0"/>
        </w:rPr>
        <w:t xml:space="preserve">, не может составлять менее одной трети жителей </w:t>
      </w:r>
      <w:r w:rsidR="00944C21">
        <w:rPr>
          <w:color w:val="000000"/>
          <w:kern w:val="0"/>
        </w:rPr>
        <w:t>N-</w:t>
      </w:r>
      <w:r w:rsidR="001A1897" w:rsidRPr="0048246A">
        <w:rPr>
          <w:color w:val="000000"/>
          <w:kern w:val="0"/>
        </w:rPr>
        <w:t xml:space="preserve">ского </w:t>
      </w:r>
      <w:r w:rsidR="00491E5F" w:rsidRPr="0048246A">
        <w:rPr>
          <w:color w:val="000000"/>
          <w:kern w:val="0"/>
        </w:rPr>
        <w:t>сельского поселения</w:t>
      </w:r>
      <w:r w:rsidRPr="0048246A">
        <w:rPr>
          <w:color w:val="000000"/>
          <w:kern w:val="0"/>
        </w:rPr>
        <w:t xml:space="preserve"> (части его территории). </w:t>
      </w:r>
    </w:p>
    <w:p w:rsidR="00491E5F" w:rsidRPr="0048246A" w:rsidRDefault="00016F21" w:rsidP="006D2138">
      <w:pPr>
        <w:numPr>
          <w:ilvl w:val="1"/>
          <w:numId w:val="10"/>
        </w:num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Жители </w:t>
      </w:r>
      <w:r w:rsidR="00944C21">
        <w:rPr>
          <w:color w:val="000000"/>
          <w:kern w:val="0"/>
        </w:rPr>
        <w:t>N-</w:t>
      </w:r>
      <w:r w:rsidR="001A1897" w:rsidRPr="0048246A">
        <w:rPr>
          <w:color w:val="000000"/>
          <w:kern w:val="0"/>
        </w:rPr>
        <w:t xml:space="preserve">ского </w:t>
      </w:r>
      <w:r w:rsidR="00491E5F" w:rsidRPr="0048246A">
        <w:rPr>
          <w:color w:val="000000"/>
          <w:kern w:val="0"/>
        </w:rPr>
        <w:t xml:space="preserve">сельского поселения </w:t>
      </w:r>
      <w:r w:rsidRPr="0048246A">
        <w:rPr>
          <w:color w:val="000000"/>
          <w:kern w:val="0"/>
        </w:rPr>
        <w:t xml:space="preserve">должны быть проинформированы о проведении опроса граждан не менее чем за 10 дней до его проведения путем официального опубликования решения Собрания депутатов о назначении опроса граждан в средствах массовой информации, размещения информации об опросе граждан на официальном сайте администрации </w:t>
      </w:r>
      <w:r w:rsidR="00944C21">
        <w:rPr>
          <w:color w:val="000000"/>
          <w:kern w:val="0"/>
        </w:rPr>
        <w:t>N-</w:t>
      </w:r>
      <w:r w:rsidR="001A1897" w:rsidRPr="0048246A">
        <w:rPr>
          <w:color w:val="000000"/>
          <w:kern w:val="0"/>
        </w:rPr>
        <w:t xml:space="preserve">ского </w:t>
      </w:r>
      <w:r w:rsidR="00491E5F" w:rsidRPr="0048246A">
        <w:rPr>
          <w:color w:val="000000"/>
          <w:kern w:val="0"/>
        </w:rPr>
        <w:t xml:space="preserve">сельского поселения в </w:t>
      </w:r>
      <w:r w:rsidRPr="0048246A">
        <w:rPr>
          <w:color w:val="000000"/>
          <w:kern w:val="0"/>
        </w:rPr>
        <w:t xml:space="preserve">информационно-телекоммуникационной сети «Интернет», а также обнародования </w:t>
      </w:r>
      <w:r w:rsidRPr="0048246A">
        <w:rPr>
          <w:color w:val="000000"/>
          <w:kern w:val="0"/>
        </w:rPr>
        <w:lastRenderedPageBreak/>
        <w:t xml:space="preserve">информации об опросе граждан на стендах в помещениях органов местного самоуправления муниципального образования. </w:t>
      </w:r>
    </w:p>
    <w:p w:rsidR="00491E5F" w:rsidRPr="0048246A" w:rsidRDefault="00491E5F" w:rsidP="006D2138">
      <w:pPr>
        <w:ind w:left="-207" w:right="-1"/>
        <w:jc w:val="both"/>
        <w:rPr>
          <w:color w:val="000000"/>
          <w:kern w:val="0"/>
        </w:rPr>
      </w:pPr>
    </w:p>
    <w:p w:rsidR="00016F21" w:rsidRPr="0048246A" w:rsidRDefault="00016F21" w:rsidP="006D2138">
      <w:pPr>
        <w:numPr>
          <w:ilvl w:val="0"/>
          <w:numId w:val="11"/>
        </w:numPr>
        <w:ind w:right="-1"/>
        <w:jc w:val="center"/>
        <w:rPr>
          <w:color w:val="000000"/>
          <w:kern w:val="0"/>
        </w:rPr>
      </w:pPr>
      <w:r w:rsidRPr="0048246A">
        <w:rPr>
          <w:b/>
          <w:color w:val="000000"/>
          <w:kern w:val="0"/>
        </w:rPr>
        <w:t>Порядок проведения опроса граждан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3.1. Подготовку и проведение опроса граждан осуществляет комиссия по проведению опроса граждан (далее - Комиссия).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3.2. Состав Комиссии утверждается Собранием депутатов с учетом предложений инициаторов проведения опроса.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Собрание депутатов обязано включить не менее ___ кандидатур, предложенных инициатором опроса.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3.3. Комиссия формируется Собранием депутатов не позднее пяти дней после принятия решения о назначении опроса граждан. 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Число членов комиссии должно быть не менее трех человек.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>3.4. Комиссия формируется из представителей, пр</w:t>
      </w:r>
      <w:r w:rsidR="00491E5F" w:rsidRPr="0048246A">
        <w:rPr>
          <w:color w:val="000000"/>
          <w:kern w:val="0"/>
        </w:rPr>
        <w:t xml:space="preserve">едложенных </w:t>
      </w:r>
      <w:r w:rsidRPr="0048246A">
        <w:rPr>
          <w:color w:val="000000"/>
          <w:kern w:val="0"/>
        </w:rPr>
        <w:t>инициаторами прове</w:t>
      </w:r>
      <w:r w:rsidR="00491E5F" w:rsidRPr="0048246A">
        <w:rPr>
          <w:color w:val="000000"/>
          <w:kern w:val="0"/>
        </w:rPr>
        <w:t>дения опроса граждан, депутатов</w:t>
      </w:r>
      <w:r w:rsidRPr="0048246A">
        <w:rPr>
          <w:color w:val="000000"/>
          <w:kern w:val="0"/>
        </w:rPr>
        <w:t xml:space="preserve"> Собрания депутатов и представителей общественности.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3.5. Комиссия состоит из председателя, заместителя председателя, секретаря и иных членов комиссии. 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Председатель, заместитель председателя и секретарь комиссии избираются на первом заседании комиссии большинством голосов от числа присутствующих членов комиссии. 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Первое заседание комиссии проводится не позднее 3 дней после утверждения состава комиссии.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3.6. Деятельность комиссии осуществляется коллегиально. Формой деятельности комиссии являются заседания. Заседание комиссии считается правомочным, если на нем присутствует не менее двух третей от установленной численности комиссии.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Решения комиссии принимаются открытым голосованием простым большинством голосов от числа присутствующих на заседании членов. В случае равенства голосов голос председательствующего на заседании комиссии является решающим.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3.7. Полномочия комиссии: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3.7.1. организует информирование жителей </w:t>
      </w:r>
      <w:r w:rsidR="00944C21">
        <w:rPr>
          <w:color w:val="000000"/>
          <w:kern w:val="0"/>
        </w:rPr>
        <w:t>N-</w:t>
      </w:r>
      <w:r w:rsidR="001A1897" w:rsidRPr="0048246A">
        <w:rPr>
          <w:color w:val="000000"/>
          <w:kern w:val="0"/>
        </w:rPr>
        <w:t xml:space="preserve">ского </w:t>
      </w:r>
      <w:r w:rsidR="00491E5F" w:rsidRPr="0048246A">
        <w:rPr>
          <w:color w:val="000000"/>
          <w:kern w:val="0"/>
        </w:rPr>
        <w:t xml:space="preserve">сельского поселения </w:t>
      </w:r>
      <w:r w:rsidRPr="0048246A">
        <w:rPr>
          <w:color w:val="000000"/>
          <w:kern w:val="0"/>
        </w:rPr>
        <w:t xml:space="preserve">о проведении опроса граждан, о порядке, месте, дате, сроках и времени его проведения не менее чем за 10 дней до проведения опроса;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3.7.2. формирует список участников опроса граждан на основании сведений об избирателях, имеющихся у администрации </w:t>
      </w:r>
      <w:r w:rsidR="00944C21">
        <w:rPr>
          <w:color w:val="000000"/>
          <w:kern w:val="0"/>
        </w:rPr>
        <w:t>N-</w:t>
      </w:r>
      <w:r w:rsidR="001A1897" w:rsidRPr="0048246A">
        <w:rPr>
          <w:color w:val="000000"/>
          <w:kern w:val="0"/>
        </w:rPr>
        <w:t xml:space="preserve">ского </w:t>
      </w:r>
      <w:r w:rsidR="00491E5F" w:rsidRPr="0048246A">
        <w:rPr>
          <w:color w:val="000000"/>
          <w:kern w:val="0"/>
        </w:rPr>
        <w:t>сельского поселения</w:t>
      </w:r>
      <w:r w:rsidRPr="0048246A">
        <w:rPr>
          <w:color w:val="000000"/>
          <w:kern w:val="0"/>
        </w:rPr>
        <w:t xml:space="preserve">;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3.7.3. обеспечивает изготовление опросных листов; </w:t>
      </w:r>
    </w:p>
    <w:p w:rsidR="00016F21" w:rsidRPr="0048246A" w:rsidRDefault="00491E5F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3.7.4. </w:t>
      </w:r>
      <w:r w:rsidR="00016F21" w:rsidRPr="0048246A">
        <w:rPr>
          <w:color w:val="000000"/>
          <w:kern w:val="0"/>
        </w:rPr>
        <w:t xml:space="preserve">утверждает количество и местонахождение пунктов опроса; оборудует пункты опроса;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3.7.5. определяет лиц, осуществляющих опрос граждан;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3.7.6. организует проведение опроса граждан;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3.7.7. устанавливает результаты опроса граждан;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3.7.8. составляются списки участников опроса граждан по каждому пункту опроса граждан </w:t>
      </w:r>
      <w:r w:rsidR="00944C21">
        <w:rPr>
          <w:color w:val="000000"/>
          <w:kern w:val="0"/>
        </w:rPr>
        <w:t>N-</w:t>
      </w:r>
      <w:r w:rsidR="00491E5F" w:rsidRPr="0048246A">
        <w:rPr>
          <w:color w:val="000000"/>
          <w:kern w:val="0"/>
        </w:rPr>
        <w:t>ского сельского поселения</w:t>
      </w:r>
      <w:r w:rsidRPr="0048246A">
        <w:rPr>
          <w:color w:val="000000"/>
          <w:kern w:val="0"/>
        </w:rPr>
        <w:t xml:space="preserve">;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>3.8. Материально-техническое, организационно-правовое и документационное обеспечение деятельности комиссии осуществляется администрацией</w:t>
      </w:r>
      <w:r w:rsidRPr="0048246A">
        <w:rPr>
          <w:i/>
          <w:color w:val="000000"/>
          <w:kern w:val="0"/>
        </w:rPr>
        <w:t xml:space="preserve"> </w:t>
      </w:r>
      <w:r w:rsidR="00944C21">
        <w:rPr>
          <w:color w:val="000000"/>
          <w:kern w:val="0"/>
        </w:rPr>
        <w:t>N-</w:t>
      </w:r>
      <w:r w:rsidR="00491E5F" w:rsidRPr="0048246A">
        <w:rPr>
          <w:color w:val="000000"/>
          <w:kern w:val="0"/>
        </w:rPr>
        <w:t>ского сельского поселения</w:t>
      </w:r>
      <w:r w:rsidRPr="0048246A">
        <w:rPr>
          <w:color w:val="000000"/>
          <w:kern w:val="0"/>
        </w:rPr>
        <w:t xml:space="preserve">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lastRenderedPageBreak/>
        <w:t>3.9. Опрос граждан проводится не позднее 3 месяцев со дня принятия решения Собрания депутатов</w:t>
      </w:r>
      <w:r w:rsidRPr="0048246A">
        <w:rPr>
          <w:i/>
          <w:color w:val="000000"/>
          <w:kern w:val="0"/>
        </w:rPr>
        <w:t xml:space="preserve"> </w:t>
      </w:r>
      <w:r w:rsidRPr="0048246A">
        <w:rPr>
          <w:color w:val="000000"/>
          <w:kern w:val="0"/>
        </w:rPr>
        <w:t xml:space="preserve">о назначении опроса граждан.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3.10. Опрос проводится в течение одного или нескольких дней подряд, но не более ____ календарных дней, включая выходные и праздничные дни, с 8 часов до 20 часов.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>3.11 Опрос проводится путем заполнения опросного листа в сроки, установленные решением Собрания депутатов</w:t>
      </w:r>
      <w:r w:rsidRPr="0048246A">
        <w:rPr>
          <w:i/>
          <w:color w:val="000000"/>
          <w:kern w:val="0"/>
        </w:rPr>
        <w:t xml:space="preserve"> </w:t>
      </w:r>
      <w:r w:rsidRPr="0048246A">
        <w:rPr>
          <w:color w:val="000000"/>
          <w:kern w:val="0"/>
        </w:rPr>
        <w:t xml:space="preserve">о назначении опроса граждан.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3.12. Опросные листы выдаются жителям </w:t>
      </w:r>
      <w:r w:rsidR="00944C21">
        <w:rPr>
          <w:color w:val="000000"/>
          <w:kern w:val="0"/>
        </w:rPr>
        <w:t>N-</w:t>
      </w:r>
      <w:r w:rsidR="00491E5F" w:rsidRPr="0048246A">
        <w:rPr>
          <w:color w:val="000000"/>
          <w:kern w:val="0"/>
        </w:rPr>
        <w:t>ского сельского поселения,</w:t>
      </w:r>
      <w:r w:rsidRPr="0048246A">
        <w:rPr>
          <w:color w:val="000000"/>
          <w:kern w:val="0"/>
        </w:rPr>
        <w:t xml:space="preserve"> включенным в список участников опроса граждан, при предъявлении документа, удостоверяющего личность.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3.13. При проведении опроса граждан ведется список участников опроса, в котором удостоверяется факт получения участником опроса опросного листа.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3.14. Лицо, осуществляющее опрос, обязано ознакомить опрашиваемого с предлагаемым вопросом (вопросами) при проведении опроса и порядком заполнения опросного листа.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3.15. По итогам обработки опросных листов Комиссией составляется протокол о результатах опроса граждан по каждому пункту опроса граждан или участку (территории), в котором указываются: </w:t>
      </w:r>
    </w:p>
    <w:p w:rsidR="00491E5F" w:rsidRPr="0048246A" w:rsidRDefault="00491E5F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- </w:t>
      </w:r>
      <w:r w:rsidR="00016F21" w:rsidRPr="0048246A">
        <w:rPr>
          <w:color w:val="000000"/>
          <w:kern w:val="0"/>
        </w:rPr>
        <w:t xml:space="preserve">количество жителей </w:t>
      </w:r>
      <w:r w:rsidR="00944C21">
        <w:rPr>
          <w:color w:val="000000"/>
          <w:kern w:val="0"/>
        </w:rPr>
        <w:t>N-</w:t>
      </w:r>
      <w:r w:rsidRPr="0048246A">
        <w:rPr>
          <w:color w:val="000000"/>
          <w:kern w:val="0"/>
        </w:rPr>
        <w:t>ского сельского поселения</w:t>
      </w:r>
      <w:r w:rsidR="00016F21" w:rsidRPr="0048246A">
        <w:rPr>
          <w:color w:val="000000"/>
          <w:kern w:val="0"/>
        </w:rPr>
        <w:t xml:space="preserve">, </w:t>
      </w:r>
      <w:r w:rsidRPr="0048246A">
        <w:rPr>
          <w:color w:val="000000"/>
          <w:kern w:val="0"/>
        </w:rPr>
        <w:t xml:space="preserve">включенных в список </w:t>
      </w:r>
      <w:r w:rsidR="00016F21" w:rsidRPr="0048246A">
        <w:rPr>
          <w:color w:val="000000"/>
          <w:kern w:val="0"/>
        </w:rPr>
        <w:t xml:space="preserve">участников опроса граждан; количество жителей </w:t>
      </w:r>
      <w:r w:rsidR="00944C21">
        <w:rPr>
          <w:color w:val="000000"/>
          <w:kern w:val="0"/>
        </w:rPr>
        <w:t>N-</w:t>
      </w:r>
      <w:r w:rsidRPr="0048246A">
        <w:rPr>
          <w:color w:val="000000"/>
          <w:kern w:val="0"/>
        </w:rPr>
        <w:t>ского сельского поселения</w:t>
      </w:r>
      <w:r w:rsidR="00016F21" w:rsidRPr="0048246A">
        <w:rPr>
          <w:color w:val="000000"/>
          <w:kern w:val="0"/>
        </w:rPr>
        <w:t xml:space="preserve">, принявших участие в опросе граждан; формулировка вопроса, предлагаемого при проведении опроса граждан; количество участников опроса граждан, ответивших на вопрос положительно; </w:t>
      </w:r>
    </w:p>
    <w:p w:rsidR="00491E5F" w:rsidRPr="0048246A" w:rsidRDefault="00491E5F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- </w:t>
      </w:r>
      <w:r w:rsidR="00016F21" w:rsidRPr="0048246A">
        <w:rPr>
          <w:color w:val="000000"/>
          <w:kern w:val="0"/>
        </w:rPr>
        <w:t>количество участников опроса граждан, ответивших на вопрос отрицательно;</w:t>
      </w:r>
    </w:p>
    <w:p w:rsidR="00016F21" w:rsidRPr="0048246A" w:rsidRDefault="00491E5F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- </w:t>
      </w:r>
      <w:r w:rsidR="00016F21" w:rsidRPr="0048246A">
        <w:rPr>
          <w:color w:val="000000"/>
          <w:kern w:val="0"/>
        </w:rPr>
        <w:t>количество опросных листов, признан</w:t>
      </w:r>
      <w:r w:rsidRPr="0048246A">
        <w:rPr>
          <w:color w:val="000000"/>
          <w:kern w:val="0"/>
        </w:rPr>
        <w:t xml:space="preserve">ных недействительными (в случае </w:t>
      </w:r>
      <w:r w:rsidR="00016F21" w:rsidRPr="0048246A">
        <w:rPr>
          <w:color w:val="000000"/>
          <w:kern w:val="0"/>
        </w:rPr>
        <w:t xml:space="preserve">невозможности определить волеизъявление участника опроса граждан).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Если опрос граждан проводился по нескольким вопросам, протокол о результатах опроса граждан составляется отдельно по каждому вопросу.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Протокол о результатах опроса граждан подписывается всеми членами Комиссии.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3.16. На основании протокола опроса граждан комиссия принимает решение о признании опроса граждан состоявшимся либо несостоявшимся.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>Опрос граждан признается несос</w:t>
      </w:r>
      <w:r w:rsidR="00491E5F" w:rsidRPr="0048246A">
        <w:rPr>
          <w:color w:val="000000"/>
          <w:kern w:val="0"/>
        </w:rPr>
        <w:t xml:space="preserve">тоявшимся, если число граждан, </w:t>
      </w:r>
      <w:r w:rsidRPr="0048246A">
        <w:rPr>
          <w:color w:val="000000"/>
          <w:kern w:val="0"/>
        </w:rPr>
        <w:t xml:space="preserve">принявших участие в опросе, меньше минимального числа граждан, установленного в решении Собрания депутатов о назначении опроса граждан.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Результаты опроса граждан отражаются в протоколе Комиссии, который в течение 7 дней со дня окончания опроса граждан подлежит направлению инициатору проведения опроса с приложением сшитых и пронумерованных опросных листов и в Собрание депутатов, принявший решение о назначении опроса граждан, а также размещению на официальном сайте администрации </w:t>
      </w:r>
      <w:r w:rsidR="00944C21">
        <w:rPr>
          <w:color w:val="000000"/>
          <w:kern w:val="0"/>
        </w:rPr>
        <w:t>N-</w:t>
      </w:r>
      <w:r w:rsidR="001A1897" w:rsidRPr="0048246A">
        <w:rPr>
          <w:color w:val="000000"/>
          <w:kern w:val="0"/>
        </w:rPr>
        <w:t>ского сельского поселения</w:t>
      </w:r>
      <w:r w:rsidRPr="0048246A">
        <w:rPr>
          <w:color w:val="000000"/>
          <w:kern w:val="0"/>
        </w:rPr>
        <w:t xml:space="preserve"> </w:t>
      </w:r>
      <w:r w:rsidR="00491E5F" w:rsidRPr="0048246A">
        <w:rPr>
          <w:color w:val="000000"/>
          <w:kern w:val="0"/>
        </w:rPr>
        <w:t>в</w:t>
      </w:r>
      <w:r w:rsidRPr="0048246A">
        <w:rPr>
          <w:color w:val="000000"/>
          <w:kern w:val="0"/>
        </w:rPr>
        <w:t xml:space="preserve"> информационно-телекоммуникационной сети «Интернет» и опубликованию в средствах массовой информации. </w:t>
      </w:r>
    </w:p>
    <w:p w:rsidR="00016F21" w:rsidRPr="0048246A" w:rsidRDefault="00016F21" w:rsidP="006D2138">
      <w:pPr>
        <w:ind w:left="-567" w:right="-1" w:firstLine="567"/>
        <w:jc w:val="both"/>
        <w:rPr>
          <w:color w:val="000000"/>
          <w:kern w:val="0"/>
        </w:rPr>
      </w:pPr>
      <w:r w:rsidRPr="0048246A">
        <w:rPr>
          <w:color w:val="000000"/>
          <w:kern w:val="0"/>
        </w:rPr>
        <w:t xml:space="preserve">3.17. Мнение населения, выявленное в ходе опроса, подлежит рассмотрению при принятии решений органами местного самоуправления </w:t>
      </w:r>
      <w:r w:rsidR="00944C21">
        <w:rPr>
          <w:color w:val="000000"/>
          <w:kern w:val="0"/>
        </w:rPr>
        <w:t>N-</w:t>
      </w:r>
      <w:r w:rsidR="00491E5F" w:rsidRPr="0048246A">
        <w:rPr>
          <w:color w:val="000000"/>
          <w:kern w:val="0"/>
        </w:rPr>
        <w:t>ского сельского поселения</w:t>
      </w:r>
      <w:r w:rsidRPr="0048246A">
        <w:rPr>
          <w:i/>
          <w:color w:val="000000"/>
          <w:kern w:val="0"/>
        </w:rPr>
        <w:t xml:space="preserve"> </w:t>
      </w:r>
      <w:r w:rsidRPr="0048246A">
        <w:rPr>
          <w:color w:val="000000"/>
          <w:kern w:val="0"/>
        </w:rPr>
        <w:t xml:space="preserve">и должностными лицами </w:t>
      </w:r>
      <w:r w:rsidR="00944C21">
        <w:rPr>
          <w:color w:val="000000"/>
          <w:kern w:val="0"/>
        </w:rPr>
        <w:t>N-</w:t>
      </w:r>
      <w:r w:rsidR="00491E5F" w:rsidRPr="0048246A">
        <w:rPr>
          <w:color w:val="000000"/>
          <w:kern w:val="0"/>
        </w:rPr>
        <w:t>ского сельского поселения</w:t>
      </w:r>
      <w:r w:rsidRPr="0048246A">
        <w:rPr>
          <w:color w:val="000000"/>
          <w:kern w:val="0"/>
        </w:rPr>
        <w:t>.</w:t>
      </w:r>
    </w:p>
    <w:sectPr w:rsidR="00016F21" w:rsidRPr="0048246A" w:rsidSect="001C20D8">
      <w:pgSz w:w="11907" w:h="16840"/>
      <w:pgMar w:top="709" w:right="567" w:bottom="567" w:left="1418" w:header="851" w:footer="851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7549"/>
    <w:multiLevelType w:val="hybridMultilevel"/>
    <w:tmpl w:val="AA26EECA"/>
    <w:lvl w:ilvl="0" w:tplc="3AAC642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6E436A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BC8938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8C67D6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0FBEE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DED56E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4842C6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E69546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9062A0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0A77E1"/>
    <w:multiLevelType w:val="hybridMultilevel"/>
    <w:tmpl w:val="666E1CFA"/>
    <w:lvl w:ilvl="0" w:tplc="23DAB820">
      <w:start w:val="1"/>
      <w:numFmt w:val="decimal"/>
      <w:lvlText w:val="%1)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AE117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128BA0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6E80F0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6607C4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D6917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74E0D6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74E5C4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DAD61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785365"/>
    <w:multiLevelType w:val="multilevel"/>
    <w:tmpl w:val="1C52E3F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8B0C65"/>
    <w:multiLevelType w:val="multilevel"/>
    <w:tmpl w:val="74F8C5F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9A228F"/>
    <w:multiLevelType w:val="singleLevel"/>
    <w:tmpl w:val="E15299B4"/>
    <w:lvl w:ilvl="0">
      <w:start w:val="385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 w15:restartNumberingAfterBreak="0">
    <w:nsid w:val="3FC363C5"/>
    <w:multiLevelType w:val="hybridMultilevel"/>
    <w:tmpl w:val="082831F2"/>
    <w:lvl w:ilvl="0" w:tplc="6D62DD66">
      <w:start w:val="3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43FC6818"/>
    <w:multiLevelType w:val="hybridMultilevel"/>
    <w:tmpl w:val="56149D26"/>
    <w:lvl w:ilvl="0" w:tplc="3FD08EAE">
      <w:start w:val="1"/>
      <w:numFmt w:val="decimal"/>
      <w:lvlText w:val="%1)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64DA72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1ED896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000EDA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5EEB7C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4C39DE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AA3CDC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AC453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280520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34419D"/>
    <w:multiLevelType w:val="multilevel"/>
    <w:tmpl w:val="B836627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3324FB"/>
    <w:multiLevelType w:val="hybridMultilevel"/>
    <w:tmpl w:val="2CD8E0EC"/>
    <w:lvl w:ilvl="0" w:tplc="2BB62D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0C33D48"/>
    <w:multiLevelType w:val="multilevel"/>
    <w:tmpl w:val="7BF863F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7722F40"/>
    <w:multiLevelType w:val="multilevel"/>
    <w:tmpl w:val="9BACBA72"/>
    <w:lvl w:ilvl="0">
      <w:start w:val="35"/>
      <w:numFmt w:val="decimal"/>
      <w:lvlText w:val="%1"/>
      <w:lvlJc w:val="left"/>
      <w:pPr>
        <w:tabs>
          <w:tab w:val="num" w:pos="3420"/>
        </w:tabs>
        <w:ind w:left="3420" w:hanging="3420"/>
      </w:pPr>
      <w:rPr>
        <w:rFonts w:hint="default"/>
      </w:rPr>
    </w:lvl>
    <w:lvl w:ilvl="1">
      <w:start w:val="39"/>
      <w:numFmt w:val="decimal"/>
      <w:lvlText w:val="%1-%2"/>
      <w:lvlJc w:val="left"/>
      <w:pPr>
        <w:tabs>
          <w:tab w:val="num" w:pos="3960"/>
        </w:tabs>
        <w:ind w:left="3960" w:hanging="3420"/>
      </w:pPr>
      <w:rPr>
        <w:rFonts w:hint="default"/>
      </w:rPr>
    </w:lvl>
    <w:lvl w:ilvl="2">
      <w:start w:val="99"/>
      <w:numFmt w:val="decimal"/>
      <w:lvlText w:val="%1-%2-%3"/>
      <w:lvlJc w:val="left"/>
      <w:pPr>
        <w:tabs>
          <w:tab w:val="num" w:pos="4500"/>
        </w:tabs>
        <w:ind w:left="4500" w:hanging="34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5040"/>
        </w:tabs>
        <w:ind w:left="5040" w:hanging="34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5580"/>
        </w:tabs>
        <w:ind w:left="5580" w:hanging="34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6120"/>
        </w:tabs>
        <w:ind w:left="6120" w:hanging="34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6660"/>
        </w:tabs>
        <w:ind w:left="6660" w:hanging="34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7200"/>
        </w:tabs>
        <w:ind w:left="7200" w:hanging="342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7740"/>
        </w:tabs>
        <w:ind w:left="7740" w:hanging="342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C7"/>
    <w:rsid w:val="00011C39"/>
    <w:rsid w:val="00016F21"/>
    <w:rsid w:val="00023F5E"/>
    <w:rsid w:val="0002510C"/>
    <w:rsid w:val="0003711D"/>
    <w:rsid w:val="000545B3"/>
    <w:rsid w:val="00060993"/>
    <w:rsid w:val="00073AF0"/>
    <w:rsid w:val="00075A24"/>
    <w:rsid w:val="0008782A"/>
    <w:rsid w:val="00092DEB"/>
    <w:rsid w:val="00096008"/>
    <w:rsid w:val="000A2FCE"/>
    <w:rsid w:val="000B4F0C"/>
    <w:rsid w:val="000C03BA"/>
    <w:rsid w:val="000D5BF3"/>
    <w:rsid w:val="000E22F7"/>
    <w:rsid w:val="001013A6"/>
    <w:rsid w:val="0012057B"/>
    <w:rsid w:val="00123B2B"/>
    <w:rsid w:val="001252DA"/>
    <w:rsid w:val="001333B8"/>
    <w:rsid w:val="001353CF"/>
    <w:rsid w:val="001367C6"/>
    <w:rsid w:val="0014204F"/>
    <w:rsid w:val="001436C3"/>
    <w:rsid w:val="00143B88"/>
    <w:rsid w:val="00144302"/>
    <w:rsid w:val="0015139C"/>
    <w:rsid w:val="0017595F"/>
    <w:rsid w:val="001924DC"/>
    <w:rsid w:val="001960DD"/>
    <w:rsid w:val="001A0E9D"/>
    <w:rsid w:val="001A1897"/>
    <w:rsid w:val="001A1C07"/>
    <w:rsid w:val="001C20D8"/>
    <w:rsid w:val="001C7E33"/>
    <w:rsid w:val="001E0FD1"/>
    <w:rsid w:val="00204CD0"/>
    <w:rsid w:val="00216F96"/>
    <w:rsid w:val="002223D9"/>
    <w:rsid w:val="0022270F"/>
    <w:rsid w:val="00222DCA"/>
    <w:rsid w:val="002450E7"/>
    <w:rsid w:val="00250AA0"/>
    <w:rsid w:val="00261763"/>
    <w:rsid w:val="002720E0"/>
    <w:rsid w:val="002A6184"/>
    <w:rsid w:val="002D20DC"/>
    <w:rsid w:val="003015F0"/>
    <w:rsid w:val="003021CC"/>
    <w:rsid w:val="00303E67"/>
    <w:rsid w:val="00304763"/>
    <w:rsid w:val="00313EDC"/>
    <w:rsid w:val="00316E43"/>
    <w:rsid w:val="003319A0"/>
    <w:rsid w:val="003431D9"/>
    <w:rsid w:val="0034717D"/>
    <w:rsid w:val="0035681B"/>
    <w:rsid w:val="0036022D"/>
    <w:rsid w:val="00362033"/>
    <w:rsid w:val="00372EDB"/>
    <w:rsid w:val="00380B15"/>
    <w:rsid w:val="00382FEA"/>
    <w:rsid w:val="00384DA1"/>
    <w:rsid w:val="003951A9"/>
    <w:rsid w:val="00397949"/>
    <w:rsid w:val="003A4164"/>
    <w:rsid w:val="003D106B"/>
    <w:rsid w:val="003D1347"/>
    <w:rsid w:val="003F02A5"/>
    <w:rsid w:val="003F44D0"/>
    <w:rsid w:val="003F69AA"/>
    <w:rsid w:val="00405D11"/>
    <w:rsid w:val="004068FA"/>
    <w:rsid w:val="00410742"/>
    <w:rsid w:val="00410B06"/>
    <w:rsid w:val="0041767A"/>
    <w:rsid w:val="004256F0"/>
    <w:rsid w:val="0042575D"/>
    <w:rsid w:val="00434063"/>
    <w:rsid w:val="0043440B"/>
    <w:rsid w:val="00453281"/>
    <w:rsid w:val="004577E2"/>
    <w:rsid w:val="0047150F"/>
    <w:rsid w:val="0048246A"/>
    <w:rsid w:val="00482617"/>
    <w:rsid w:val="00484F1D"/>
    <w:rsid w:val="00491E5F"/>
    <w:rsid w:val="004954DA"/>
    <w:rsid w:val="004B6B25"/>
    <w:rsid w:val="004C22F1"/>
    <w:rsid w:val="004C27FB"/>
    <w:rsid w:val="004C6797"/>
    <w:rsid w:val="004D5132"/>
    <w:rsid w:val="004D5AC9"/>
    <w:rsid w:val="004E052B"/>
    <w:rsid w:val="004F682D"/>
    <w:rsid w:val="00511A89"/>
    <w:rsid w:val="005135F2"/>
    <w:rsid w:val="005158E7"/>
    <w:rsid w:val="00527C6E"/>
    <w:rsid w:val="0053469E"/>
    <w:rsid w:val="0053695E"/>
    <w:rsid w:val="00537F43"/>
    <w:rsid w:val="00542BA7"/>
    <w:rsid w:val="00556C10"/>
    <w:rsid w:val="0056118F"/>
    <w:rsid w:val="005626DA"/>
    <w:rsid w:val="00572CE5"/>
    <w:rsid w:val="00583CB3"/>
    <w:rsid w:val="005867E4"/>
    <w:rsid w:val="005922AD"/>
    <w:rsid w:val="005A17EA"/>
    <w:rsid w:val="005A609C"/>
    <w:rsid w:val="005B2CAF"/>
    <w:rsid w:val="005B5F71"/>
    <w:rsid w:val="005C1CF5"/>
    <w:rsid w:val="005D2484"/>
    <w:rsid w:val="005D3AAA"/>
    <w:rsid w:val="005E5817"/>
    <w:rsid w:val="00613F54"/>
    <w:rsid w:val="00620806"/>
    <w:rsid w:val="006277FF"/>
    <w:rsid w:val="0063468A"/>
    <w:rsid w:val="006444A8"/>
    <w:rsid w:val="0064651C"/>
    <w:rsid w:val="00657027"/>
    <w:rsid w:val="0066027C"/>
    <w:rsid w:val="006A1688"/>
    <w:rsid w:val="006A610E"/>
    <w:rsid w:val="006C24C3"/>
    <w:rsid w:val="006D2138"/>
    <w:rsid w:val="006D6D05"/>
    <w:rsid w:val="006D7256"/>
    <w:rsid w:val="006E2969"/>
    <w:rsid w:val="006F1313"/>
    <w:rsid w:val="00702117"/>
    <w:rsid w:val="00706E73"/>
    <w:rsid w:val="00723DDB"/>
    <w:rsid w:val="007252FC"/>
    <w:rsid w:val="007560FA"/>
    <w:rsid w:val="007565F3"/>
    <w:rsid w:val="0076486E"/>
    <w:rsid w:val="00765747"/>
    <w:rsid w:val="00773B33"/>
    <w:rsid w:val="00784224"/>
    <w:rsid w:val="00785B32"/>
    <w:rsid w:val="00786B81"/>
    <w:rsid w:val="00794312"/>
    <w:rsid w:val="007D05FD"/>
    <w:rsid w:val="007D1D93"/>
    <w:rsid w:val="007D4810"/>
    <w:rsid w:val="007D5F6C"/>
    <w:rsid w:val="007F1B2A"/>
    <w:rsid w:val="007F333E"/>
    <w:rsid w:val="00803F53"/>
    <w:rsid w:val="008044B1"/>
    <w:rsid w:val="0080469E"/>
    <w:rsid w:val="00804DC9"/>
    <w:rsid w:val="0082523E"/>
    <w:rsid w:val="00836044"/>
    <w:rsid w:val="00836ED8"/>
    <w:rsid w:val="00840402"/>
    <w:rsid w:val="00842480"/>
    <w:rsid w:val="008470CE"/>
    <w:rsid w:val="00853A7E"/>
    <w:rsid w:val="00861448"/>
    <w:rsid w:val="00863AFB"/>
    <w:rsid w:val="008642E7"/>
    <w:rsid w:val="008649B8"/>
    <w:rsid w:val="0086668A"/>
    <w:rsid w:val="008745E3"/>
    <w:rsid w:val="00881F4F"/>
    <w:rsid w:val="008911A7"/>
    <w:rsid w:val="008B3BA8"/>
    <w:rsid w:val="008C3843"/>
    <w:rsid w:val="008D0461"/>
    <w:rsid w:val="008D27D5"/>
    <w:rsid w:val="008D3677"/>
    <w:rsid w:val="008E073D"/>
    <w:rsid w:val="00910EBB"/>
    <w:rsid w:val="009350E9"/>
    <w:rsid w:val="0094439E"/>
    <w:rsid w:val="00944C21"/>
    <w:rsid w:val="009632DC"/>
    <w:rsid w:val="009663B3"/>
    <w:rsid w:val="00972A32"/>
    <w:rsid w:val="0098173A"/>
    <w:rsid w:val="009926EF"/>
    <w:rsid w:val="009A0485"/>
    <w:rsid w:val="009A0866"/>
    <w:rsid w:val="009B1576"/>
    <w:rsid w:val="009C3185"/>
    <w:rsid w:val="009C6BD2"/>
    <w:rsid w:val="009D0B18"/>
    <w:rsid w:val="009D6D1E"/>
    <w:rsid w:val="009E024A"/>
    <w:rsid w:val="009E078E"/>
    <w:rsid w:val="009E5769"/>
    <w:rsid w:val="009E759D"/>
    <w:rsid w:val="00A06A76"/>
    <w:rsid w:val="00A075E2"/>
    <w:rsid w:val="00A13486"/>
    <w:rsid w:val="00A21EEB"/>
    <w:rsid w:val="00A24254"/>
    <w:rsid w:val="00A30949"/>
    <w:rsid w:val="00A378A9"/>
    <w:rsid w:val="00A40C99"/>
    <w:rsid w:val="00A55CB8"/>
    <w:rsid w:val="00A7632B"/>
    <w:rsid w:val="00A81151"/>
    <w:rsid w:val="00A840FE"/>
    <w:rsid w:val="00A87CE8"/>
    <w:rsid w:val="00AB1F6B"/>
    <w:rsid w:val="00AB323D"/>
    <w:rsid w:val="00AB37B4"/>
    <w:rsid w:val="00AC542E"/>
    <w:rsid w:val="00AD30D1"/>
    <w:rsid w:val="00AE67B1"/>
    <w:rsid w:val="00AF4725"/>
    <w:rsid w:val="00B20451"/>
    <w:rsid w:val="00B42D36"/>
    <w:rsid w:val="00B476C7"/>
    <w:rsid w:val="00B563FF"/>
    <w:rsid w:val="00B56F02"/>
    <w:rsid w:val="00B60B48"/>
    <w:rsid w:val="00B64192"/>
    <w:rsid w:val="00B70F85"/>
    <w:rsid w:val="00B7436A"/>
    <w:rsid w:val="00B931D9"/>
    <w:rsid w:val="00BA6363"/>
    <w:rsid w:val="00BB30E7"/>
    <w:rsid w:val="00BB6D59"/>
    <w:rsid w:val="00BF1D77"/>
    <w:rsid w:val="00C119BB"/>
    <w:rsid w:val="00C11B53"/>
    <w:rsid w:val="00C163C7"/>
    <w:rsid w:val="00C3225D"/>
    <w:rsid w:val="00C32D38"/>
    <w:rsid w:val="00C5040E"/>
    <w:rsid w:val="00C5149F"/>
    <w:rsid w:val="00C54900"/>
    <w:rsid w:val="00C62790"/>
    <w:rsid w:val="00C66C23"/>
    <w:rsid w:val="00C71F67"/>
    <w:rsid w:val="00C7229E"/>
    <w:rsid w:val="00C80F20"/>
    <w:rsid w:val="00CA686B"/>
    <w:rsid w:val="00CB355C"/>
    <w:rsid w:val="00CB65D6"/>
    <w:rsid w:val="00CC181A"/>
    <w:rsid w:val="00CE15CB"/>
    <w:rsid w:val="00CE5046"/>
    <w:rsid w:val="00CF134B"/>
    <w:rsid w:val="00CF3C51"/>
    <w:rsid w:val="00CF66A4"/>
    <w:rsid w:val="00D065D7"/>
    <w:rsid w:val="00D117B4"/>
    <w:rsid w:val="00D14AAC"/>
    <w:rsid w:val="00D26AD2"/>
    <w:rsid w:val="00D3298C"/>
    <w:rsid w:val="00D331CD"/>
    <w:rsid w:val="00D3393A"/>
    <w:rsid w:val="00D438E4"/>
    <w:rsid w:val="00D709BB"/>
    <w:rsid w:val="00D72B14"/>
    <w:rsid w:val="00D91189"/>
    <w:rsid w:val="00DA2E30"/>
    <w:rsid w:val="00DA5658"/>
    <w:rsid w:val="00DC2098"/>
    <w:rsid w:val="00DC5CE3"/>
    <w:rsid w:val="00DD7D13"/>
    <w:rsid w:val="00DE3966"/>
    <w:rsid w:val="00DF1FE1"/>
    <w:rsid w:val="00DF53C8"/>
    <w:rsid w:val="00E01434"/>
    <w:rsid w:val="00E07E8D"/>
    <w:rsid w:val="00E31652"/>
    <w:rsid w:val="00E85AAE"/>
    <w:rsid w:val="00E968F6"/>
    <w:rsid w:val="00EA59FB"/>
    <w:rsid w:val="00EB3935"/>
    <w:rsid w:val="00EC0DC6"/>
    <w:rsid w:val="00ED3687"/>
    <w:rsid w:val="00EE0D49"/>
    <w:rsid w:val="00EE0F22"/>
    <w:rsid w:val="00EE4F76"/>
    <w:rsid w:val="00EE6BE9"/>
    <w:rsid w:val="00EF7F8B"/>
    <w:rsid w:val="00F02F86"/>
    <w:rsid w:val="00F036F6"/>
    <w:rsid w:val="00F06454"/>
    <w:rsid w:val="00F2566C"/>
    <w:rsid w:val="00F26629"/>
    <w:rsid w:val="00F42171"/>
    <w:rsid w:val="00F4714A"/>
    <w:rsid w:val="00F501E2"/>
    <w:rsid w:val="00F514CF"/>
    <w:rsid w:val="00F519B4"/>
    <w:rsid w:val="00F54FFC"/>
    <w:rsid w:val="00F6337A"/>
    <w:rsid w:val="00F65AD7"/>
    <w:rsid w:val="00F74F7F"/>
    <w:rsid w:val="00F7719D"/>
    <w:rsid w:val="00F77D84"/>
    <w:rsid w:val="00F8353B"/>
    <w:rsid w:val="00F85916"/>
    <w:rsid w:val="00F92939"/>
    <w:rsid w:val="00F971BA"/>
    <w:rsid w:val="00FB071F"/>
    <w:rsid w:val="00FB3771"/>
    <w:rsid w:val="00FC4539"/>
    <w:rsid w:val="00FC4C34"/>
    <w:rsid w:val="00FD0684"/>
    <w:rsid w:val="00FD5065"/>
    <w:rsid w:val="00FE1A04"/>
    <w:rsid w:val="00FE520E"/>
    <w:rsid w:val="00FE66EB"/>
    <w:rsid w:val="00FF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9B2808F-1957-4F7E-B92F-F4FF8855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8"/>
      <w:sz w:val="28"/>
      <w:szCs w:val="28"/>
    </w:rPr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Book Antiqua" w:hAnsi="Book Antiqua" w:cs="Book Antiqua"/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kern w:val="0"/>
      <w:sz w:val="24"/>
      <w:szCs w:val="24"/>
    </w:rPr>
  </w:style>
  <w:style w:type="character" w:default="1" w:styleId="a0">
    <w:name w:val="Default Paragraph Font"/>
    <w:link w:val="2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851"/>
      <w:jc w:val="both"/>
    </w:pPr>
  </w:style>
  <w:style w:type="paragraph" w:styleId="21">
    <w:name w:val="Body Text Indent 2"/>
    <w:basedOn w:val="a"/>
    <w:pPr>
      <w:ind w:firstLine="709"/>
      <w:jc w:val="both"/>
    </w:pPr>
  </w:style>
  <w:style w:type="paragraph" w:styleId="a4">
    <w:name w:val="Balloon Text"/>
    <w:basedOn w:val="a"/>
    <w:semiHidden/>
    <w:rsid w:val="00A21EEB"/>
    <w:rPr>
      <w:rFonts w:ascii="Tahoma" w:hAnsi="Tahoma" w:cs="Tahoma"/>
      <w:sz w:val="16"/>
      <w:szCs w:val="16"/>
    </w:rPr>
  </w:style>
  <w:style w:type="paragraph" w:customStyle="1" w:styleId="20">
    <w:name w:val="Знак Знак Знак2"/>
    <w:basedOn w:val="a"/>
    <w:link w:val="a0"/>
    <w:rsid w:val="00583CB3"/>
    <w:pPr>
      <w:spacing w:after="160" w:line="240" w:lineRule="exact"/>
    </w:pPr>
    <w:rPr>
      <w:kern w:val="0"/>
      <w:sz w:val="24"/>
      <w:szCs w:val="24"/>
      <w:lang w:val="en-US" w:eastAsia="en-US"/>
    </w:rPr>
  </w:style>
  <w:style w:type="paragraph" w:styleId="a5">
    <w:name w:val="footer"/>
    <w:basedOn w:val="a"/>
    <w:link w:val="a6"/>
    <w:rsid w:val="00583CB3"/>
    <w:pPr>
      <w:tabs>
        <w:tab w:val="center" w:pos="4677"/>
        <w:tab w:val="right" w:pos="9355"/>
      </w:tabs>
      <w:suppressAutoHyphens/>
    </w:pPr>
    <w:rPr>
      <w:kern w:val="0"/>
      <w:sz w:val="20"/>
      <w:szCs w:val="20"/>
      <w:lang w:eastAsia="ar-SA"/>
    </w:rPr>
  </w:style>
  <w:style w:type="character" w:customStyle="1" w:styleId="a6">
    <w:name w:val="Нижний колонтитул Знак"/>
    <w:link w:val="a5"/>
    <w:locked/>
    <w:rsid w:val="00583CB3"/>
    <w:rPr>
      <w:lang w:val="ru-RU" w:eastAsia="ar-SA" w:bidi="ar-SA"/>
    </w:rPr>
  </w:style>
  <w:style w:type="paragraph" w:customStyle="1" w:styleId="a7">
    <w:name w:val="Знак"/>
    <w:basedOn w:val="a"/>
    <w:rsid w:val="00842480"/>
    <w:pPr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customStyle="1" w:styleId="10">
    <w:name w:val="1"/>
    <w:basedOn w:val="a"/>
    <w:rsid w:val="003F69AA"/>
    <w:pPr>
      <w:spacing w:before="100" w:beforeAutospacing="1" w:after="100" w:afterAutospacing="1"/>
    </w:pPr>
    <w:rPr>
      <w:rFonts w:ascii="Tahoma" w:hAnsi="Tahoma"/>
      <w:kern w:val="0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944C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539164692E419582289C0E5E88CEC023D27BAC7B1F3BD991902FFAB3ADFEBB8740EE527C33ED10CF7C86D024E549D71A5E048CAAk1I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539164692E419582289C0E5E88CEC023D27BAC7B1F3BD991902FFAB3ADFEBB8740EE527C33ED10CF7C86D024E549D71A5E048CAAk1IB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dudnakova\Application%20Data\Microsoft\&#1064;&#1072;&#1073;&#1083;&#1086;&#1085;&#1099;\&#1041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2425F-5FCD-4658-ABD5-33E8D0105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Бланк.dot</Template>
  <TotalTime>0</TotalTime>
  <Pages>6</Pages>
  <Words>2117</Words>
  <Characters>12068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Прокуратура области</Company>
  <LinksUpToDate>false</LinksUpToDate>
  <CharactersWithSpaces>14157</CharactersWithSpaces>
  <SharedDoc>false</SharedDoc>
  <HLinks>
    <vt:vector size="12" baseType="variant">
      <vt:variant>
        <vt:i4>4325386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consultantplus://offline/ref=81539164692E419582289C0E5E88CEC023D27BAC7B1F3BD991902FFAB3ADFEBB8740EE527C33ED10CF7C86D024E549D71A5E048CAAk1IBM</vt:lpwstr>
      </vt:variant>
      <vt:variant>
        <vt:lpwstr/>
      </vt:variant>
      <vt:variant>
        <vt:i4>4325386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consultantplus://offline/ref=81539164692E419582289C0E5E88CEC023D27BAC7B1F3BD991902FFAB3ADFEBB8740EE527C33ED10CF7C86D024E549D71A5E048CAAk1IBM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Дуднакова О.В.</dc:creator>
  <cp:keywords/>
  <cp:lastModifiedBy>Федоревская Еелена Васильевна</cp:lastModifiedBy>
  <cp:revision>2</cp:revision>
  <cp:lastPrinted>2024-04-04T19:49:00Z</cp:lastPrinted>
  <dcterms:created xsi:type="dcterms:W3CDTF">2024-05-10T14:51:00Z</dcterms:created>
  <dcterms:modified xsi:type="dcterms:W3CDTF">2024-05-10T14:51:00Z</dcterms:modified>
</cp:coreProperties>
</file>