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E5" w:rsidRPr="00B41C85" w:rsidRDefault="00CB5AE5" w:rsidP="00B41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41C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CB5AE5" w:rsidRPr="00B41C85" w:rsidRDefault="00CB5AE5" w:rsidP="00B41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1C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КРАСНОВСКОГО СЕЛЬСКОГО ПОСЕЛЕНИЯ</w:t>
      </w:r>
    </w:p>
    <w:p w:rsidR="00CB5AE5" w:rsidRPr="00B41C85" w:rsidRDefault="00CB5AE5" w:rsidP="00B41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1C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ТАРАСОВСКОГО РАЙОНА РОСТОВСКОЙ ОБЛАСТИ</w:t>
      </w:r>
    </w:p>
    <w:p w:rsidR="00CB5AE5" w:rsidRPr="00B41C85" w:rsidRDefault="00CB5AE5" w:rsidP="00B41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5AE5" w:rsidRPr="00B41C85" w:rsidRDefault="00CB5AE5" w:rsidP="00B41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1C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B5AE5" w:rsidRPr="00CB5AE5" w:rsidRDefault="00CB5AE5" w:rsidP="00CB5A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AE5" w:rsidRPr="00B41C85" w:rsidRDefault="00CB5AE5" w:rsidP="00CB5A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29.12.2017г.                                     № 15</w:t>
      </w:r>
      <w:r w:rsidR="00144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4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х. Верхний Митякин</w:t>
      </w:r>
    </w:p>
    <w:p w:rsidR="00CB5AE5" w:rsidRPr="00CB5AE5" w:rsidRDefault="00CB5AE5" w:rsidP="00CB5A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17" w:rsidRPr="00730F9F" w:rsidRDefault="00CB5AE5" w:rsidP="00065B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5B17" w:rsidRPr="00730F9F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системе управления охраны труда</w:t>
      </w:r>
      <w:r w:rsidR="00065B17">
        <w:rPr>
          <w:rFonts w:ascii="Times New Roman" w:hAnsi="Times New Roman" w:cs="Times New Roman"/>
          <w:b/>
          <w:bCs/>
          <w:sz w:val="28"/>
          <w:szCs w:val="28"/>
        </w:rPr>
        <w:t xml:space="preserve"> в             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</w:t>
      </w:r>
      <w:r w:rsidR="00065B17">
        <w:rPr>
          <w:rFonts w:ascii="Times New Roman" w:hAnsi="Times New Roman" w:cs="Times New Roman"/>
          <w:b/>
          <w:bCs/>
          <w:sz w:val="28"/>
          <w:szCs w:val="28"/>
        </w:rPr>
        <w:t>овского сельского поселения</w:t>
      </w:r>
    </w:p>
    <w:p w:rsidR="00065B17" w:rsidRPr="00730F9F" w:rsidRDefault="00065B17" w:rsidP="00065B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5B17" w:rsidRDefault="00065B17" w:rsidP="00C85B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F9F">
        <w:rPr>
          <w:rFonts w:ascii="Times New Roman" w:hAnsi="Times New Roman" w:cs="Times New Roman"/>
          <w:sz w:val="28"/>
          <w:szCs w:val="28"/>
        </w:rPr>
        <w:t xml:space="preserve"> </w:t>
      </w:r>
      <w:r w:rsidR="00CB5AE5">
        <w:rPr>
          <w:rFonts w:ascii="Times New Roman" w:hAnsi="Times New Roman" w:cs="Times New Roman"/>
          <w:sz w:val="28"/>
          <w:szCs w:val="28"/>
        </w:rPr>
        <w:tab/>
      </w:r>
      <w:r w:rsidRPr="00730F9F">
        <w:rPr>
          <w:rFonts w:ascii="Times New Roman" w:hAnsi="Times New Roman" w:cs="Times New Roman"/>
          <w:sz w:val="28"/>
          <w:szCs w:val="28"/>
        </w:rPr>
        <w:t>В соответствии с требованиями Трудового кодекса Российской Федерации, ст. 212, Приказом Министерства труда России от 19.08.2016 г. № 438н «Об утверждении Типового положения о системе управления охраной труда</w:t>
      </w:r>
      <w:r w:rsidR="00CB5AE5" w:rsidRPr="00730F9F">
        <w:rPr>
          <w:rFonts w:ascii="Times New Roman" w:hAnsi="Times New Roman" w:cs="Times New Roman"/>
          <w:sz w:val="28"/>
          <w:szCs w:val="28"/>
        </w:rPr>
        <w:t>», администрация</w:t>
      </w:r>
      <w:r w:rsidRPr="00730F9F">
        <w:rPr>
          <w:rFonts w:ascii="Times New Roman" w:hAnsi="Times New Roman" w:cs="Times New Roman"/>
          <w:sz w:val="28"/>
          <w:szCs w:val="28"/>
        </w:rPr>
        <w:t xml:space="preserve"> </w:t>
      </w:r>
      <w:r w:rsidR="00CB5AE5">
        <w:rPr>
          <w:rFonts w:ascii="Times New Roman" w:hAnsi="Times New Roman" w:cs="Times New Roman"/>
          <w:sz w:val="28"/>
          <w:szCs w:val="28"/>
        </w:rPr>
        <w:t>Красн</w:t>
      </w:r>
      <w:r w:rsidRPr="00730F9F">
        <w:rPr>
          <w:rFonts w:ascii="Times New Roman" w:hAnsi="Times New Roman" w:cs="Times New Roman"/>
          <w:sz w:val="28"/>
          <w:szCs w:val="28"/>
        </w:rPr>
        <w:t xml:space="preserve">овского сельского </w:t>
      </w:r>
      <w:r w:rsidR="00CB5AE5" w:rsidRPr="00730F9F"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Pr="00730F9F">
        <w:rPr>
          <w:rFonts w:ascii="Times New Roman" w:hAnsi="Times New Roman" w:cs="Times New Roman"/>
          <w:sz w:val="28"/>
          <w:szCs w:val="28"/>
        </w:rPr>
        <w:t>:</w:t>
      </w:r>
    </w:p>
    <w:p w:rsidR="00065B17" w:rsidRPr="00730F9F" w:rsidRDefault="00065B17" w:rsidP="00C85B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65B17" w:rsidRDefault="00065B17" w:rsidP="00C85B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30F9F">
        <w:rPr>
          <w:rFonts w:ascii="Times New Roman" w:hAnsi="Times New Roman" w:cs="Times New Roman"/>
          <w:sz w:val="28"/>
          <w:szCs w:val="28"/>
        </w:rPr>
        <w:t xml:space="preserve">1.Утвердить положение о системе управления охраны труда в администрации </w:t>
      </w:r>
      <w:r w:rsidR="00CB5AE5">
        <w:rPr>
          <w:rFonts w:ascii="Times New Roman" w:hAnsi="Times New Roman" w:cs="Times New Roman"/>
          <w:sz w:val="28"/>
          <w:szCs w:val="28"/>
        </w:rPr>
        <w:t>Красн</w:t>
      </w:r>
      <w:r w:rsidRPr="00730F9F">
        <w:rPr>
          <w:rFonts w:ascii="Times New Roman" w:hAnsi="Times New Roman" w:cs="Times New Roman"/>
          <w:sz w:val="28"/>
          <w:szCs w:val="28"/>
        </w:rPr>
        <w:t xml:space="preserve">овского сельского </w:t>
      </w:r>
      <w:r w:rsidR="00CB5AE5" w:rsidRPr="00730F9F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C85B74" w:rsidRPr="00730F9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30F9F">
        <w:rPr>
          <w:rFonts w:ascii="Times New Roman" w:hAnsi="Times New Roman" w:cs="Times New Roman"/>
          <w:sz w:val="28"/>
          <w:szCs w:val="28"/>
        </w:rPr>
        <w:t>.</w:t>
      </w:r>
    </w:p>
    <w:p w:rsidR="00065B17" w:rsidRPr="00730F9F" w:rsidRDefault="00065B17" w:rsidP="00C85B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65B17" w:rsidRPr="00730F9F" w:rsidRDefault="00065B17" w:rsidP="00C85B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30F9F">
        <w:rPr>
          <w:rFonts w:ascii="Times New Roman" w:hAnsi="Times New Roman" w:cs="Times New Roman"/>
          <w:sz w:val="28"/>
          <w:szCs w:val="28"/>
        </w:rPr>
        <w:t>2. Опубликов</w:t>
      </w:r>
      <w:r w:rsidR="00CB5AE5">
        <w:rPr>
          <w:rFonts w:ascii="Times New Roman" w:hAnsi="Times New Roman" w:cs="Times New Roman"/>
          <w:sz w:val="28"/>
          <w:szCs w:val="28"/>
        </w:rPr>
        <w:t>ать настоящее п</w:t>
      </w:r>
      <w:r w:rsidRPr="00730F9F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B41C85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Pr="00730F9F">
        <w:rPr>
          <w:rFonts w:ascii="Times New Roman" w:hAnsi="Times New Roman" w:cs="Times New Roman"/>
          <w:sz w:val="28"/>
          <w:szCs w:val="28"/>
        </w:rPr>
        <w:t>«</w:t>
      </w:r>
      <w:r w:rsidR="00CB5AE5">
        <w:rPr>
          <w:rFonts w:ascii="Times New Roman" w:hAnsi="Times New Roman" w:cs="Times New Roman"/>
          <w:sz w:val="28"/>
          <w:szCs w:val="28"/>
        </w:rPr>
        <w:t>Муниципальн</w:t>
      </w:r>
      <w:r w:rsidR="00B41C85">
        <w:rPr>
          <w:rFonts w:ascii="Times New Roman" w:hAnsi="Times New Roman" w:cs="Times New Roman"/>
          <w:sz w:val="28"/>
          <w:szCs w:val="28"/>
        </w:rPr>
        <w:t>ый вестник</w:t>
      </w:r>
      <w:r w:rsidR="00CB5AE5">
        <w:rPr>
          <w:rFonts w:ascii="Times New Roman" w:hAnsi="Times New Roman" w:cs="Times New Roman"/>
          <w:sz w:val="28"/>
          <w:szCs w:val="28"/>
        </w:rPr>
        <w:t xml:space="preserve"> Красн</w:t>
      </w:r>
      <w:r w:rsidRPr="00730F9F">
        <w:rPr>
          <w:rFonts w:ascii="Times New Roman" w:hAnsi="Times New Roman" w:cs="Times New Roman"/>
          <w:sz w:val="28"/>
          <w:szCs w:val="28"/>
        </w:rPr>
        <w:t>овск</w:t>
      </w:r>
      <w:r w:rsidR="00C85B74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730F9F">
        <w:rPr>
          <w:rFonts w:ascii="Times New Roman" w:hAnsi="Times New Roman" w:cs="Times New Roman"/>
          <w:sz w:val="28"/>
          <w:szCs w:val="28"/>
        </w:rPr>
        <w:t>».</w:t>
      </w:r>
    </w:p>
    <w:p w:rsidR="00065B17" w:rsidRPr="00730F9F" w:rsidRDefault="00065B17" w:rsidP="00C85B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65B17" w:rsidRPr="00730F9F" w:rsidRDefault="00065B17" w:rsidP="00C85B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30F9F">
        <w:rPr>
          <w:rFonts w:ascii="Times New Roman" w:hAnsi="Times New Roman" w:cs="Times New Roman"/>
          <w:sz w:val="28"/>
          <w:szCs w:val="28"/>
        </w:rPr>
        <w:t>3.</w:t>
      </w:r>
      <w:r w:rsidR="00CB5AE5">
        <w:rPr>
          <w:rFonts w:ascii="Times New Roman" w:hAnsi="Times New Roman" w:cs="Times New Roman"/>
          <w:sz w:val="28"/>
          <w:szCs w:val="28"/>
        </w:rPr>
        <w:t xml:space="preserve"> </w:t>
      </w:r>
      <w:r w:rsidRPr="00730F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065B17" w:rsidRDefault="00065B17" w:rsidP="00C85B74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C85B74">
      <w:pPr>
        <w:pStyle w:val="1"/>
        <w:jc w:val="both"/>
        <w:rPr>
          <w:rFonts w:ascii="Times New Roman" w:hAnsi="Times New Roman" w:cs="Times New Roman"/>
        </w:rPr>
      </w:pPr>
    </w:p>
    <w:p w:rsidR="00065B17" w:rsidRPr="00730F9F" w:rsidRDefault="00065B17" w:rsidP="00C85B7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65B17" w:rsidRPr="00730F9F" w:rsidRDefault="00065B17" w:rsidP="00C85B7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65B17" w:rsidRPr="00C85B74" w:rsidRDefault="00065B17" w:rsidP="00C85B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85B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5AE5" w:rsidRPr="00C85B74">
        <w:rPr>
          <w:rFonts w:ascii="Times New Roman" w:hAnsi="Times New Roman" w:cs="Times New Roman"/>
          <w:sz w:val="28"/>
          <w:szCs w:val="28"/>
        </w:rPr>
        <w:t>Красн</w:t>
      </w:r>
      <w:r w:rsidRPr="00C85B7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                           </w:t>
      </w:r>
      <w:r w:rsidR="00CB5AE5" w:rsidRPr="00C85B74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CB5AE5" w:rsidRPr="00C85B74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</w:p>
    <w:p w:rsidR="00CB5AE5" w:rsidRPr="00C85B74" w:rsidRDefault="00CB5AE5" w:rsidP="00C85B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B5AE5" w:rsidRDefault="00CB5AE5" w:rsidP="00C85B7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B5AE5" w:rsidRDefault="00CB5AE5" w:rsidP="00C85B7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B5AE5" w:rsidRDefault="00CB5AE5" w:rsidP="00C85B7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CB5AE5" w:rsidRDefault="00CB5AE5" w:rsidP="00065B17">
      <w:pPr>
        <w:pStyle w:val="1"/>
        <w:rPr>
          <w:rFonts w:ascii="Times New Roman" w:hAnsi="Times New Roman" w:cs="Times New Roman"/>
        </w:rPr>
      </w:pPr>
    </w:p>
    <w:p w:rsidR="00065B17" w:rsidRDefault="00065B17" w:rsidP="00065B17">
      <w:pPr>
        <w:pStyle w:val="1"/>
        <w:rPr>
          <w:rFonts w:ascii="Times New Roman" w:hAnsi="Times New Roman" w:cs="Times New Roman"/>
        </w:rPr>
      </w:pPr>
    </w:p>
    <w:p w:rsidR="00065B17" w:rsidRPr="00BA6540" w:rsidRDefault="00065B17" w:rsidP="00CB5AE5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Pr="00BA6540">
        <w:rPr>
          <w:rFonts w:ascii="Times New Roman" w:hAnsi="Times New Roman" w:cs="Times New Roman"/>
        </w:rPr>
        <w:t>Приложение к постановлению</w:t>
      </w:r>
    </w:p>
    <w:p w:rsidR="00065B17" w:rsidRDefault="00065B17" w:rsidP="00CB5AE5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Администрации </w:t>
      </w:r>
      <w:r w:rsidR="00CB5AE5">
        <w:rPr>
          <w:rFonts w:ascii="Times New Roman" w:hAnsi="Times New Roman" w:cs="Times New Roman"/>
        </w:rPr>
        <w:t>Красн</w:t>
      </w:r>
      <w:r>
        <w:rPr>
          <w:rFonts w:ascii="Times New Roman" w:hAnsi="Times New Roman" w:cs="Times New Roman"/>
        </w:rPr>
        <w:t xml:space="preserve">овского </w:t>
      </w:r>
    </w:p>
    <w:p w:rsidR="00065B17" w:rsidRDefault="00065B17" w:rsidP="00CB5AE5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CB5AE5">
        <w:rPr>
          <w:rFonts w:ascii="Times New Roman" w:hAnsi="Times New Roman" w:cs="Times New Roman"/>
        </w:rPr>
        <w:t xml:space="preserve">           с</w:t>
      </w:r>
      <w:r>
        <w:rPr>
          <w:rFonts w:ascii="Times New Roman" w:hAnsi="Times New Roman" w:cs="Times New Roman"/>
        </w:rPr>
        <w:t>ельского поселения</w:t>
      </w:r>
    </w:p>
    <w:p w:rsidR="00065B17" w:rsidRPr="00BA6540" w:rsidRDefault="00065B17" w:rsidP="00CB5AE5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№ </w:t>
      </w:r>
      <w:r w:rsidR="00CB5AE5">
        <w:rPr>
          <w:rFonts w:ascii="Times New Roman" w:hAnsi="Times New Roman" w:cs="Times New Roman"/>
        </w:rPr>
        <w:t>15</w:t>
      </w:r>
      <w:r w:rsidR="001445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от </w:t>
      </w:r>
      <w:r w:rsidR="00CB5AE5">
        <w:rPr>
          <w:rFonts w:ascii="Times New Roman" w:hAnsi="Times New Roman" w:cs="Times New Roman"/>
        </w:rPr>
        <w:t>29.12.2017</w:t>
      </w:r>
      <w:r>
        <w:rPr>
          <w:rFonts w:ascii="Times New Roman" w:hAnsi="Times New Roman" w:cs="Times New Roman"/>
        </w:rPr>
        <w:t>г.</w:t>
      </w:r>
    </w:p>
    <w:p w:rsidR="00065B17" w:rsidRPr="00BA6540" w:rsidRDefault="00065B17" w:rsidP="00065B17">
      <w:pPr>
        <w:pStyle w:val="1"/>
        <w:rPr>
          <w:rFonts w:ascii="Times New Roman" w:hAnsi="Times New Roman" w:cs="Times New Roman"/>
        </w:rPr>
      </w:pPr>
    </w:p>
    <w:p w:rsidR="00065B17" w:rsidRPr="00BA6540" w:rsidRDefault="00065B17" w:rsidP="00065B17">
      <w:pPr>
        <w:pStyle w:val="1"/>
        <w:rPr>
          <w:rFonts w:ascii="Times New Roman" w:hAnsi="Times New Roman" w:cs="Times New Roman"/>
        </w:rPr>
      </w:pPr>
    </w:p>
    <w:p w:rsidR="00065B17" w:rsidRPr="00BA6540" w:rsidRDefault="00065B17" w:rsidP="00065B17">
      <w:pPr>
        <w:pStyle w:val="1"/>
        <w:jc w:val="center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ПОЛОЖЕНИЕ</w:t>
      </w:r>
    </w:p>
    <w:p w:rsidR="00065B17" w:rsidRPr="00BA6540" w:rsidRDefault="00065B17" w:rsidP="00065B17">
      <w:pPr>
        <w:pStyle w:val="1"/>
        <w:jc w:val="center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О СИСТЕМЕ УПРАВЛЕНИЯ ОХРАНОЙ ТРУДА</w:t>
      </w:r>
    </w:p>
    <w:p w:rsidR="00065B17" w:rsidRPr="00BA6540" w:rsidRDefault="00065B17" w:rsidP="00065B17">
      <w:pPr>
        <w:pStyle w:val="1"/>
        <w:jc w:val="center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В АДМИНИСТРАЦИ</w:t>
      </w:r>
      <w:r>
        <w:rPr>
          <w:rFonts w:ascii="Times New Roman" w:hAnsi="Times New Roman" w:cs="Times New Roman"/>
        </w:rPr>
        <w:t xml:space="preserve">И </w:t>
      </w:r>
      <w:r w:rsidR="00CB5AE5">
        <w:rPr>
          <w:rFonts w:ascii="Times New Roman" w:hAnsi="Times New Roman" w:cs="Times New Roman"/>
        </w:rPr>
        <w:t>КРАСН</w:t>
      </w:r>
      <w:r>
        <w:rPr>
          <w:rFonts w:ascii="Times New Roman" w:hAnsi="Times New Roman" w:cs="Times New Roman"/>
        </w:rPr>
        <w:t>ОВСКОГО СЕЛЬСКОГО ПОСЕЛЕНИЯ</w:t>
      </w:r>
    </w:p>
    <w:p w:rsidR="00065B17" w:rsidRPr="00BA6540" w:rsidRDefault="00065B17" w:rsidP="00065B17">
      <w:pPr>
        <w:pStyle w:val="1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1. ОБЩИЕ ПОЛОЖЕНИЯ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1.1.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утвержденном приказом Министерства труда и социальной защиты Российской Федерации от 19 августа 2016 года №438н,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труда.</w:t>
      </w:r>
      <w:bookmarkStart w:id="0" w:name="_GoBack"/>
      <w:bookmarkEnd w:id="0"/>
    </w:p>
    <w:p w:rsidR="00065B17" w:rsidRPr="00BA6540" w:rsidRDefault="00065B17" w:rsidP="006D5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1.2. Система управления охраной труда (далее - СОУТ) – часть общей системы управления, обеспечивающая управление рискам и в области охраны здоровья и безопасности труда, связанными с деятельностью администраци</w:t>
      </w:r>
      <w:r>
        <w:rPr>
          <w:rFonts w:ascii="Times New Roman" w:hAnsi="Times New Roman" w:cs="Times New Roman"/>
        </w:rPr>
        <w:t xml:space="preserve">и </w:t>
      </w:r>
      <w:r w:rsidR="00CB5AE5">
        <w:rPr>
          <w:rFonts w:ascii="Times New Roman" w:hAnsi="Times New Roman" w:cs="Times New Roman"/>
        </w:rPr>
        <w:t>Красн</w:t>
      </w:r>
      <w:r>
        <w:rPr>
          <w:rFonts w:ascii="Times New Roman" w:hAnsi="Times New Roman" w:cs="Times New Roman"/>
        </w:rPr>
        <w:t xml:space="preserve">овского сельского поселения </w:t>
      </w:r>
      <w:r w:rsidRPr="00BA6540">
        <w:rPr>
          <w:rFonts w:ascii="Times New Roman" w:hAnsi="Times New Roman" w:cs="Times New Roman"/>
        </w:rPr>
        <w:t>(далее - администрация).</w:t>
      </w:r>
    </w:p>
    <w:p w:rsidR="00065B17" w:rsidRPr="00BA6540" w:rsidRDefault="00065B17" w:rsidP="006D5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1.3. Органы управления администрации образуют Систему управления охраной труда.</w:t>
      </w:r>
    </w:p>
    <w:p w:rsidR="00065B17" w:rsidRPr="00BA6540" w:rsidRDefault="00065B17" w:rsidP="006D5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1.4. Настоящее положение определяет порядок и структуру управления охраной труда в администрации, служит правовой и организационно-методической основой формирования управленческих структур, нормативных документов.</w:t>
      </w:r>
    </w:p>
    <w:p w:rsidR="00065B17" w:rsidRPr="00BA6540" w:rsidRDefault="00065B17" w:rsidP="006D5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 xml:space="preserve"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</w:t>
      </w:r>
      <w:proofErr w:type="spellStart"/>
      <w:r w:rsidRPr="00BA6540">
        <w:rPr>
          <w:rFonts w:ascii="Times New Roman" w:hAnsi="Times New Roman" w:cs="Times New Roman"/>
        </w:rPr>
        <w:t>санитарно</w:t>
      </w:r>
      <w:proofErr w:type="spellEnd"/>
      <w:r w:rsidRPr="00BA6540">
        <w:rPr>
          <w:rFonts w:ascii="Times New Roman" w:hAnsi="Times New Roman" w:cs="Times New Roman"/>
        </w:rPr>
        <w:t xml:space="preserve"> гигиенические, лечебно-профилактические, реабилитационные и иные мероприятия.</w:t>
      </w:r>
    </w:p>
    <w:p w:rsidR="00065B17" w:rsidRDefault="00065B17" w:rsidP="006D5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2. ПОЛИТИКА В ОБЛАСТИ ОХРАНЫ ТРУДА</w:t>
      </w:r>
    </w:p>
    <w:p w:rsidR="00065B17" w:rsidRPr="00C048F9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C048F9">
        <w:rPr>
          <w:rFonts w:ascii="Times New Roman" w:hAnsi="Times New Roman" w:cs="Times New Roman"/>
        </w:rPr>
        <w:t>2.1. Основными принципами системы управления охраной труда в администрации являются: 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065B17" w:rsidRPr="00C048F9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C048F9">
        <w:rPr>
          <w:rFonts w:ascii="Times New Roman" w:hAnsi="Times New Roman" w:cs="Times New Roman"/>
        </w:rPr>
        <w:t>- гарантии прав работников на охрану труда;</w:t>
      </w:r>
    </w:p>
    <w:p w:rsidR="00065B17" w:rsidRPr="00C048F9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C048F9">
        <w:rPr>
          <w:rFonts w:ascii="Times New Roman" w:hAnsi="Times New Roman" w:cs="Times New Roman"/>
        </w:rPr>
        <w:t>- 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</w:t>
      </w:r>
      <w:r>
        <w:rPr>
          <w:rFonts w:ascii="Times New Roman" w:hAnsi="Times New Roman" w:cs="Times New Roman"/>
        </w:rPr>
        <w:t>ах, организационно-</w:t>
      </w:r>
      <w:proofErr w:type="spellStart"/>
      <w:r>
        <w:rPr>
          <w:rFonts w:ascii="Times New Roman" w:hAnsi="Times New Roman" w:cs="Times New Roman"/>
        </w:rPr>
        <w:t>методических</w:t>
      </w:r>
      <w:r w:rsidRPr="00BA6540">
        <w:rPr>
          <w:rFonts w:ascii="Times New Roman" w:hAnsi="Times New Roman" w:cs="Times New Roman"/>
        </w:rPr>
        <w:t>документах</w:t>
      </w:r>
      <w:proofErr w:type="spellEnd"/>
      <w:r w:rsidRPr="00BA6540">
        <w:rPr>
          <w:rFonts w:ascii="Times New Roman" w:hAnsi="Times New Roman" w:cs="Times New Roman"/>
        </w:rPr>
        <w:t>, инструкциях по охране труда для создания здоровых и безопасных условий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наличие квалифицированных специалистов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планирование мероприятий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неукоснительное исполнение требований охраны труда работодателем и работниками, ответственность за их нарушение.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2.2. Основные задачи Системы управления охраной труда в администрации: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разработка и реализация программ улучшения условий и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A6540">
        <w:rPr>
          <w:rFonts w:ascii="Times New Roman" w:hAnsi="Times New Roman" w:cs="Times New Roman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формирование безопасных условий труда;</w:t>
      </w:r>
    </w:p>
    <w:p w:rsidR="006D537E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контроль за соблюдением требований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 xml:space="preserve">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предотвращение несчастных случаев с лицами, осуществляющих трудовую деятельность в администрации;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охрана и укрепление здоровья персонала, лиц, осуществляющих трудовую деятельность в администрации,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065B17" w:rsidRPr="00BA6540" w:rsidRDefault="00065B17" w:rsidP="006D5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3. ЦЕЛИ РАБОТАДАТЕЛЯ В ОБЛАСТИ ОХРАНЫ ТРУДА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4. ОБЕСПЕЧЕНИЕ ФУНКЦИОНИРОВАНИЯ СУОТ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 xml:space="preserve">(распределение обязанностей в сфере охраны труда между </w:t>
      </w:r>
      <w:r>
        <w:rPr>
          <w:rFonts w:ascii="Times New Roman" w:hAnsi="Times New Roman" w:cs="Times New Roman"/>
        </w:rPr>
        <w:t>должностными лицами работодателя</w:t>
      </w:r>
      <w:r w:rsidRPr="00BA6540">
        <w:rPr>
          <w:rFonts w:ascii="Times New Roman" w:hAnsi="Times New Roman" w:cs="Times New Roman"/>
        </w:rPr>
        <w:t>)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4.1. Структура системы управления охраной труда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4.1.1. Организационно система управления охраной труда является двухуровневой.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 xml:space="preserve">4.1.2. Управление охраной труда на первом уровне в соответствии с имеющимися полномочиями осуществляет </w:t>
      </w:r>
      <w:r>
        <w:rPr>
          <w:rFonts w:ascii="Times New Roman" w:hAnsi="Times New Roman" w:cs="Times New Roman"/>
        </w:rPr>
        <w:t>работодатель в лице главы</w:t>
      </w:r>
      <w:r w:rsidRPr="00BA6540">
        <w:rPr>
          <w:rFonts w:ascii="Times New Roman" w:hAnsi="Times New Roman" w:cs="Times New Roman"/>
        </w:rPr>
        <w:t xml:space="preserve"> администрации.</w:t>
      </w:r>
    </w:p>
    <w:p w:rsidR="00065B17" w:rsidRPr="00BA6540" w:rsidRDefault="00065B17" w:rsidP="006D5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4.1.3. Управление охраной труда на втором уровне в соответствии с имеющимися полномочиями осуществляет комиссия по охране труда.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4.1.4. 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Функции главы</w:t>
      </w:r>
      <w:r w:rsidRPr="00BA6540">
        <w:rPr>
          <w:rFonts w:ascii="Times New Roman" w:hAnsi="Times New Roman" w:cs="Times New Roman"/>
        </w:rPr>
        <w:t xml:space="preserve"> администрации при осуществлении управления охраной труда</w:t>
      </w:r>
      <w:r>
        <w:rPr>
          <w:rFonts w:ascii="Times New Roman" w:hAnsi="Times New Roman" w:cs="Times New Roman"/>
        </w:rPr>
        <w:t>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Глава</w:t>
      </w:r>
      <w:r w:rsidRPr="00BA6540">
        <w:rPr>
          <w:rFonts w:ascii="Times New Roman" w:hAnsi="Times New Roman" w:cs="Times New Roman"/>
        </w:rPr>
        <w:t xml:space="preserve"> администрации в порядке, установленном законодательством: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осуществляет общее управление охраной труда в администрации;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в части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 xml:space="preserve">организует работу по созданию и обеспечению условий работы в соответствии с действующим законодательством о труде, межотраслевыми и </w:t>
      </w:r>
      <w:proofErr w:type="gramStart"/>
      <w:r w:rsidRPr="00BA6540">
        <w:rPr>
          <w:rFonts w:ascii="Times New Roman" w:hAnsi="Times New Roman" w:cs="Times New Roman"/>
        </w:rPr>
        <w:t>ведомственными нормативными документами</w:t>
      </w:r>
      <w:proofErr w:type="gramEnd"/>
      <w:r w:rsidRPr="00BA6540">
        <w:rPr>
          <w:rFonts w:ascii="Times New Roman" w:hAnsi="Times New Roman" w:cs="Times New Roman"/>
        </w:rPr>
        <w:t xml:space="preserve"> и иными локальными актами по охране труда и Уставом администрации;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администрации;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утверждает должностные обязанности по обеспечению охраны труда и инструкции по охране труда для рабочих и служащих администрации;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обеспечивает разработку и реализацию планов мероприятий по охране труда, целевых программ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A6540">
        <w:rPr>
          <w:rFonts w:ascii="Times New Roman" w:hAnsi="Times New Roman" w:cs="Times New Roman"/>
        </w:rPr>
        <w:t xml:space="preserve">обеспечивает финансирование мероприятий по охране труда и осуществляет контроль за эффективностью их использования, организует обеспечение работников администрации спецодеждой, </w:t>
      </w:r>
      <w:proofErr w:type="spellStart"/>
      <w:r w:rsidRPr="00BA6540">
        <w:rPr>
          <w:rFonts w:ascii="Times New Roman" w:hAnsi="Times New Roman" w:cs="Times New Roman"/>
        </w:rPr>
        <w:t>спецобувью</w:t>
      </w:r>
      <w:proofErr w:type="spellEnd"/>
      <w:r w:rsidRPr="00BA6540">
        <w:rPr>
          <w:rFonts w:ascii="Times New Roman" w:hAnsi="Times New Roman" w:cs="Times New Roman"/>
        </w:rPr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осуществляет поощрение работников администрации за активную работу по созданию и обеспечению здоровых и безопасных условий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 xml:space="preserve">контролирует своевременное проведение диспансеризации </w:t>
      </w:r>
      <w:proofErr w:type="gramStart"/>
      <w:r w:rsidRPr="00BA6540">
        <w:rPr>
          <w:rFonts w:ascii="Times New Roman" w:hAnsi="Times New Roman" w:cs="Times New Roman"/>
        </w:rPr>
        <w:t>работников;</w:t>
      </w:r>
      <w:r>
        <w:rPr>
          <w:rFonts w:ascii="Times New Roman" w:hAnsi="Times New Roman" w:cs="Times New Roman"/>
        </w:rPr>
        <w:t>-</w:t>
      </w:r>
      <w:proofErr w:type="gramEnd"/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 xml:space="preserve">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районную администрацию, </w:t>
      </w:r>
      <w:proofErr w:type="spellStart"/>
      <w:r w:rsidRPr="00BA6540">
        <w:rPr>
          <w:rFonts w:ascii="Times New Roman" w:hAnsi="Times New Roman" w:cs="Times New Roman"/>
        </w:rPr>
        <w:t>роспотребнадзор</w:t>
      </w:r>
      <w:proofErr w:type="spellEnd"/>
      <w:r w:rsidRPr="00BA6540">
        <w:rPr>
          <w:rFonts w:ascii="Times New Roman" w:hAnsi="Times New Roman" w:cs="Times New Roman"/>
        </w:rPr>
        <w:t xml:space="preserve"> (если острое отравление), родителям (лицам, их заменяющим)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обеспечивает нагрузку работающих с учетом их психофизических возможностей, организует оптимальные режимы труда и отдыха;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запрещает проведение работ при наличии опасных условий для здоровья лиц, задействованных в трудовой деятельности;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A6540">
        <w:rPr>
          <w:rFonts w:ascii="Times New Roman" w:hAnsi="Times New Roman" w:cs="Times New Roman"/>
        </w:rPr>
        <w:t>обеспечивает оплату больничных листов нетрудоспособности и доплату лицам, работающим в неблагоприятных условиях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несет персональную ответственность за обеспечение здоровых и безопасных условий труда в</w:t>
      </w:r>
      <w:r>
        <w:rPr>
          <w:rFonts w:ascii="Times New Roman" w:hAnsi="Times New Roman" w:cs="Times New Roman"/>
        </w:rPr>
        <w:t xml:space="preserve"> </w:t>
      </w:r>
      <w:r w:rsidR="00C85B74">
        <w:rPr>
          <w:rFonts w:ascii="Times New Roman" w:hAnsi="Times New Roman" w:cs="Times New Roman"/>
        </w:rPr>
        <w:t>администрации;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ведет </w:t>
      </w:r>
      <w:r w:rsidRPr="00BA6540">
        <w:rPr>
          <w:rFonts w:ascii="Times New Roman" w:hAnsi="Times New Roman" w:cs="Times New Roman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ведет проведение</w:t>
      </w:r>
      <w:r w:rsidRPr="00BA6540">
        <w:rPr>
          <w:rFonts w:ascii="Times New Roman" w:hAnsi="Times New Roman" w:cs="Times New Roman"/>
        </w:rPr>
        <w:t xml:space="preserve"> измерений параметров опасных и вредных производственных факторов, в оценке </w:t>
      </w:r>
      <w:proofErr w:type="spellStart"/>
      <w:r w:rsidRPr="00BA6540">
        <w:rPr>
          <w:rFonts w:ascii="Times New Roman" w:hAnsi="Times New Roman" w:cs="Times New Roman"/>
        </w:rPr>
        <w:t>травмобезопасности</w:t>
      </w:r>
      <w:proofErr w:type="spellEnd"/>
      <w:r w:rsidRPr="00BA6540">
        <w:rPr>
          <w:rFonts w:ascii="Times New Roman" w:hAnsi="Times New Roman" w:cs="Times New Roman"/>
        </w:rPr>
        <w:t xml:space="preserve"> оборудования, приспособлений;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организует</w:t>
      </w:r>
      <w:r w:rsidRPr="00BA6540">
        <w:rPr>
          <w:rFonts w:ascii="Times New Roman" w:hAnsi="Times New Roman" w:cs="Times New Roman"/>
        </w:rPr>
        <w:t xml:space="preserve"> методическое руководство специальной оценкой условий труда, сертификацией работ по охране труда и контроль за их проведением;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составление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участие в работе комиссии по расследованию несчастных случаев;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A6540">
        <w:rPr>
          <w:rFonts w:ascii="Times New Roman" w:hAnsi="Times New Roman" w:cs="Times New Roman"/>
        </w:rPr>
        <w:t>составление отчетности по охране и условиям труда по формам, установленным Госкомстатом России;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разработка программ обучения по охране труда работников</w:t>
      </w:r>
      <w:r>
        <w:rPr>
          <w:rFonts w:ascii="Times New Roman" w:hAnsi="Times New Roman" w:cs="Times New Roman"/>
        </w:rPr>
        <w:t xml:space="preserve"> </w:t>
      </w:r>
      <w:r w:rsidRPr="00BA6540">
        <w:rPr>
          <w:rFonts w:ascii="Times New Roman" w:hAnsi="Times New Roman" w:cs="Times New Roman"/>
        </w:rPr>
        <w:t>администрации;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A6540">
        <w:rPr>
          <w:rFonts w:ascii="Times New Roman" w:hAnsi="Times New Roman" w:cs="Times New Roman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контроль за обеспечением и правильным применением средств индивидуальной и коллективной защиты;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A6540">
        <w:rPr>
          <w:rFonts w:ascii="Times New Roman" w:hAnsi="Times New Roman" w:cs="Times New Roman"/>
        </w:rPr>
        <w:t>организация своевременного обучения по охране труда работников администрации, в том числе руководителя, и участие в работе комиссий по проверке знаний требований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обеспечение должностных лиц администрации с локальными нормативными</w:t>
      </w:r>
      <w:r w:rsidR="00C85B74">
        <w:rPr>
          <w:rFonts w:ascii="Times New Roman" w:hAnsi="Times New Roman" w:cs="Times New Roman"/>
        </w:rPr>
        <w:t xml:space="preserve"> правовыми актами администрации</w:t>
      </w:r>
      <w:r w:rsidRPr="00BA6540">
        <w:rPr>
          <w:rFonts w:ascii="Times New Roman" w:hAnsi="Times New Roman" w:cs="Times New Roman"/>
        </w:rPr>
        <w:t>, наглядными пособиями и учебными материалами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организация совещаний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 xml:space="preserve"> контроль за 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контроль за организацией хранения, выдачи, стирки специальной одежды, специальной обуви и других средств индивидуальной и коллективной защиты;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контроль за правильным расходованием средств, выделенных на выполнение мероприятий по улучшению условий и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контроль за использованием труда женщин и лиц моложе18 лет в соответствии с законодательством Российской Федерации;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4.3. Функции комиссии по охране труда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4.3.1. Функциями Комиссии являются: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участие в проведении обследований состояния условий и охраны труда в</w:t>
      </w:r>
      <w:r w:rsidR="00C85B74">
        <w:rPr>
          <w:rFonts w:ascii="Times New Roman" w:hAnsi="Times New Roman" w:cs="Times New Roman"/>
        </w:rPr>
        <w:t xml:space="preserve"> </w:t>
      </w:r>
      <w:r w:rsidRPr="00BA6540">
        <w:rPr>
          <w:rFonts w:ascii="Times New Roman" w:hAnsi="Times New Roman" w:cs="Times New Roman"/>
        </w:rPr>
        <w:t>администрации, рассмотрении их результатов и выработке рекомендаций работодателю по устранению выявленных нарушений;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информирование работников администрации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доведение до сведения работников администрации результатов специальной оценки условий труда и сертификации работ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рассмотрение проектов локальных нормативных правовых актов по охране труда и подготовка предложений по ним работодателю.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 xml:space="preserve">4.3.2. Распределение </w:t>
      </w:r>
      <w:r w:rsidR="00C85B74" w:rsidRPr="00BA6540">
        <w:rPr>
          <w:rFonts w:ascii="Times New Roman" w:hAnsi="Times New Roman" w:cs="Times New Roman"/>
        </w:rPr>
        <w:t>обязанностей</w:t>
      </w:r>
      <w:r w:rsidR="00C85B74">
        <w:rPr>
          <w:rFonts w:ascii="Times New Roman" w:hAnsi="Times New Roman" w:cs="Times New Roman"/>
        </w:rPr>
        <w:t xml:space="preserve"> </w:t>
      </w:r>
      <w:r w:rsidR="00C85B74" w:rsidRPr="00BA6540">
        <w:rPr>
          <w:rFonts w:ascii="Times New Roman" w:hAnsi="Times New Roman" w:cs="Times New Roman"/>
        </w:rPr>
        <w:t>и</w:t>
      </w:r>
      <w:r w:rsidRPr="00BA6540">
        <w:rPr>
          <w:rFonts w:ascii="Times New Roman" w:hAnsi="Times New Roman" w:cs="Times New Roman"/>
        </w:rPr>
        <w:t xml:space="preserve"> ответственности по охране труда между работниками администрации: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.3.2.1. Обязанности главы</w:t>
      </w:r>
      <w:r w:rsidRPr="00BA6540">
        <w:rPr>
          <w:rFonts w:ascii="Times New Roman" w:hAnsi="Times New Roman" w:cs="Times New Roman"/>
        </w:rPr>
        <w:t xml:space="preserve"> администрации в управлении охраной труда изложены в п.4.2.1.настоящего Положения.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4.3.2.2</w:t>
      </w:r>
      <w:r w:rsidRPr="00BA6540">
        <w:rPr>
          <w:rFonts w:ascii="Times New Roman" w:hAnsi="Times New Roman" w:cs="Times New Roman"/>
        </w:rPr>
        <w:t>. Обязанности работников.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Работники администрации в соответствии с законодательными требованиями обязаны: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A6540">
        <w:rPr>
          <w:rFonts w:ascii="Times New Roman" w:hAnsi="Times New Roman" w:cs="Times New Roman"/>
        </w:rPr>
        <w:t>использовать безопасные методы проведения работ;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ознакомляться с предоставленной в его распоряжение информацией о возможных рисках и опасностях;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</w:t>
      </w:r>
      <w:r>
        <w:rPr>
          <w:rFonts w:ascii="Times New Roman" w:hAnsi="Times New Roman" w:cs="Times New Roman"/>
        </w:rPr>
        <w:t xml:space="preserve"> индивидуальной и коллективной</w:t>
      </w:r>
      <w:r w:rsidR="00C85B74">
        <w:rPr>
          <w:rFonts w:ascii="Times New Roman" w:hAnsi="Times New Roman" w:cs="Times New Roman"/>
        </w:rPr>
        <w:t xml:space="preserve"> з</w:t>
      </w:r>
      <w:r w:rsidRPr="00BA6540">
        <w:rPr>
          <w:rFonts w:ascii="Times New Roman" w:hAnsi="Times New Roman" w:cs="Times New Roman"/>
        </w:rPr>
        <w:t>ащиты, выполнять другие обязанности, предусмотренные действующим законодательством;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извещать главу</w:t>
      </w:r>
      <w:r w:rsidRPr="00BA6540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о </w:t>
      </w:r>
      <w:r w:rsidRPr="00BA6540">
        <w:rPr>
          <w:rFonts w:ascii="Times New Roman" w:hAnsi="Times New Roman" w:cs="Times New Roman"/>
        </w:rPr>
        <w:t>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проходить обязательные медицинские осмотры;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активно участвовать в деятельности администрации по обеспечению охраны труда.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5. КОМИССИЯ ПО ОХРАНЕ ТРУДА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5.1.1. Комиссия по охране труда (далее - Комиссия) является составной частью Системы управления охраной труда администрации.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5.1.2. Работа Комиссии строится на принципах социального партнерства.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администрации.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5.1.5. Задачами Комиссии являются: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разработка на основе предложений членов Комиссии программы сов</w:t>
      </w:r>
      <w:r>
        <w:rPr>
          <w:rFonts w:ascii="Times New Roman" w:hAnsi="Times New Roman" w:cs="Times New Roman"/>
        </w:rPr>
        <w:t>местных действий с главой</w:t>
      </w:r>
      <w:r w:rsidRPr="00BA6540">
        <w:rPr>
          <w:rFonts w:ascii="Times New Roman" w:hAnsi="Times New Roman" w:cs="Times New Roman"/>
        </w:rPr>
        <w:t xml:space="preserve"> администрации по обеспечению требований охраны труда, предупреждению производственного травматизма, профессиональных заболеваний;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6540">
        <w:rPr>
          <w:rFonts w:ascii="Times New Roman" w:hAnsi="Times New Roman" w:cs="Times New Roman"/>
        </w:rPr>
        <w:t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 ПРОЦЕДУРЫ, НАПРАВЛЕННЫЕ НА ДОСТИЖЕНИЕ ЦЕЛЕЙ РАБОТОДАТЕЛЯ В ОБЛАСТИ ОХРАНЫ ТРУДА</w:t>
      </w:r>
    </w:p>
    <w:p w:rsidR="00065B17" w:rsidRPr="00AA0683" w:rsidRDefault="00065B17" w:rsidP="006D537E">
      <w:pPr>
        <w:pStyle w:val="1"/>
        <w:jc w:val="both"/>
        <w:rPr>
          <w:rFonts w:ascii="Times New Roman" w:hAnsi="Times New Roman" w:cs="Times New Roman"/>
          <w:b/>
          <w:bCs/>
        </w:rPr>
      </w:pPr>
      <w:r w:rsidRPr="00AA0683">
        <w:rPr>
          <w:rFonts w:ascii="Times New Roman" w:hAnsi="Times New Roman" w:cs="Times New Roman"/>
          <w:b/>
          <w:bCs/>
        </w:rPr>
        <w:t>6.1. Подготовка и обучение персонала по охране труда.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6.1.1. Обучение и проверка знаний требований охраны труда.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знаний требований охраны труда работников несет руководитель администрации в порядке, установленном законодательством Российской Федерации.</w:t>
      </w:r>
    </w:p>
    <w:p w:rsidR="00065B17" w:rsidRPr="00AA0683" w:rsidRDefault="00065B17" w:rsidP="006D537E">
      <w:pPr>
        <w:pStyle w:val="1"/>
        <w:jc w:val="both"/>
        <w:rPr>
          <w:rFonts w:ascii="Times New Roman" w:hAnsi="Times New Roman" w:cs="Times New Roman"/>
          <w:b/>
          <w:bCs/>
        </w:rPr>
      </w:pPr>
      <w:r w:rsidRPr="00AA0683">
        <w:rPr>
          <w:rFonts w:ascii="Times New Roman" w:hAnsi="Times New Roman" w:cs="Times New Roman"/>
          <w:b/>
          <w:bCs/>
        </w:rPr>
        <w:t>6.1.2. Обучение по охране труда предусматривает: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вводный инструктаж;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инструктаж на рабочем месте: первичный, повторный, внеплановый и целевой;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обучение работников рабочих профессий;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6.1.3. Все принимаемые на работу лица, а также командированные в работники проходят в установленном порядке вводный инструктаж.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lastRenderedPageBreak/>
        <w:t xml:space="preserve">6.1.5.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</w:t>
      </w:r>
      <w:r>
        <w:rPr>
          <w:rFonts w:ascii="Times New Roman" w:hAnsi="Times New Roman" w:cs="Times New Roman"/>
        </w:rPr>
        <w:t>труда, назначенное главой</w:t>
      </w:r>
      <w:r w:rsidRPr="00BA6540">
        <w:rPr>
          <w:rFonts w:ascii="Times New Roman" w:hAnsi="Times New Roman" w:cs="Times New Roman"/>
        </w:rPr>
        <w:t xml:space="preserve"> администрации.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а также применение безопасных методов и приемов выполнения работ.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6.1.9. Первичный инструктаж на рабочем месте проводят до начала самостоятельной работы: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со всеми вновь принятыми работниками;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6.1.10. 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администрации.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6.1.13. Внеплановый инструктаж проводят: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по требованию должностных лиц органов государственного надзора и контроля;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по решению руководителя администрации.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6.1.14.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6.1.15. Обучение работников рабочих профессий.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6.1.15.1. Глава</w:t>
      </w:r>
      <w:r w:rsidRPr="00BA6540">
        <w:rPr>
          <w:rFonts w:ascii="Times New Roman" w:hAnsi="Times New Roman" w:cs="Times New Roman"/>
        </w:rPr>
        <w:t xml:space="preserve"> администрации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6.1.15.2.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устанавливает руководитель администрации в соответствии с нормативными правовыми актами.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6.1.15.3. Глава </w:t>
      </w:r>
      <w:r w:rsidRPr="00BA6540">
        <w:rPr>
          <w:rFonts w:ascii="Times New Roman" w:hAnsi="Times New Roman" w:cs="Times New Roman"/>
        </w:rPr>
        <w:t>администрации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работодателем, но не позднее одного месяца после приема на работу.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6.1.16. Обучение руководителей и специалистов.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6.1.16.1. Глава</w:t>
      </w:r>
      <w:r w:rsidRPr="00BA6540">
        <w:rPr>
          <w:rFonts w:ascii="Times New Roman" w:hAnsi="Times New Roman" w:cs="Times New Roman"/>
        </w:rPr>
        <w:t xml:space="preserve"> и специалисты администрации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 xml:space="preserve">Вновь назначенных на должность руководителей и специалистов администрации допускают к самостоятельной деятельности после их ознакомления с должностными обязанностями, в том числе </w:t>
      </w:r>
      <w:r w:rsidRPr="00BA6540">
        <w:rPr>
          <w:rFonts w:ascii="Times New Roman" w:hAnsi="Times New Roman" w:cs="Times New Roman"/>
        </w:rPr>
        <w:lastRenderedPageBreak/>
        <w:t>по охране труда, с действующими в администрации локальными нормативными актами, регламентирующими порядок организации работ по охране труда.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6.1.16.2. Обучение по охране труда проходят в обучающих организациях в области охраны труда: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глава</w:t>
      </w:r>
      <w:r w:rsidRPr="00BA6540">
        <w:rPr>
          <w:rFonts w:ascii="Times New Roman" w:hAnsi="Times New Roman" w:cs="Times New Roman"/>
        </w:rPr>
        <w:t xml:space="preserve"> администрации, специалисты администрации в </w:t>
      </w:r>
      <w:r>
        <w:rPr>
          <w:rFonts w:ascii="Times New Roman" w:hAnsi="Times New Roman" w:cs="Times New Roman"/>
        </w:rPr>
        <w:t>соответствии с распоряжением главы</w:t>
      </w:r>
      <w:r w:rsidRPr="00BA6540">
        <w:rPr>
          <w:rFonts w:ascii="Times New Roman" w:hAnsi="Times New Roman" w:cs="Times New Roman"/>
        </w:rPr>
        <w:t>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6.1.17. Проверка знаний требований охраны труда.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6.1.17.1.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6.1.17.2. Руководитель и специалисты администрации проходят очередную проверку знаний требований охраны труда не реже одного раза в три года.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6.1.17.3. Внеочередную проверку знаний требований охраны труда работников администрации независимо от срока проведения предыдущей проверки проводят: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при перерыве в работе в данной должности более одного года.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Объем и порядок процедуры внеочередной проверки знаний требований охраны труда определяет сторона, инициирующая ее проведение.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6.1.17.4. Для проведения проверки знаний требований охраны труда работ</w:t>
      </w:r>
      <w:r>
        <w:rPr>
          <w:rFonts w:ascii="Times New Roman" w:hAnsi="Times New Roman" w:cs="Times New Roman"/>
        </w:rPr>
        <w:t>ников распоряжением главы</w:t>
      </w:r>
      <w:r w:rsidRPr="00BA6540">
        <w:rPr>
          <w:rFonts w:ascii="Times New Roman" w:hAnsi="Times New Roman" w:cs="Times New Roman"/>
        </w:rPr>
        <w:t xml:space="preserve"> администрации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 xml:space="preserve">6.1.17.5. В состав комиссии по проверке знаний требований </w:t>
      </w:r>
      <w:r>
        <w:rPr>
          <w:rFonts w:ascii="Times New Roman" w:hAnsi="Times New Roman" w:cs="Times New Roman"/>
        </w:rPr>
        <w:t>охраны труда входит глава</w:t>
      </w:r>
      <w:r w:rsidRPr="00BA6540">
        <w:rPr>
          <w:rFonts w:ascii="Times New Roman" w:hAnsi="Times New Roman" w:cs="Times New Roman"/>
        </w:rPr>
        <w:t xml:space="preserve"> и специалисты администрации.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6.1.17.6. Результаты проверки знаний требований охраны труда работников оформляются протоколом.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6.1.17.7.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6.2. Организации и проведения специальной оценки условий труда</w:t>
      </w:r>
      <w:r w:rsidRPr="0009055B">
        <w:rPr>
          <w:rFonts w:ascii="Times New Roman" w:hAnsi="Times New Roman" w:cs="Times New Roman"/>
        </w:rPr>
        <w:t>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6.3. Управление профессиональными рисками.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6.4. Организация и проведение наблюдения за состоянием здоровья работников.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6.6. Обеспечение работников средствами индивидуальной и коллективной защиты, смывающими и обезвреживающими средствами.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9C5819" w:rsidRDefault="00065B17" w:rsidP="006D537E">
      <w:pPr>
        <w:pStyle w:val="1"/>
        <w:jc w:val="both"/>
        <w:rPr>
          <w:rFonts w:ascii="Times New Roman" w:hAnsi="Times New Roman" w:cs="Times New Roman"/>
          <w:b/>
          <w:bCs/>
        </w:rPr>
      </w:pPr>
      <w:r w:rsidRPr="009C5819">
        <w:rPr>
          <w:rFonts w:ascii="Times New Roman" w:hAnsi="Times New Roman" w:cs="Times New Roman"/>
        </w:rPr>
        <w:t xml:space="preserve"> </w:t>
      </w:r>
    </w:p>
    <w:p w:rsidR="00065B17" w:rsidRPr="009C5819" w:rsidRDefault="00065B17" w:rsidP="006D537E">
      <w:pPr>
        <w:pStyle w:val="1"/>
        <w:jc w:val="both"/>
        <w:rPr>
          <w:rFonts w:ascii="Times New Roman" w:hAnsi="Times New Roman" w:cs="Times New Roman"/>
          <w:b/>
          <w:bCs/>
        </w:rPr>
      </w:pPr>
      <w:r w:rsidRPr="009C5819">
        <w:rPr>
          <w:rFonts w:ascii="Times New Roman" w:hAnsi="Times New Roman" w:cs="Times New Roman"/>
          <w:b/>
          <w:bCs/>
        </w:rPr>
        <w:t>6.7. Исходный анализ опасностей и оценка рисков.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процессом в администрации является административно-управленческая деятельность работников с применением персональных компьютеров и оргтехники.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сельского поселения не осуществляет деятельности, подлежащей лицензированию в сфере промышленной безопасности и </w:t>
      </w:r>
      <w:r w:rsidR="006D537E">
        <w:rPr>
          <w:rFonts w:ascii="Times New Roman" w:hAnsi="Times New Roman" w:cs="Times New Roman"/>
        </w:rPr>
        <w:t>обращения с отходами производства,</w:t>
      </w:r>
      <w:r>
        <w:rPr>
          <w:rFonts w:ascii="Times New Roman" w:hAnsi="Times New Roman" w:cs="Times New Roman"/>
        </w:rPr>
        <w:t xml:space="preserve">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</w:t>
      </w:r>
      <w:proofErr w:type="spellStart"/>
      <w:r>
        <w:rPr>
          <w:rFonts w:ascii="Times New Roman" w:hAnsi="Times New Roman" w:cs="Times New Roman"/>
        </w:rPr>
        <w:t>Ростехнадзором</w:t>
      </w:r>
      <w:proofErr w:type="spellEnd"/>
      <w:r>
        <w:rPr>
          <w:rFonts w:ascii="Times New Roman" w:hAnsi="Times New Roman" w:cs="Times New Roman"/>
        </w:rPr>
        <w:t>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Основными опасностями для работников являются (по мере значимости риска и возможного ущерба):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риски, связанные с возможностью возникновения и развития пожара;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травма при служебных командировках и при использовании служебного транспорта;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падение (</w:t>
      </w:r>
      <w:proofErr w:type="spellStart"/>
      <w:r>
        <w:rPr>
          <w:rFonts w:ascii="Times New Roman" w:hAnsi="Times New Roman" w:cs="Times New Roman"/>
        </w:rPr>
        <w:t>подскальзывание</w:t>
      </w:r>
      <w:proofErr w:type="spellEnd"/>
      <w:r>
        <w:rPr>
          <w:rFonts w:ascii="Times New Roman" w:hAnsi="Times New Roman" w:cs="Times New Roman"/>
        </w:rPr>
        <w:t>, спотыкание) при перемещении по территории и помещению;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поражение электрическим током при несанкционированном осуществлении ремонта электрооборудования;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перепад по высоте до </w:t>
      </w:r>
      <w:smartTag w:uri="urn:schemas-microsoft-com:office:smarttags" w:element="metricconverter">
        <w:smartTagPr>
          <w:attr w:name="ProductID" w:val="1,8 метра"/>
        </w:smartTagPr>
        <w:r>
          <w:rPr>
            <w:rFonts w:ascii="Times New Roman" w:hAnsi="Times New Roman" w:cs="Times New Roman"/>
          </w:rPr>
          <w:t>1,8 метра</w:t>
        </w:r>
      </w:smartTag>
      <w:r>
        <w:rPr>
          <w:rFonts w:ascii="Times New Roman" w:hAnsi="Times New Roman" w:cs="Times New Roman"/>
        </w:rPr>
        <w:t xml:space="preserve"> при эпизодическом использовании приставных лестниц и стремянок;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психоэмоциональные нагрузки, связанные с особыми условиями труда, повышенной ответственностью за результат труда, общением с людьми;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зрительное утомление при работе с персональными компьютерами;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приём людей в период роста простудной заболеваемости;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острые кромки бумаги, неисправные части строительных конструкций, канцелярских - принадлежностей, оргтехники и др.;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электромагнитное излучение мобильных телефонов при их использовании в рабочее время;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факторы микроклимата (температура, скорость движения и влажность воздуха, в том числе при работе систем кондиционирования);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шум (голос, телефоны) в служебных помещениях;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«мышь»;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прочие.</w:t>
      </w:r>
    </w:p>
    <w:p w:rsidR="00065B17" w:rsidRPr="009C5819" w:rsidRDefault="00065B17" w:rsidP="006D537E">
      <w:pPr>
        <w:pStyle w:val="1"/>
        <w:jc w:val="both"/>
        <w:rPr>
          <w:rFonts w:ascii="Times New Roman" w:hAnsi="Times New Roman" w:cs="Times New Roman"/>
          <w:b/>
          <w:bCs/>
        </w:rPr>
      </w:pPr>
      <w:r w:rsidRPr="009C5819">
        <w:rPr>
          <w:rFonts w:ascii="Times New Roman" w:hAnsi="Times New Roman" w:cs="Times New Roman"/>
          <w:b/>
          <w:bCs/>
        </w:rPr>
        <w:t>6.8.</w:t>
      </w:r>
      <w:r>
        <w:rPr>
          <w:rFonts w:ascii="Times New Roman" w:hAnsi="Times New Roman" w:cs="Times New Roman"/>
          <w:b/>
          <w:bCs/>
        </w:rPr>
        <w:t xml:space="preserve"> </w:t>
      </w:r>
      <w:r w:rsidRPr="009C5819">
        <w:rPr>
          <w:rFonts w:ascii="Times New Roman" w:hAnsi="Times New Roman" w:cs="Times New Roman"/>
          <w:b/>
          <w:bCs/>
        </w:rPr>
        <w:t>Процедура обеспечения оптимальных режимов труда и отдыха.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труда и отдыха работников устанавливается Правилами трудового распорядка администрации.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работников, занятых использованием персональных компьютеров, имеются специальные перерывы для отдыха и проветривания помещений. Во время перерывов организуются «физкультурные минутки» по методике, изложенной СанПиН 2.2.2/2.4.1340-03.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защиты от возможного перегревания или охлаждения, при температуре воздуха на рабочих местах выше или ниже допустимой по СанПиН 2.2.4.3359-16, время пребывания на рабочих местах ограничивается руководителями структурных подразделений с учётом объема служебных задач, рекомендаций Минтруда России и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>.</w:t>
      </w:r>
    </w:p>
    <w:p w:rsidR="00065B17" w:rsidRPr="009C5819" w:rsidRDefault="00065B17" w:rsidP="006D537E">
      <w:pPr>
        <w:pStyle w:val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6.9. </w:t>
      </w:r>
      <w:r w:rsidRPr="009C5819">
        <w:rPr>
          <w:rFonts w:ascii="Times New Roman" w:hAnsi="Times New Roman" w:cs="Times New Roman"/>
          <w:b/>
          <w:bCs/>
        </w:rPr>
        <w:t>Процедуры обеспечения безопасных условий труда.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помещения должны: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исправные двери, окна, строительные элементы и конструкции, инженерные сети и коммуникацию, электрическую проводку и освещение;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укомплектовываться ручными порошковыми и углекислотными огнетушителями в соответствии с нормами пожарной безопасности;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подлежать ремонту по необходимости и ежедневной влажной уборке.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помещениях обеспечивается удобство проходов, возможность переодевания работников, наличие и оснащение специальных зон для установки электронагревательных приборов, холодильников, приёма горячих напитков и питания работников.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обстановке помещений запрещается: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развешивать электрические гирлянды;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 эстетическом оформлении интерьера опасные способы размещения полок, картин, цветов и других декоративных элементов;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части строительных конструкций окон и рам для крепления или </w:t>
      </w:r>
      <w:proofErr w:type="spellStart"/>
      <w:r>
        <w:rPr>
          <w:rFonts w:ascii="Times New Roman" w:hAnsi="Times New Roman" w:cs="Times New Roman"/>
        </w:rPr>
        <w:t>опирания</w:t>
      </w:r>
      <w:proofErr w:type="spellEnd"/>
      <w:r>
        <w:rPr>
          <w:rFonts w:ascii="Times New Roman" w:hAnsi="Times New Roman" w:cs="Times New Roman"/>
        </w:rPr>
        <w:t xml:space="preserve"> инвентаря, мебели и др.;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располагать полки с цветами над розетками или над рабочими местами;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подвешивать к потолку объекты, могущие вызвать </w:t>
      </w:r>
      <w:proofErr w:type="spellStart"/>
      <w:r>
        <w:rPr>
          <w:rFonts w:ascii="Times New Roman" w:hAnsi="Times New Roman" w:cs="Times New Roman"/>
        </w:rPr>
        <w:t>травмирование</w:t>
      </w:r>
      <w:proofErr w:type="spellEnd"/>
      <w:r>
        <w:rPr>
          <w:rFonts w:ascii="Times New Roman" w:hAnsi="Times New Roman" w:cs="Times New Roman"/>
        </w:rPr>
        <w:t>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закрывать датчики систем пожарного оповещения, элементы систем кондиционирования, а также доступ к окнам, электрическим розеткам;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осуществлять внесение изменений в конструкцию элементов помещения, в том числе ограждающих барьеров.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места должны обеспечивать: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устойчивое положение и свободу движений работника;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эргономичное и безопасное размещение оргтехники;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безопасное и удобное обслуживание и уборку;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соответствующие условия микроклимата;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необходимую естественную и искусственную освещённость;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безопасный доступ и возможность быстрой эвакуации;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лиц, не связанных с эксплуатацией рабочего места (наличие проходов, установленных стульев для ожидающих посетителей и др.).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взаимное расположение и состояние рабочих мест, помещений, проходов и коридоров, лестничных клеток, покрытий полов, потолков, перил и лестниц, турникетов должны обеспечивать безопасное передвижение работников.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Санитарно-бытовые помещения должны содержаться в чистоте, использоваться с исправными системами принудительной вентиляции, водоснабжения и канализации, укомплектовываться полотенцами бумажными, смывающими средствами и освежителями воздуха.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Прилегающая территория должна обеспечивать удобство и безопасность перемещения людей и транспортных средств. Размещение личных транспортных средств работников возможно на специально отведённых площадях по согласованию с руководством Исполкома.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вокруг здания и вход в здание должны содержаться в чистоте, очищаться от наледи. Место для курения должно отвечать требованиям пожарной безопасности.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применение для работы оборудования, оргтехники, инвентаря, не состоящего на балансе Исполкома, в том числе личного имущества работников.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компьютеры и офисная оргтехника должны: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эксплуатироваться </w:t>
      </w:r>
      <w:proofErr w:type="gramStart"/>
      <w:r>
        <w:rPr>
          <w:rFonts w:ascii="Times New Roman" w:hAnsi="Times New Roman" w:cs="Times New Roman"/>
        </w:rPr>
        <w:t>в соответствии с СанПиН</w:t>
      </w:r>
      <w:proofErr w:type="gramEnd"/>
      <w:r>
        <w:rPr>
          <w:rFonts w:ascii="Times New Roman" w:hAnsi="Times New Roman" w:cs="Times New Roman"/>
        </w:rPr>
        <w:t xml:space="preserve"> 2.2.2/2.4.1340-03;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применяться в соответствии с условиями эксплуатации;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сертификат соответствия, проверяемый в процессе покупки;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ремонтироваться силами специализированных организаций.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эксплуатации электрооборудования в соответствии с требованиями Правил противопожарного режима запрещается: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эксплуатировать электропровода и кабели с видимыми нарушениями изоляции, пользоваться розетками, выключателями с повреждениями;</w:t>
      </w:r>
    </w:p>
    <w:p w:rsidR="00065B17" w:rsidRPr="00AA0683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AA0683">
        <w:rPr>
          <w:rFonts w:ascii="Times New Roman" w:hAnsi="Times New Roman" w:cs="Times New Roman"/>
        </w:rPr>
        <w:t>б) эксплуатировать светильники со снятыми колпаками (</w:t>
      </w:r>
      <w:proofErr w:type="spellStart"/>
      <w:r w:rsidRPr="00AA0683">
        <w:rPr>
          <w:rFonts w:ascii="Times New Roman" w:hAnsi="Times New Roman" w:cs="Times New Roman"/>
        </w:rPr>
        <w:t>рассеивателями</w:t>
      </w:r>
      <w:proofErr w:type="spellEnd"/>
      <w:r w:rsidRPr="00AA0683">
        <w:rPr>
          <w:rFonts w:ascii="Times New Roman" w:hAnsi="Times New Roman" w:cs="Times New Roman"/>
        </w:rPr>
        <w:t>), предусмотренными конструкцией светильника;</w:t>
      </w:r>
    </w:p>
    <w:p w:rsidR="00065B17" w:rsidRPr="00AA0683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AA0683">
        <w:rPr>
          <w:rFonts w:ascii="Times New Roman" w:hAnsi="Times New Roman" w:cs="Times New Roman"/>
        </w:rPr>
        <w:t>в) пользоваться электрочайниками и электронагревательными приборами, не имеющими устройств тепловой защиты;</w:t>
      </w:r>
    </w:p>
    <w:p w:rsidR="00065B17" w:rsidRPr="00AA0683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AA0683">
        <w:rPr>
          <w:rFonts w:ascii="Times New Roman" w:hAnsi="Times New Roman" w:cs="Times New Roman"/>
        </w:rPr>
        <w:t>г) применять нестандартные электронагревательные приборы;</w:t>
      </w:r>
    </w:p>
    <w:p w:rsidR="00065B17" w:rsidRPr="00AA0683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AA0683">
        <w:rPr>
          <w:rFonts w:ascii="Times New Roman" w:hAnsi="Times New Roman" w:cs="Times New Roman"/>
        </w:rPr>
        <w:t>д)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работы;</w:t>
      </w:r>
    </w:p>
    <w:p w:rsidR="00065B17" w:rsidRPr="00AA0683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AA0683">
        <w:rPr>
          <w:rFonts w:ascii="Times New Roman" w:hAnsi="Times New Roman" w:cs="Times New Roman"/>
        </w:rPr>
        <w:t>е) размещать у электрощитов горючие вещества и материалы;</w:t>
      </w:r>
    </w:p>
    <w:p w:rsidR="00065B17" w:rsidRPr="00AA0683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AA0683">
        <w:rPr>
          <w:rFonts w:ascii="Times New Roman" w:hAnsi="Times New Roman" w:cs="Times New Roman"/>
        </w:rPr>
        <w:t>ж) использовать временную электропроводку, а также удлинители для питания электроприборов, не предназначенные для временных работ.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оставлять по окончании рабочего времени не обесточенными электроустановки и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Приставные лестницы и стремянки должны: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применением осматриваться ответственным исполнителем работ;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храниться в сухих помещениях и в условиях, исключающих их случайные механические повреждения.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применяться на высоте не более </w:t>
      </w:r>
      <w:smartTag w:uri="urn:schemas-microsoft-com:office:smarttags" w:element="metricconverter">
        <w:smartTagPr>
          <w:attr w:name="ProductID" w:val="1,8 метра"/>
        </w:smartTagPr>
        <w:r>
          <w:rPr>
            <w:rFonts w:ascii="Times New Roman" w:hAnsi="Times New Roman" w:cs="Times New Roman"/>
          </w:rPr>
          <w:t>1,8 метра</w:t>
        </w:r>
      </w:smartTag>
      <w:r>
        <w:rPr>
          <w:rFonts w:ascii="Times New Roman" w:hAnsi="Times New Roman" w:cs="Times New Roman"/>
        </w:rPr>
        <w:t>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конструкцию, исключающую возможность сдвига и опрокидывания их при работе, в случае установки на гладких опорных поверхностях (паркет, металл, плитка, бетон) иметь башмаки из резины или другого нескользкого материала) на нижних концах.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на высоте более </w:t>
      </w:r>
      <w:smartTag w:uri="urn:schemas-microsoft-com:office:smarttags" w:element="metricconverter">
        <w:smartTagPr>
          <w:attr w:name="ProductID" w:val="1,8 метра"/>
        </w:smartTagPr>
        <w:r>
          <w:rPr>
            <w:rFonts w:ascii="Times New Roman" w:hAnsi="Times New Roman" w:cs="Times New Roman"/>
          </w:rPr>
          <w:t>1,8 метра</w:t>
        </w:r>
      </w:smartTag>
      <w:r>
        <w:rPr>
          <w:rFonts w:ascii="Times New Roman" w:hAnsi="Times New Roman" w:cs="Times New Roman"/>
        </w:rPr>
        <w:t xml:space="preserve"> осуществляются подрядчиками.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Стеллажи, шкафы, полки для хранения: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должны периодически в процессе работы осматриваться работниками и руководителями структурных подразделений;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быть устойчивыми;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должны перегружаться, при этом обеспечивать удобство погрузочных работ и безопасное передвижение работников;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должны иметь выступающих острых частей, разбитых стекол и иных элементов, могущих вызвать травмы;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быть свободными от посторонних предметов (гирлянд, ваз с цветами, пустых коробок и др.).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организации работ подрядчиков безопасность работников администрации должна быть обеспечена посредством: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доведения информации о планируемых работах до работников администрации;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включения критериев охраны труда в процедуры выбора подрядчиков (квалификация, наличие удостоверений и разрешительных документов, сертификаты на применяемые материалы и др.);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оформления Акта-допуска на проведение строительно-монтажных и ремонтно-строительных работ на территории администрации в соответствии с Правилами по охране труда в строительстве, утвержденными приказом Минтруда России от 01.06.2015 №336н);</w:t>
      </w:r>
    </w:p>
    <w:p w:rsidR="00065B17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7. ПЛАНИРОВАНИЕ МЕРОПРИЯТИЙ ПО РЕАЛИЗАЦИИ ПРОЦЕДУР НАПРАВЛЕННЫХ НА ДОСТИЖЕНИЕ ЦЕЛЕЙ РАБОТОДАТЕЛЯ В ОБЛАСТИ ОХРАНЫ ТРУДА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7.1. С целью планирования мероприятий по реализации процедур, направленных на достижение целей в области охраны, работодатель организует разработку, пересмотр и актуализацию плана мероприятий по охране труда (далее - План).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 xml:space="preserve">7.2.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</w:t>
      </w:r>
      <w:proofErr w:type="spellStart"/>
      <w:r w:rsidRPr="00BA6540">
        <w:rPr>
          <w:rFonts w:ascii="Times New Roman" w:hAnsi="Times New Roman" w:cs="Times New Roman"/>
        </w:rPr>
        <w:t>Минздравсоцразвития</w:t>
      </w:r>
      <w:proofErr w:type="spellEnd"/>
      <w:r w:rsidRPr="00BA6540">
        <w:rPr>
          <w:rFonts w:ascii="Times New Roman" w:hAnsi="Times New Roman" w:cs="Times New Roman"/>
        </w:rPr>
        <w:t xml:space="preserve"> России от 01.03.2012 г. № 181н.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7.3. В Плане отражаются: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результаты проведенного работодателем анализа состояния условий и охраны труда в администрации;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общий перечень мероприятий, проводимых при реализации процедур;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сроки реализации по каждому мероприятию, проводимому при реализации процедур;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ответственные лица за реализацию мероприятий, проводимых при реализации процедур;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источник финансирования мероприятий, проводимых при реализации процедур.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8. ПЛАНИРОВАНИЕ УЛУЧШЕНИЙ ФУНКЦИОНИРОВАНИЯ СУОТ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8.1. 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8.2. При планировании улучшения функционирования СУОТ руководитель администрации проводит анализ эффективности функционирования СУОТ, предусматривающий оценку следующих показателей: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степень достижения целей работодателя в области охраны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способность СУОТ обеспечивать выполнение обязанностей работодателя, отраженных в Политике по охране труда;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необходимость изменения критериев оценки эффективности функционирования СУОТ.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9. РЕАГИРОВАНИЕ НА АВАРИИ, НЕСЧАСТНЫЕ СЛУЧАИ И ПРОФЕССИОНАЛЬНЫЕ ЗАБОЛЕВАНИЯ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9.2.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lastRenderedPageBreak/>
        <w:t>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возможность работников остановить работу и/или незамедлительно покинуть рабочее место и направиться в безопасное место;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 xml:space="preserve"> </w:t>
      </w:r>
      <w:proofErr w:type="spellStart"/>
      <w:r w:rsidRPr="00BA6540">
        <w:rPr>
          <w:rFonts w:ascii="Times New Roman" w:hAnsi="Times New Roman" w:cs="Times New Roman"/>
        </w:rPr>
        <w:t>невозобновление</w:t>
      </w:r>
      <w:proofErr w:type="spellEnd"/>
      <w:r w:rsidRPr="00BA6540">
        <w:rPr>
          <w:rFonts w:ascii="Times New Roman" w:hAnsi="Times New Roman" w:cs="Times New Roman"/>
        </w:rPr>
        <w:t xml:space="preserve"> работы в условиях аварии;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9.3. подготовку работников для реализации мер по предупреждению аварий, обеспечению готовности к ним и к ликвидации их последствий.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10. УПРАВЛЕНИЕ ДОКУМЕНТАМИ СУОТ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10.1. Лицом, ответственным за разработку документов СУОТ, является работодатель.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10.2.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акты и иные записи данных, вытекающие из осуществления СУОТ.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журналы учёта и акты записей данных об авариях, несчастных случаях, профессиональных заболеваниях.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 w:rsidRPr="00BA6540">
        <w:rPr>
          <w:rFonts w:ascii="Times New Roman" w:hAnsi="Times New Roman" w:cs="Times New Roman"/>
        </w:rPr>
        <w:t></w:t>
      </w:r>
      <w:r>
        <w:rPr>
          <w:rFonts w:ascii="Times New Roman" w:hAnsi="Times New Roman" w:cs="Times New Roman"/>
        </w:rPr>
        <w:t xml:space="preserve"> копии документов глава</w:t>
      </w:r>
      <w:r w:rsidRPr="00BA6540">
        <w:rPr>
          <w:rFonts w:ascii="Times New Roman" w:hAnsi="Times New Roman" w:cs="Times New Roman"/>
        </w:rPr>
        <w:t xml:space="preserve"> администрации учитывает и располагает в местах, доступных для ознакомления с ними работников администрации.</w:t>
      </w:r>
    </w:p>
    <w:p w:rsidR="00065B17" w:rsidRPr="00BA6540" w:rsidRDefault="00065B17" w:rsidP="006D537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5B17" w:rsidRDefault="00065B17" w:rsidP="00065B17">
      <w:pPr>
        <w:rPr>
          <w:b/>
        </w:rPr>
      </w:pPr>
    </w:p>
    <w:p w:rsidR="00065B17" w:rsidRPr="006D537E" w:rsidRDefault="006D537E" w:rsidP="006D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3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D537E" w:rsidRPr="006D537E" w:rsidRDefault="006D537E" w:rsidP="006D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37E">
        <w:rPr>
          <w:rFonts w:ascii="Times New Roman" w:hAnsi="Times New Roman" w:cs="Times New Roman"/>
          <w:sz w:val="28"/>
          <w:szCs w:val="28"/>
        </w:rPr>
        <w:t xml:space="preserve">Красновского сельского поселения                                        </w:t>
      </w:r>
      <w:proofErr w:type="spellStart"/>
      <w:r w:rsidRPr="006D537E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Pr="006D537E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232AC7" w:rsidRDefault="00232AC7"/>
    <w:sectPr w:rsidR="0023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3F"/>
    <w:rsid w:val="00065B17"/>
    <w:rsid w:val="00144501"/>
    <w:rsid w:val="00232AC7"/>
    <w:rsid w:val="0050123F"/>
    <w:rsid w:val="006D537E"/>
    <w:rsid w:val="00B41C85"/>
    <w:rsid w:val="00C85B74"/>
    <w:rsid w:val="00C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75E30"/>
  <w15:chartTrackingRefBased/>
  <w15:docId w15:val="{64FE8580-1904-4B1E-8C63-7614EB46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5B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Finans</cp:lastModifiedBy>
  <cp:revision>6</cp:revision>
  <cp:lastPrinted>2021-12-15T07:18:00Z</cp:lastPrinted>
  <dcterms:created xsi:type="dcterms:W3CDTF">2021-12-15T06:55:00Z</dcterms:created>
  <dcterms:modified xsi:type="dcterms:W3CDTF">2021-12-15T07:29:00Z</dcterms:modified>
</cp:coreProperties>
</file>